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356" w:rsidRPr="00521B27" w:rsidRDefault="00595356" w:rsidP="00595356">
      <w:pPr>
        <w:pStyle w:val="Corpodetexto"/>
        <w:spacing w:before="2"/>
        <w:rPr>
          <w:rFonts w:ascii="Century Gothic" w:hAnsi="Century Gothic"/>
          <w:sz w:val="24"/>
          <w:szCs w:val="24"/>
        </w:rPr>
      </w:pPr>
    </w:p>
    <w:p w:rsidR="00595356" w:rsidRPr="00521B27" w:rsidRDefault="00595356" w:rsidP="00595356">
      <w:pPr>
        <w:pStyle w:val="Corpodetexto"/>
        <w:spacing w:before="5"/>
        <w:rPr>
          <w:rFonts w:ascii="Century Gothic" w:hAnsi="Century Gothic"/>
          <w:sz w:val="24"/>
          <w:szCs w:val="24"/>
        </w:rPr>
      </w:pPr>
      <w:r w:rsidRPr="00521B27">
        <w:rPr>
          <w:rFonts w:ascii="Century Gothic" w:hAnsi="Century Gothic"/>
          <w:noProof/>
          <w:sz w:val="24"/>
          <w:szCs w:val="24"/>
          <w:lang w:val="pt-BR" w:eastAsia="pt-BR"/>
        </w:rPr>
        <mc:AlternateContent>
          <mc:Choice Requires="wps">
            <w:drawing>
              <wp:anchor distT="0" distB="0" distL="0" distR="0" simplePos="0" relativeHeight="251659264" behindDoc="1" locked="0" layoutInCell="1" allowOverlap="1" wp14:anchorId="0D5EA3AE" wp14:editId="02B9F12D">
                <wp:simplePos x="0" y="0"/>
                <wp:positionH relativeFrom="page">
                  <wp:posOffset>2583180</wp:posOffset>
                </wp:positionH>
                <wp:positionV relativeFrom="paragraph">
                  <wp:posOffset>137160</wp:posOffset>
                </wp:positionV>
                <wp:extent cx="2758440" cy="6985"/>
                <wp:effectExtent l="0" t="0" r="0" b="0"/>
                <wp:wrapTopAndBottom/>
                <wp:docPr id="132"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8440" cy="698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28E52" id="Rectangle 124" o:spid="_x0000_s1026" style="position:absolute;margin-left:203.4pt;margin-top:10.8pt;width:217.2pt;height:.5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" fillcolor="#ccc" stroked="f">
                <w10:wrap type="topAndBottom" anchorx="page"/>
              </v:rect>
            </w:pict>
          </mc:Fallback>
        </mc:AlternateContent>
      </w:r>
    </w:p>
    <w:p w:rsidR="00595356" w:rsidRPr="00521B27" w:rsidRDefault="00595356" w:rsidP="00595356">
      <w:pPr>
        <w:pStyle w:val="Ttulo"/>
        <w:spacing w:line="290" w:lineRule="auto"/>
        <w:ind w:left="0"/>
        <w:jc w:val="right"/>
        <w:rPr>
          <w:rFonts w:ascii="Century Gothic" w:hAnsi="Century Gothic"/>
          <w:sz w:val="24"/>
          <w:szCs w:val="24"/>
        </w:rPr>
      </w:pPr>
      <w:r w:rsidRPr="00521B27">
        <w:rPr>
          <w:rFonts w:ascii="Century Gothic" w:hAnsi="Century Gothic"/>
          <w:sz w:val="24"/>
          <w:szCs w:val="24"/>
        </w:rPr>
        <w:t>Dispõe</w:t>
      </w:r>
      <w:r w:rsidRPr="00521B27">
        <w:rPr>
          <w:rFonts w:ascii="Century Gothic" w:hAnsi="Century Gothic"/>
          <w:spacing w:val="1"/>
          <w:sz w:val="24"/>
          <w:szCs w:val="24"/>
        </w:rPr>
        <w:t xml:space="preserve"> </w:t>
      </w:r>
      <w:r w:rsidRPr="00521B27">
        <w:rPr>
          <w:rFonts w:ascii="Century Gothic" w:hAnsi="Century Gothic"/>
          <w:sz w:val="24"/>
          <w:szCs w:val="24"/>
        </w:rPr>
        <w:t>sobre</w:t>
      </w:r>
      <w:r w:rsidRPr="00521B27">
        <w:rPr>
          <w:rFonts w:ascii="Century Gothic" w:hAnsi="Century Gothic"/>
          <w:spacing w:val="1"/>
          <w:sz w:val="24"/>
          <w:szCs w:val="24"/>
        </w:rPr>
        <w:t xml:space="preserve"> </w:t>
      </w:r>
      <w:r w:rsidRPr="00521B27">
        <w:rPr>
          <w:rFonts w:ascii="Century Gothic" w:hAnsi="Century Gothic"/>
          <w:sz w:val="24"/>
          <w:szCs w:val="24"/>
        </w:rPr>
        <w:t xml:space="preserve">os </w:t>
      </w:r>
      <w:r>
        <w:rPr>
          <w:rFonts w:ascii="Century Gothic" w:hAnsi="Century Gothic"/>
          <w:sz w:val="24"/>
          <w:szCs w:val="24"/>
        </w:rPr>
        <w:t>Incentivos para p</w:t>
      </w:r>
      <w:r w:rsidRPr="00521B27">
        <w:rPr>
          <w:rFonts w:ascii="Century Gothic" w:hAnsi="Century Gothic"/>
          <w:sz w:val="24"/>
          <w:szCs w:val="24"/>
        </w:rPr>
        <w:t>romoção do</w:t>
      </w:r>
      <w:r w:rsidRPr="00521B27">
        <w:rPr>
          <w:rFonts w:ascii="Century Gothic" w:hAnsi="Century Gothic"/>
          <w:spacing w:val="1"/>
          <w:sz w:val="24"/>
          <w:szCs w:val="24"/>
        </w:rPr>
        <w:t xml:space="preserve"> </w:t>
      </w:r>
      <w:r w:rsidRPr="00521B27">
        <w:rPr>
          <w:rFonts w:ascii="Century Gothic" w:hAnsi="Century Gothic"/>
          <w:sz w:val="24"/>
          <w:szCs w:val="24"/>
        </w:rPr>
        <w:t>Desenvolvimento</w:t>
      </w:r>
      <w:r w:rsidRPr="00521B27">
        <w:rPr>
          <w:rFonts w:ascii="Century Gothic" w:hAnsi="Century Gothic"/>
          <w:spacing w:val="1"/>
          <w:sz w:val="24"/>
          <w:szCs w:val="24"/>
        </w:rPr>
        <w:t xml:space="preserve"> </w:t>
      </w:r>
      <w:r>
        <w:rPr>
          <w:rFonts w:ascii="Century Gothic" w:hAnsi="Century Gothic"/>
          <w:sz w:val="24"/>
          <w:szCs w:val="24"/>
        </w:rPr>
        <w:t>Socioeconômico</w:t>
      </w:r>
      <w:r w:rsidRPr="00521B27">
        <w:rPr>
          <w:rFonts w:ascii="Century Gothic" w:hAnsi="Century Gothic"/>
          <w:sz w:val="24"/>
          <w:szCs w:val="24"/>
        </w:rPr>
        <w:t xml:space="preserve"> do Município de Canguçu e dá</w:t>
      </w:r>
      <w:r w:rsidRPr="00521B27">
        <w:rPr>
          <w:rFonts w:ascii="Century Gothic" w:hAnsi="Century Gothic"/>
          <w:spacing w:val="1"/>
          <w:sz w:val="24"/>
          <w:szCs w:val="24"/>
        </w:rPr>
        <w:t xml:space="preserve"> </w:t>
      </w:r>
      <w:r w:rsidRPr="00521B27">
        <w:rPr>
          <w:rFonts w:ascii="Century Gothic" w:hAnsi="Century Gothic"/>
          <w:w w:val="90"/>
          <w:sz w:val="24"/>
          <w:szCs w:val="24"/>
        </w:rPr>
        <w:t>outras</w:t>
      </w:r>
      <w:r w:rsidRPr="00521B27">
        <w:rPr>
          <w:rFonts w:ascii="Century Gothic" w:hAnsi="Century Gothic"/>
          <w:spacing w:val="-18"/>
          <w:w w:val="90"/>
          <w:sz w:val="24"/>
          <w:szCs w:val="24"/>
        </w:rPr>
        <w:t xml:space="preserve"> </w:t>
      </w:r>
      <w:r w:rsidRPr="00521B27">
        <w:rPr>
          <w:rFonts w:ascii="Century Gothic" w:hAnsi="Century Gothic"/>
          <w:w w:val="90"/>
          <w:sz w:val="24"/>
          <w:szCs w:val="24"/>
        </w:rPr>
        <w:t>providências.</w:t>
      </w:r>
    </w:p>
    <w:p w:rsidR="00595356" w:rsidRPr="00521B27" w:rsidRDefault="00595356" w:rsidP="00595356">
      <w:pPr>
        <w:pStyle w:val="Corpodetexto"/>
        <w:rPr>
          <w:rFonts w:ascii="Century Gothic" w:hAnsi="Century Gothic"/>
          <w:b/>
          <w:sz w:val="24"/>
          <w:szCs w:val="24"/>
        </w:rPr>
      </w:pPr>
    </w:p>
    <w:p w:rsidR="00595356" w:rsidRPr="00521B27" w:rsidRDefault="00595356" w:rsidP="00595356">
      <w:pPr>
        <w:pStyle w:val="Corpodetexto"/>
        <w:spacing w:before="6"/>
        <w:rPr>
          <w:rFonts w:ascii="Century Gothic" w:hAnsi="Century Gothic"/>
          <w:b/>
          <w:sz w:val="24"/>
          <w:szCs w:val="24"/>
        </w:rPr>
      </w:pP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2"/>
        <w:jc w:val="both"/>
        <w:rPr>
          <w:rFonts w:ascii="Century Gothic" w:hAnsi="Century Gothic"/>
          <w:sz w:val="24"/>
          <w:szCs w:val="24"/>
        </w:rPr>
      </w:pPr>
    </w:p>
    <w:p w:rsidR="00595356" w:rsidRPr="00521B27" w:rsidRDefault="00595356" w:rsidP="00595356">
      <w:pPr>
        <w:pStyle w:val="Corpodetexto"/>
        <w:ind w:right="144"/>
        <w:jc w:val="both"/>
        <w:rPr>
          <w:rFonts w:ascii="Century Gothic" w:hAnsi="Century Gothic"/>
          <w:b/>
          <w:bCs/>
          <w:sz w:val="24"/>
          <w:szCs w:val="24"/>
        </w:rPr>
      </w:pPr>
      <w:r w:rsidRPr="00521B27">
        <w:rPr>
          <w:rFonts w:ascii="Century Gothic" w:hAnsi="Century Gothic"/>
          <w:b/>
          <w:bCs/>
          <w:sz w:val="24"/>
          <w:szCs w:val="24"/>
        </w:rPr>
        <w:t>CAPÍTULO</w:t>
      </w:r>
      <w:r w:rsidRPr="00521B27">
        <w:rPr>
          <w:rFonts w:ascii="Century Gothic" w:hAnsi="Century Gothic"/>
          <w:b/>
          <w:bCs/>
          <w:spacing w:val="1"/>
          <w:sz w:val="24"/>
          <w:szCs w:val="24"/>
        </w:rPr>
        <w:t xml:space="preserve"> </w:t>
      </w:r>
      <w:r w:rsidRPr="00521B27">
        <w:rPr>
          <w:rFonts w:ascii="Century Gothic" w:hAnsi="Century Gothic"/>
          <w:b/>
          <w:bCs/>
          <w:sz w:val="24"/>
          <w:szCs w:val="24"/>
        </w:rPr>
        <w:t>I</w:t>
      </w:r>
    </w:p>
    <w:p w:rsidR="00595356" w:rsidRPr="00521B27" w:rsidRDefault="00595356" w:rsidP="00595356">
      <w:pPr>
        <w:pStyle w:val="Corpodetexto"/>
        <w:spacing w:before="36"/>
        <w:ind w:right="144"/>
        <w:jc w:val="both"/>
        <w:rPr>
          <w:rFonts w:ascii="Century Gothic" w:hAnsi="Century Gothic"/>
          <w:b/>
          <w:bCs/>
          <w:spacing w:val="3"/>
          <w:sz w:val="24"/>
          <w:szCs w:val="24"/>
        </w:rPr>
      </w:pPr>
      <w:r w:rsidRPr="00521B27">
        <w:rPr>
          <w:rFonts w:ascii="Century Gothic" w:hAnsi="Century Gothic"/>
          <w:b/>
          <w:bCs/>
          <w:sz w:val="24"/>
          <w:szCs w:val="24"/>
        </w:rPr>
        <w:t>DOS</w:t>
      </w:r>
      <w:r w:rsidRPr="00521B27">
        <w:rPr>
          <w:rFonts w:ascii="Century Gothic" w:hAnsi="Century Gothic"/>
          <w:b/>
          <w:bCs/>
          <w:spacing w:val="3"/>
          <w:sz w:val="24"/>
          <w:szCs w:val="24"/>
        </w:rPr>
        <w:t xml:space="preserve"> </w:t>
      </w:r>
      <w:r w:rsidRPr="00521B27">
        <w:rPr>
          <w:rFonts w:ascii="Century Gothic" w:hAnsi="Century Gothic"/>
          <w:b/>
          <w:bCs/>
          <w:sz w:val="24"/>
          <w:szCs w:val="24"/>
        </w:rPr>
        <w:t>INCENTIVOS</w:t>
      </w:r>
      <w:r w:rsidRPr="00521B27">
        <w:rPr>
          <w:rFonts w:ascii="Century Gothic" w:hAnsi="Century Gothic"/>
          <w:b/>
          <w:bCs/>
          <w:spacing w:val="3"/>
          <w:sz w:val="24"/>
          <w:szCs w:val="24"/>
        </w:rPr>
        <w:t xml:space="preserve"> </w:t>
      </w:r>
    </w:p>
    <w:p w:rsidR="00595356" w:rsidRPr="00521B27" w:rsidRDefault="00595356" w:rsidP="00595356">
      <w:pPr>
        <w:pStyle w:val="Corpodetexto"/>
        <w:spacing w:before="61" w:line="276" w:lineRule="auto"/>
        <w:ind w:right="160"/>
        <w:jc w:val="both"/>
        <w:rPr>
          <w:rFonts w:ascii="Century Gothic" w:hAnsi="Century Gothic"/>
          <w:color w:val="FF0000"/>
          <w:sz w:val="24"/>
          <w:szCs w:val="24"/>
        </w:rPr>
      </w:pPr>
    </w:p>
    <w:p w:rsidR="00595356" w:rsidRPr="00521B27" w:rsidRDefault="00595356" w:rsidP="00595356">
      <w:pPr>
        <w:pStyle w:val="Corpodetexto"/>
        <w:spacing w:before="61" w:line="276" w:lineRule="auto"/>
        <w:ind w:right="160"/>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1º -</w:t>
      </w:r>
      <w:r w:rsidRPr="00521B27">
        <w:rPr>
          <w:rFonts w:ascii="Century Gothic" w:hAnsi="Century Gothic" w:cs="Times New Roman"/>
          <w:color w:val="000000" w:themeColor="text1"/>
          <w:sz w:val="26"/>
          <w:szCs w:val="26"/>
          <w:shd w:val="clear" w:color="auto" w:fill="FFFFFF"/>
          <w:lang w:eastAsia="pt-BR"/>
        </w:rPr>
        <w:t xml:space="preserve"> </w:t>
      </w:r>
      <w:r w:rsidRPr="00521B27">
        <w:rPr>
          <w:rFonts w:ascii="Century Gothic" w:hAnsi="Century Gothic"/>
          <w:sz w:val="24"/>
          <w:szCs w:val="24"/>
        </w:rPr>
        <w:t>Fica por esta Lei instituído o Programa de Incentivo a Empresas do Município de Canguçu,</w:t>
      </w:r>
      <w:r w:rsidRPr="00521B27">
        <w:rPr>
          <w:rFonts w:ascii="Century Gothic" w:hAnsi="Century Gothic"/>
          <w:spacing w:val="1"/>
          <w:sz w:val="24"/>
          <w:szCs w:val="24"/>
        </w:rPr>
        <w:t xml:space="preserve"> </w:t>
      </w:r>
      <w:r w:rsidRPr="00521B27">
        <w:rPr>
          <w:rFonts w:ascii="Century Gothic" w:hAnsi="Century Gothic"/>
          <w:sz w:val="24"/>
          <w:szCs w:val="24"/>
        </w:rPr>
        <w:t>fundado na valorização do trabalho humano e na livre iniciativa, dentro dos ditames da justiça social,</w:t>
      </w:r>
      <w:r w:rsidRPr="00521B27">
        <w:rPr>
          <w:rFonts w:ascii="Century Gothic" w:hAnsi="Century Gothic"/>
          <w:spacing w:val="1"/>
          <w:sz w:val="24"/>
          <w:szCs w:val="24"/>
        </w:rPr>
        <w:t xml:space="preserve"> </w:t>
      </w:r>
      <w:r w:rsidRPr="00521B27">
        <w:rPr>
          <w:rFonts w:ascii="Century Gothic" w:hAnsi="Century Gothic"/>
          <w:sz w:val="24"/>
          <w:szCs w:val="24"/>
        </w:rPr>
        <w:t>respeitando os seguintes princípios:</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I</w:t>
      </w:r>
      <w:r w:rsidRPr="00521B27">
        <w:rPr>
          <w:rFonts w:ascii="Century Gothic" w:hAnsi="Century Gothic"/>
          <w:spacing w:val="1"/>
          <w:sz w:val="24"/>
          <w:szCs w:val="24"/>
        </w:rPr>
        <w:t xml:space="preserve"> </w:t>
      </w:r>
      <w:r w:rsidRPr="00521B27">
        <w:rPr>
          <w:rFonts w:ascii="Century Gothic" w:hAnsi="Century Gothic"/>
          <w:sz w:val="24"/>
          <w:szCs w:val="24"/>
        </w:rPr>
        <w:t>-</w:t>
      </w:r>
      <w:r w:rsidRPr="00521B27">
        <w:rPr>
          <w:rFonts w:ascii="Century Gothic" w:hAnsi="Century Gothic"/>
          <w:spacing w:val="2"/>
          <w:sz w:val="24"/>
          <w:szCs w:val="24"/>
        </w:rPr>
        <w:t xml:space="preserve"> </w:t>
      </w:r>
      <w:r w:rsidRPr="00521B27">
        <w:rPr>
          <w:rFonts w:ascii="Century Gothic" w:hAnsi="Century Gothic"/>
          <w:sz w:val="24"/>
          <w:szCs w:val="24"/>
        </w:rPr>
        <w:t>Isonomia</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2"/>
          <w:sz w:val="24"/>
          <w:szCs w:val="24"/>
        </w:rPr>
        <w:t xml:space="preserve"> o</w:t>
      </w:r>
      <w:r w:rsidRPr="00521B27">
        <w:rPr>
          <w:rFonts w:ascii="Century Gothic" w:hAnsi="Century Gothic"/>
          <w:sz w:val="24"/>
          <w:szCs w:val="24"/>
        </w:rPr>
        <w:t>portunidades;</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pacing w:val="-42"/>
          <w:sz w:val="24"/>
          <w:szCs w:val="24"/>
        </w:rPr>
        <w:t xml:space="preserve"> </w:t>
      </w:r>
      <w:r w:rsidRPr="00521B27">
        <w:rPr>
          <w:rFonts w:ascii="Century Gothic" w:hAnsi="Century Gothic"/>
          <w:sz w:val="24"/>
          <w:szCs w:val="24"/>
        </w:rPr>
        <w:t>II - Livre concorrência;</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III - Defesa</w:t>
      </w:r>
      <w:r w:rsidRPr="00521B27">
        <w:rPr>
          <w:rFonts w:ascii="Century Gothic" w:hAnsi="Century Gothic"/>
          <w:spacing w:val="1"/>
          <w:sz w:val="24"/>
          <w:szCs w:val="24"/>
        </w:rPr>
        <w:t xml:space="preserve"> </w:t>
      </w:r>
      <w:r w:rsidRPr="00521B27">
        <w:rPr>
          <w:rFonts w:ascii="Century Gothic" w:hAnsi="Century Gothic"/>
          <w:sz w:val="24"/>
          <w:szCs w:val="24"/>
        </w:rPr>
        <w:t>do produtor</w:t>
      </w:r>
      <w:r w:rsidRPr="00521B27">
        <w:rPr>
          <w:rFonts w:ascii="Century Gothic" w:hAnsi="Century Gothic"/>
          <w:spacing w:val="1"/>
          <w:sz w:val="24"/>
          <w:szCs w:val="24"/>
        </w:rPr>
        <w:t xml:space="preserve"> </w:t>
      </w:r>
      <w:r w:rsidRPr="00521B27">
        <w:rPr>
          <w:rFonts w:ascii="Century Gothic" w:hAnsi="Century Gothic"/>
          <w:sz w:val="24"/>
          <w:szCs w:val="24"/>
        </w:rPr>
        <w:t>e do consumidor;</w:t>
      </w:r>
    </w:p>
    <w:p w:rsidR="00595356" w:rsidRPr="00521B27" w:rsidRDefault="00595356" w:rsidP="00595356">
      <w:pPr>
        <w:jc w:val="both"/>
        <w:rPr>
          <w:rFonts w:ascii="Century Gothic" w:hAnsi="Century Gothic"/>
          <w:spacing w:val="-42"/>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pacing w:val="-42"/>
          <w:sz w:val="24"/>
          <w:szCs w:val="24"/>
        </w:rPr>
        <w:t xml:space="preserve"> </w:t>
      </w:r>
      <w:r w:rsidRPr="00521B27">
        <w:rPr>
          <w:rFonts w:ascii="Century Gothic" w:hAnsi="Century Gothic"/>
          <w:sz w:val="24"/>
          <w:szCs w:val="24"/>
        </w:rPr>
        <w:t>IV - Defesa</w:t>
      </w:r>
      <w:r w:rsidRPr="00521B27">
        <w:rPr>
          <w:rFonts w:ascii="Century Gothic" w:hAnsi="Century Gothic"/>
          <w:spacing w:val="1"/>
          <w:sz w:val="24"/>
          <w:szCs w:val="24"/>
        </w:rPr>
        <w:t xml:space="preserve"> </w:t>
      </w:r>
      <w:r w:rsidRPr="00521B27">
        <w:rPr>
          <w:rFonts w:ascii="Century Gothic" w:hAnsi="Century Gothic"/>
          <w:sz w:val="24"/>
          <w:szCs w:val="24"/>
        </w:rPr>
        <w:t>do meio ambiente;</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pacing w:val="-42"/>
          <w:sz w:val="24"/>
          <w:szCs w:val="24"/>
        </w:rPr>
      </w:pPr>
      <w:r w:rsidRPr="00521B27">
        <w:rPr>
          <w:rFonts w:ascii="Century Gothic" w:hAnsi="Century Gothic"/>
          <w:sz w:val="24"/>
          <w:szCs w:val="24"/>
        </w:rPr>
        <w:t>V</w:t>
      </w:r>
      <w:r w:rsidRPr="00521B27">
        <w:rPr>
          <w:rFonts w:ascii="Century Gothic" w:hAnsi="Century Gothic"/>
          <w:spacing w:val="1"/>
          <w:sz w:val="24"/>
          <w:szCs w:val="24"/>
        </w:rPr>
        <w:t xml:space="preserve"> </w:t>
      </w:r>
      <w:r w:rsidRPr="00521B27">
        <w:rPr>
          <w:rFonts w:ascii="Century Gothic" w:hAnsi="Century Gothic"/>
          <w:sz w:val="24"/>
          <w:szCs w:val="24"/>
        </w:rPr>
        <w:t>-</w:t>
      </w:r>
      <w:r w:rsidRPr="00521B27">
        <w:rPr>
          <w:rFonts w:ascii="Century Gothic" w:hAnsi="Century Gothic"/>
          <w:spacing w:val="2"/>
          <w:sz w:val="24"/>
          <w:szCs w:val="24"/>
        </w:rPr>
        <w:t xml:space="preserve"> </w:t>
      </w:r>
      <w:r w:rsidRPr="00521B27">
        <w:rPr>
          <w:rFonts w:ascii="Century Gothic" w:hAnsi="Century Gothic"/>
          <w:sz w:val="24"/>
          <w:szCs w:val="24"/>
        </w:rPr>
        <w:t>Redução</w:t>
      </w:r>
      <w:r w:rsidRPr="00521B27">
        <w:rPr>
          <w:rFonts w:ascii="Century Gothic" w:hAnsi="Century Gothic"/>
          <w:spacing w:val="2"/>
          <w:sz w:val="24"/>
          <w:szCs w:val="24"/>
        </w:rPr>
        <w:t xml:space="preserve"> </w:t>
      </w:r>
      <w:r w:rsidRPr="00521B27">
        <w:rPr>
          <w:rFonts w:ascii="Century Gothic" w:hAnsi="Century Gothic"/>
          <w:sz w:val="24"/>
          <w:szCs w:val="24"/>
        </w:rPr>
        <w:t>das</w:t>
      </w:r>
      <w:r w:rsidRPr="00521B27">
        <w:rPr>
          <w:rFonts w:ascii="Century Gothic" w:hAnsi="Century Gothic"/>
          <w:spacing w:val="1"/>
          <w:sz w:val="24"/>
          <w:szCs w:val="24"/>
        </w:rPr>
        <w:t xml:space="preserve"> </w:t>
      </w:r>
      <w:r w:rsidRPr="00521B27">
        <w:rPr>
          <w:rFonts w:ascii="Century Gothic" w:hAnsi="Century Gothic"/>
          <w:sz w:val="24"/>
          <w:szCs w:val="24"/>
        </w:rPr>
        <w:t>desigualdades</w:t>
      </w:r>
      <w:r w:rsidRPr="00521B27">
        <w:rPr>
          <w:rFonts w:ascii="Century Gothic" w:hAnsi="Century Gothic"/>
          <w:spacing w:val="2"/>
          <w:sz w:val="24"/>
          <w:szCs w:val="24"/>
        </w:rPr>
        <w:t xml:space="preserve"> </w:t>
      </w:r>
      <w:r w:rsidRPr="00521B27">
        <w:rPr>
          <w:rFonts w:ascii="Century Gothic" w:hAnsi="Century Gothic"/>
          <w:sz w:val="24"/>
          <w:szCs w:val="24"/>
        </w:rPr>
        <w:t>sociais;</w:t>
      </w:r>
      <w:r w:rsidRPr="00521B27">
        <w:rPr>
          <w:rFonts w:ascii="Century Gothic" w:hAnsi="Century Gothic"/>
          <w:spacing w:val="-42"/>
          <w:sz w:val="24"/>
          <w:szCs w:val="24"/>
        </w:rPr>
        <w:t xml:space="preserve"> </w:t>
      </w:r>
    </w:p>
    <w:p w:rsidR="00595356" w:rsidRPr="00521B27" w:rsidRDefault="00595356" w:rsidP="00595356">
      <w:pPr>
        <w:jc w:val="both"/>
        <w:rPr>
          <w:rFonts w:ascii="Century Gothic" w:hAnsi="Century Gothic"/>
          <w:spacing w:val="-42"/>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VI -</w:t>
      </w:r>
      <w:r w:rsidRPr="00521B27">
        <w:rPr>
          <w:rFonts w:ascii="Century Gothic" w:hAnsi="Century Gothic"/>
          <w:spacing w:val="1"/>
          <w:sz w:val="24"/>
          <w:szCs w:val="24"/>
        </w:rPr>
        <w:t xml:space="preserve"> </w:t>
      </w:r>
      <w:r w:rsidRPr="00521B27">
        <w:rPr>
          <w:rFonts w:ascii="Century Gothic" w:hAnsi="Century Gothic"/>
          <w:sz w:val="24"/>
          <w:szCs w:val="24"/>
        </w:rPr>
        <w:t>Busca</w:t>
      </w:r>
      <w:r w:rsidRPr="00521B27">
        <w:rPr>
          <w:rFonts w:ascii="Century Gothic" w:hAnsi="Century Gothic"/>
          <w:spacing w:val="1"/>
          <w:sz w:val="24"/>
          <w:szCs w:val="24"/>
        </w:rPr>
        <w:t xml:space="preserve"> </w:t>
      </w:r>
      <w:r w:rsidRPr="00521B27">
        <w:rPr>
          <w:rFonts w:ascii="Century Gothic" w:hAnsi="Century Gothic"/>
          <w:sz w:val="24"/>
          <w:szCs w:val="24"/>
        </w:rPr>
        <w:t>do pleno</w:t>
      </w:r>
      <w:r w:rsidRPr="00521B27">
        <w:rPr>
          <w:rFonts w:ascii="Century Gothic" w:hAnsi="Century Gothic"/>
          <w:spacing w:val="1"/>
          <w:sz w:val="24"/>
          <w:szCs w:val="24"/>
        </w:rPr>
        <w:t xml:space="preserve">  e</w:t>
      </w:r>
      <w:r w:rsidRPr="00521B27">
        <w:rPr>
          <w:rFonts w:ascii="Century Gothic" w:hAnsi="Century Gothic"/>
          <w:sz w:val="24"/>
          <w:szCs w:val="24"/>
        </w:rPr>
        <w:t>mprego;</w:t>
      </w:r>
    </w:p>
    <w:p w:rsidR="00595356" w:rsidRPr="00521B27" w:rsidRDefault="00595356" w:rsidP="00595356">
      <w:pPr>
        <w:jc w:val="both"/>
        <w:rPr>
          <w:rFonts w:ascii="Century Gothic" w:hAnsi="Century Gothic"/>
          <w:sz w:val="24"/>
          <w:szCs w:val="24"/>
        </w:rPr>
      </w:pPr>
    </w:p>
    <w:p w:rsidR="00595356" w:rsidRPr="00521B27" w:rsidRDefault="00595356" w:rsidP="00595356">
      <w:pPr>
        <w:pStyle w:val="Corpodetexto"/>
        <w:spacing w:before="10"/>
        <w:jc w:val="both"/>
        <w:rPr>
          <w:rFonts w:ascii="Century Gothic" w:hAnsi="Century Gothic"/>
          <w:sz w:val="24"/>
          <w:szCs w:val="24"/>
        </w:rPr>
      </w:pPr>
    </w:p>
    <w:p w:rsidR="00595356" w:rsidRPr="00521B27" w:rsidRDefault="00595356" w:rsidP="00595356">
      <w:pPr>
        <w:pStyle w:val="Corpodetexto"/>
        <w:spacing w:line="276" w:lineRule="auto"/>
        <w:ind w:right="152"/>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2º -</w:t>
      </w:r>
      <w:r w:rsidRPr="00521B27">
        <w:rPr>
          <w:rFonts w:ascii="Century Gothic" w:hAnsi="Century Gothic" w:cs="Times New Roman"/>
          <w:color w:val="000000" w:themeColor="text1"/>
          <w:sz w:val="26"/>
          <w:szCs w:val="26"/>
          <w:shd w:val="clear" w:color="auto" w:fill="FFFFFF"/>
          <w:lang w:eastAsia="pt-BR"/>
        </w:rPr>
        <w:t xml:space="preserve"> </w:t>
      </w:r>
      <w:r w:rsidRPr="00521B27">
        <w:rPr>
          <w:rFonts w:ascii="Century Gothic" w:hAnsi="Century Gothic"/>
          <w:sz w:val="24"/>
          <w:szCs w:val="24"/>
        </w:rPr>
        <w:t xml:space="preserve">esta Lei de Incetivo destina-se a empresas localizadas ou que  venham a localizar-se no Município de Canguçu – RS com finalidade de contribuir para o fortalecimento do desenvolvimento econômico, para a sustentabilidade, para o desenvolvimento dos campos de competência e promover a melhoria da qualidade de vida no Município.  </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3º -</w:t>
      </w:r>
      <w:r w:rsidRPr="00521B27">
        <w:rPr>
          <w:rFonts w:ascii="Century Gothic" w:hAnsi="Century Gothic" w:cs="Times New Roman"/>
          <w:color w:val="000000" w:themeColor="text1"/>
          <w:sz w:val="26"/>
          <w:szCs w:val="26"/>
          <w:shd w:val="clear" w:color="auto" w:fill="FFFFFF"/>
          <w:lang w:eastAsia="pt-BR"/>
        </w:rPr>
        <w:t xml:space="preserve"> </w:t>
      </w:r>
      <w:r w:rsidRPr="00521B27">
        <w:rPr>
          <w:rFonts w:ascii="Century Gothic" w:hAnsi="Century Gothic"/>
          <w:sz w:val="24"/>
          <w:szCs w:val="24"/>
        </w:rPr>
        <w:t>Nos termos desta Lei, a política de icnentivos no Município de Canguçu  tem por objetivo:</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I - Melhorar as condições de vida de sua população, através do o fortalecimento do desenvolvimento econômico, para a sustentabilidade, para o desenvolvimento dos campos de competência;</w:t>
      </w: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II - Atrair empreendimentos, com potencial econômico e turístico;</w:t>
      </w: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III - Incentivar a criação de novos postos de trabalho e melhoria do nível de renda, através do aumento e da diversificação das atividades econômicas locais;</w:t>
      </w: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 xml:space="preserve">IV - Ampliar os fluxos turísticos, a permanência e o gasto médio dos turistas na </w:t>
      </w:r>
      <w:r w:rsidRPr="00521B27">
        <w:rPr>
          <w:rFonts w:ascii="Century Gothic" w:hAnsi="Century Gothic"/>
          <w:sz w:val="24"/>
          <w:szCs w:val="24"/>
        </w:rPr>
        <w:lastRenderedPageBreak/>
        <w:t>cidade, mediante a promoção e o apoio ao desenvolvimento de atrativos e produtos turísticos no Município;</w:t>
      </w: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V - Estimular a criação e implantação de empreendimentos destinados às atividades de expressão cultural, de animação turística, entretenimento e lazer e de outros atrativos com capacidade de retenção e prolongamento do tempo de permanência dos turistas nas localidades;</w:t>
      </w: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VI - Promover a integração do setor privado como agente complementar de financiamento em infraestrutura e serviços necessários ao desenvolvimento econômico, turístico e social integrado a sustentabilidade;</w:t>
      </w: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VII - Estimular as atividades econômicas que resultem na integração e o fortalecimento das atividades do agronegócio com o turismo;</w:t>
      </w: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 xml:space="preserve">VIII – Estimular a diversificação dos negócios locais com ênfase no fortalecimento das atividades das cadeias produtivas com potencialidade dentro do território. </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4º -</w:t>
      </w:r>
      <w:r w:rsidRPr="00521B27">
        <w:rPr>
          <w:rFonts w:ascii="Century Gothic" w:hAnsi="Century Gothic" w:cs="Times New Roman"/>
          <w:color w:val="000000" w:themeColor="text1"/>
          <w:sz w:val="26"/>
          <w:szCs w:val="26"/>
          <w:shd w:val="clear" w:color="auto" w:fill="FFFFFF"/>
          <w:lang w:eastAsia="pt-BR"/>
        </w:rPr>
        <w:t xml:space="preserve"> </w:t>
      </w:r>
      <w:r w:rsidRPr="00521B27">
        <w:rPr>
          <w:rFonts w:ascii="Century Gothic" w:hAnsi="Century Gothic"/>
          <w:sz w:val="24"/>
          <w:szCs w:val="24"/>
        </w:rPr>
        <w:t xml:space="preserve">a politica de incentivo prevista nesta lei,  também é destinada a prestadores de serviços de atividades turísticas em meio rural ou não - sendo estes já consolidados ou em desenvolvimento no  Município de Canguçu, destinado a facilitar o acesso dos mesmos aos recursos da mecanização agrícola e apoio à infraestrutura da propriedade e ou empreendimento, objetivando a ampliação de renda, abertura de novos negócios e atividades voltadas ao trade turístico, a geração de trabalho  e emprego,  manutenção das atividades familiares no campo e fomento aos negócios turísticos locais. </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 1º - São considerados agricultores para os efeitos desta Lei, toda a pessoa física ou a sua família, que seja proprietário de imóvel agrícola, arrendatário, agregado, meeiro, parceiro, comodato e posseiro, desde que de boa-fé, devendo o imóvel, obrigatoriamente, estar em plena atividade agrícola, com bloco de notas de produtor rural registrado no Município de Canguçu- RS.</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 2º - São considerados produtores rurais para os efeitos desta Lei, toda pessoa física ou jurídica que explora a terra, com fins econômicos ou de subsistência, por meio da agricultura, da pecuária e das demais atividades consideradas como de práticas rurais, além de atividades não-agrícolas, respeitada a função social da terra, desde que, haja registro de produção através da Secretaria de Agricultura do Município no Município de Canguçu- RS.</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 xml:space="preserve">§ 3º - São considerados prestadores de serviços de atividades turísticas em meio rural para os efeitos desta Lei, toda pessoa física ou jurídica que explora a terra, com fins econômicos ou de subsistência, através da oferta de serviços, equipamentos e produtos de hospedagem; alimentação; recepção à visitação em propriedades rurais; trilhas ecológicas; recreação, entretenimento e atividades pedagógicas vinculadas ao contexto rural ou não; outras atividades complementares do CADASTUR, desde que praticadas de forma regular, que existam em função do turismo ou que se constituam no motivo da visitação. </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pStyle w:val="Corpodetexto"/>
        <w:spacing w:line="276" w:lineRule="auto"/>
        <w:ind w:right="152"/>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5 º -</w:t>
      </w:r>
      <w:r w:rsidRPr="00521B27">
        <w:rPr>
          <w:rFonts w:ascii="Century Gothic" w:hAnsi="Century Gothic" w:cs="Times New Roman"/>
          <w:color w:val="000000" w:themeColor="text1"/>
          <w:sz w:val="26"/>
          <w:szCs w:val="26"/>
          <w:shd w:val="clear" w:color="auto" w:fill="FFFFFF"/>
          <w:lang w:eastAsia="pt-BR"/>
        </w:rPr>
        <w:t xml:space="preserve"> </w:t>
      </w:r>
      <w:r w:rsidRPr="00521B27">
        <w:rPr>
          <w:rFonts w:ascii="Century Gothic" w:hAnsi="Century Gothic"/>
          <w:sz w:val="24"/>
          <w:szCs w:val="24"/>
        </w:rPr>
        <w:t xml:space="preserve">O alcance do desenvolvimento Socioeconômico do Município de </w:t>
      </w:r>
      <w:r w:rsidRPr="00521B27">
        <w:rPr>
          <w:rFonts w:ascii="Century Gothic" w:hAnsi="Century Gothic"/>
          <w:sz w:val="24"/>
          <w:szCs w:val="24"/>
        </w:rPr>
        <w:lastRenderedPageBreak/>
        <w:t>Canguçu – RS. , se dará através de</w:t>
      </w:r>
      <w:r w:rsidRPr="00521B27">
        <w:rPr>
          <w:rFonts w:ascii="Century Gothic" w:hAnsi="Century Gothic"/>
          <w:spacing w:val="1"/>
          <w:sz w:val="24"/>
          <w:szCs w:val="24"/>
        </w:rPr>
        <w:t xml:space="preserve"> </w:t>
      </w:r>
      <w:r w:rsidRPr="00521B27">
        <w:rPr>
          <w:rFonts w:ascii="Century Gothic" w:hAnsi="Century Gothic"/>
          <w:sz w:val="24"/>
          <w:szCs w:val="24"/>
        </w:rPr>
        <w:t>incentivos</w:t>
      </w:r>
      <w:r w:rsidRPr="00521B27">
        <w:rPr>
          <w:rFonts w:ascii="Century Gothic" w:hAnsi="Century Gothic"/>
          <w:spacing w:val="43"/>
          <w:sz w:val="24"/>
          <w:szCs w:val="24"/>
        </w:rPr>
        <w:t xml:space="preserve"> </w:t>
      </w:r>
      <w:r w:rsidRPr="00521B27">
        <w:rPr>
          <w:rFonts w:ascii="Century Gothic" w:hAnsi="Century Gothic"/>
          <w:sz w:val="24"/>
          <w:szCs w:val="24"/>
        </w:rPr>
        <w:t>fiscais</w:t>
      </w:r>
      <w:r w:rsidRPr="00521B27">
        <w:rPr>
          <w:rFonts w:ascii="Century Gothic" w:hAnsi="Century Gothic"/>
          <w:spacing w:val="44"/>
          <w:sz w:val="24"/>
          <w:szCs w:val="24"/>
        </w:rPr>
        <w:t xml:space="preserve"> </w:t>
      </w:r>
      <w:r w:rsidRPr="00521B27">
        <w:rPr>
          <w:rFonts w:ascii="Century Gothic" w:hAnsi="Century Gothic"/>
          <w:sz w:val="24"/>
          <w:szCs w:val="24"/>
        </w:rPr>
        <w:t>e</w:t>
      </w:r>
      <w:r w:rsidRPr="00521B27">
        <w:rPr>
          <w:rFonts w:ascii="Century Gothic" w:hAnsi="Century Gothic"/>
          <w:spacing w:val="43"/>
          <w:sz w:val="24"/>
          <w:szCs w:val="24"/>
        </w:rPr>
        <w:t xml:space="preserve"> </w:t>
      </w:r>
      <w:r w:rsidRPr="00521B27">
        <w:rPr>
          <w:rFonts w:ascii="Century Gothic" w:hAnsi="Century Gothic"/>
          <w:sz w:val="24"/>
          <w:szCs w:val="24"/>
        </w:rPr>
        <w:t>de</w:t>
      </w:r>
      <w:r w:rsidRPr="00521B27">
        <w:rPr>
          <w:rFonts w:ascii="Century Gothic" w:hAnsi="Century Gothic"/>
          <w:spacing w:val="44"/>
          <w:sz w:val="24"/>
          <w:szCs w:val="24"/>
        </w:rPr>
        <w:t xml:space="preserve"> </w:t>
      </w:r>
      <w:r w:rsidRPr="00521B27">
        <w:rPr>
          <w:rFonts w:ascii="Century Gothic" w:hAnsi="Century Gothic"/>
          <w:sz w:val="24"/>
          <w:szCs w:val="24"/>
        </w:rPr>
        <w:t>estimulos</w:t>
      </w:r>
      <w:r w:rsidRPr="00521B27">
        <w:rPr>
          <w:rFonts w:ascii="Century Gothic" w:hAnsi="Century Gothic"/>
          <w:spacing w:val="43"/>
          <w:sz w:val="24"/>
          <w:szCs w:val="24"/>
        </w:rPr>
        <w:t xml:space="preserve"> </w:t>
      </w:r>
      <w:r w:rsidRPr="00521B27">
        <w:rPr>
          <w:rFonts w:ascii="Century Gothic" w:hAnsi="Century Gothic"/>
          <w:sz w:val="24"/>
          <w:szCs w:val="24"/>
        </w:rPr>
        <w:t>econômicos</w:t>
      </w:r>
      <w:r w:rsidRPr="00521B27">
        <w:rPr>
          <w:rFonts w:ascii="Century Gothic" w:hAnsi="Century Gothic"/>
          <w:spacing w:val="44"/>
          <w:sz w:val="24"/>
          <w:szCs w:val="24"/>
        </w:rPr>
        <w:t xml:space="preserve"> </w:t>
      </w:r>
      <w:r w:rsidRPr="00521B27">
        <w:rPr>
          <w:rFonts w:ascii="Century Gothic" w:hAnsi="Century Gothic"/>
          <w:sz w:val="24"/>
          <w:szCs w:val="24"/>
        </w:rPr>
        <w:t>e</w:t>
      </w:r>
      <w:r w:rsidRPr="00521B27">
        <w:rPr>
          <w:rFonts w:ascii="Century Gothic" w:hAnsi="Century Gothic"/>
          <w:spacing w:val="43"/>
          <w:sz w:val="24"/>
          <w:szCs w:val="24"/>
        </w:rPr>
        <w:t xml:space="preserve"> </w:t>
      </w:r>
      <w:r w:rsidRPr="00521B27">
        <w:rPr>
          <w:rFonts w:ascii="Century Gothic" w:hAnsi="Century Gothic"/>
          <w:sz w:val="24"/>
          <w:szCs w:val="24"/>
        </w:rPr>
        <w:t>levará</w:t>
      </w:r>
      <w:r w:rsidRPr="00521B27">
        <w:rPr>
          <w:rFonts w:ascii="Century Gothic" w:hAnsi="Century Gothic"/>
          <w:spacing w:val="44"/>
          <w:sz w:val="24"/>
          <w:szCs w:val="24"/>
        </w:rPr>
        <w:t xml:space="preserve"> </w:t>
      </w:r>
      <w:r w:rsidRPr="00521B27">
        <w:rPr>
          <w:rFonts w:ascii="Century Gothic" w:hAnsi="Century Gothic"/>
          <w:sz w:val="24"/>
          <w:szCs w:val="24"/>
        </w:rPr>
        <w:t>em</w:t>
      </w:r>
      <w:r w:rsidRPr="00521B27">
        <w:rPr>
          <w:rFonts w:ascii="Century Gothic" w:hAnsi="Century Gothic"/>
          <w:spacing w:val="43"/>
          <w:sz w:val="24"/>
          <w:szCs w:val="24"/>
        </w:rPr>
        <w:t xml:space="preserve"> </w:t>
      </w:r>
      <w:r w:rsidRPr="00521B27">
        <w:rPr>
          <w:rFonts w:ascii="Century Gothic" w:hAnsi="Century Gothic"/>
          <w:sz w:val="24"/>
          <w:szCs w:val="24"/>
        </w:rPr>
        <w:t>consideração,</w:t>
      </w:r>
      <w:r w:rsidRPr="00521B27">
        <w:rPr>
          <w:rFonts w:ascii="Century Gothic" w:hAnsi="Century Gothic"/>
          <w:spacing w:val="44"/>
          <w:sz w:val="24"/>
          <w:szCs w:val="24"/>
        </w:rPr>
        <w:t xml:space="preserve"> </w:t>
      </w:r>
      <w:r w:rsidRPr="00521B27">
        <w:rPr>
          <w:rFonts w:ascii="Century Gothic" w:hAnsi="Century Gothic"/>
          <w:sz w:val="24"/>
          <w:szCs w:val="24"/>
        </w:rPr>
        <w:t>principalmente,</w:t>
      </w:r>
      <w:r w:rsidRPr="00521B27">
        <w:rPr>
          <w:rFonts w:ascii="Century Gothic" w:hAnsi="Century Gothic"/>
          <w:spacing w:val="43"/>
          <w:sz w:val="24"/>
          <w:szCs w:val="24"/>
        </w:rPr>
        <w:t xml:space="preserve"> </w:t>
      </w:r>
      <w:r w:rsidRPr="00521B27">
        <w:rPr>
          <w:rFonts w:ascii="Century Gothic" w:hAnsi="Century Gothic"/>
          <w:sz w:val="24"/>
          <w:szCs w:val="24"/>
        </w:rPr>
        <w:t>os</w:t>
      </w:r>
      <w:r w:rsidRPr="00521B27">
        <w:rPr>
          <w:rFonts w:ascii="Century Gothic" w:hAnsi="Century Gothic"/>
          <w:spacing w:val="44"/>
          <w:sz w:val="24"/>
          <w:szCs w:val="24"/>
        </w:rPr>
        <w:t xml:space="preserve"> </w:t>
      </w:r>
      <w:r w:rsidRPr="00521B27">
        <w:rPr>
          <w:rFonts w:ascii="Century Gothic" w:hAnsi="Century Gothic"/>
          <w:sz w:val="24"/>
          <w:szCs w:val="24"/>
        </w:rPr>
        <w:t xml:space="preserve">seguintes </w:t>
      </w:r>
      <w:r w:rsidRPr="00521B27">
        <w:rPr>
          <w:rFonts w:ascii="Century Gothic" w:hAnsi="Century Gothic"/>
          <w:spacing w:val="-43"/>
          <w:sz w:val="24"/>
          <w:szCs w:val="24"/>
        </w:rPr>
        <w:t xml:space="preserve"> </w:t>
      </w:r>
      <w:r w:rsidRPr="00521B27">
        <w:rPr>
          <w:rFonts w:ascii="Century Gothic" w:hAnsi="Century Gothic"/>
          <w:sz w:val="24"/>
          <w:szCs w:val="24"/>
        </w:rPr>
        <w:t>fatores:</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23"/>
        </w:numPr>
        <w:tabs>
          <w:tab w:val="left" w:pos="315"/>
        </w:tabs>
        <w:ind w:left="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Nº</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empregos</w:t>
      </w:r>
      <w:r w:rsidRPr="00521B27">
        <w:rPr>
          <w:rFonts w:ascii="Century Gothic" w:hAnsi="Century Gothic"/>
          <w:spacing w:val="1"/>
          <w:sz w:val="24"/>
          <w:szCs w:val="24"/>
        </w:rPr>
        <w:t xml:space="preserve"> </w:t>
      </w:r>
      <w:r w:rsidRPr="00521B27">
        <w:rPr>
          <w:rFonts w:ascii="Century Gothic" w:hAnsi="Century Gothic"/>
          <w:sz w:val="24"/>
          <w:szCs w:val="24"/>
        </w:rPr>
        <w:t>diretos</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1"/>
          <w:sz w:val="24"/>
          <w:szCs w:val="24"/>
        </w:rPr>
        <w:t xml:space="preserve"> </w:t>
      </w:r>
      <w:r w:rsidRPr="00521B27">
        <w:rPr>
          <w:rFonts w:ascii="Century Gothic" w:hAnsi="Century Gothic"/>
          <w:sz w:val="24"/>
          <w:szCs w:val="24"/>
        </w:rPr>
        <w:t>indiretos</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2"/>
          <w:sz w:val="24"/>
          <w:szCs w:val="24"/>
        </w:rPr>
        <w:t xml:space="preserve"> </w:t>
      </w:r>
      <w:r w:rsidRPr="00521B27">
        <w:rPr>
          <w:rFonts w:ascii="Century Gothic" w:hAnsi="Century Gothic"/>
          <w:sz w:val="24"/>
          <w:szCs w:val="24"/>
        </w:rPr>
        <w:t>serem</w:t>
      </w:r>
      <w:r w:rsidRPr="00521B27">
        <w:rPr>
          <w:rFonts w:ascii="Century Gothic" w:hAnsi="Century Gothic"/>
          <w:spacing w:val="1"/>
          <w:sz w:val="24"/>
          <w:szCs w:val="24"/>
        </w:rPr>
        <w:t xml:space="preserve"> </w:t>
      </w:r>
      <w:r w:rsidRPr="00521B27">
        <w:rPr>
          <w:rFonts w:ascii="Century Gothic" w:hAnsi="Century Gothic"/>
          <w:sz w:val="24"/>
          <w:szCs w:val="24"/>
        </w:rPr>
        <w:t>gerados;</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PargrafodaLista"/>
        <w:numPr>
          <w:ilvl w:val="0"/>
          <w:numId w:val="23"/>
        </w:numPr>
        <w:tabs>
          <w:tab w:val="left" w:pos="366"/>
        </w:tabs>
        <w:ind w:left="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2"/>
          <w:sz w:val="24"/>
          <w:szCs w:val="24"/>
        </w:rPr>
        <w:t xml:space="preserve"> </w:t>
      </w:r>
      <w:r w:rsidRPr="00521B27">
        <w:rPr>
          <w:rFonts w:ascii="Century Gothic" w:hAnsi="Century Gothic"/>
          <w:sz w:val="24"/>
          <w:szCs w:val="24"/>
        </w:rPr>
        <w:t xml:space="preserve">Nº </w:t>
      </w:r>
      <w:r w:rsidRPr="00521B27">
        <w:rPr>
          <w:rFonts w:ascii="Century Gothic" w:hAnsi="Century Gothic"/>
          <w:spacing w:val="3"/>
          <w:sz w:val="24"/>
          <w:szCs w:val="24"/>
        </w:rPr>
        <w:t xml:space="preserve"> </w:t>
      </w:r>
      <w:r w:rsidRPr="00521B27">
        <w:rPr>
          <w:rFonts w:ascii="Century Gothic" w:hAnsi="Century Gothic"/>
          <w:sz w:val="24"/>
          <w:szCs w:val="24"/>
        </w:rPr>
        <w:t>de</w:t>
      </w:r>
      <w:r w:rsidRPr="00521B27">
        <w:rPr>
          <w:rFonts w:ascii="Century Gothic" w:hAnsi="Century Gothic"/>
          <w:spacing w:val="3"/>
          <w:sz w:val="24"/>
          <w:szCs w:val="24"/>
        </w:rPr>
        <w:t xml:space="preserve"> </w:t>
      </w:r>
      <w:r w:rsidRPr="00521B27">
        <w:rPr>
          <w:rFonts w:ascii="Century Gothic" w:hAnsi="Century Gothic"/>
          <w:sz w:val="24"/>
          <w:szCs w:val="24"/>
        </w:rPr>
        <w:t>empregos</w:t>
      </w:r>
      <w:r w:rsidRPr="00521B27">
        <w:rPr>
          <w:rFonts w:ascii="Century Gothic" w:hAnsi="Century Gothic"/>
          <w:spacing w:val="3"/>
          <w:sz w:val="24"/>
          <w:szCs w:val="24"/>
        </w:rPr>
        <w:t xml:space="preserve"> </w:t>
      </w:r>
      <w:r w:rsidRPr="00521B27">
        <w:rPr>
          <w:rFonts w:ascii="Century Gothic" w:hAnsi="Century Gothic"/>
          <w:sz w:val="24"/>
          <w:szCs w:val="24"/>
        </w:rPr>
        <w:t>de</w:t>
      </w:r>
      <w:r w:rsidRPr="00521B27">
        <w:rPr>
          <w:rFonts w:ascii="Century Gothic" w:hAnsi="Century Gothic"/>
          <w:spacing w:val="3"/>
          <w:sz w:val="24"/>
          <w:szCs w:val="24"/>
        </w:rPr>
        <w:t xml:space="preserve"> </w:t>
      </w:r>
      <w:r w:rsidRPr="00521B27">
        <w:rPr>
          <w:rFonts w:ascii="Century Gothic" w:hAnsi="Century Gothic"/>
          <w:sz w:val="24"/>
          <w:szCs w:val="24"/>
        </w:rPr>
        <w:t>empresas</w:t>
      </w:r>
      <w:r w:rsidRPr="00521B27">
        <w:rPr>
          <w:rFonts w:ascii="Century Gothic" w:hAnsi="Century Gothic"/>
          <w:spacing w:val="3"/>
          <w:sz w:val="24"/>
          <w:szCs w:val="24"/>
        </w:rPr>
        <w:t xml:space="preserve"> </w:t>
      </w:r>
      <w:r w:rsidRPr="00521B27">
        <w:rPr>
          <w:rFonts w:ascii="Century Gothic" w:hAnsi="Century Gothic"/>
          <w:sz w:val="24"/>
          <w:szCs w:val="24"/>
        </w:rPr>
        <w:t>terceirizadas</w:t>
      </w:r>
      <w:r w:rsidRPr="00521B27">
        <w:rPr>
          <w:rFonts w:ascii="Century Gothic" w:hAnsi="Century Gothic"/>
          <w:spacing w:val="3"/>
          <w:sz w:val="24"/>
          <w:szCs w:val="24"/>
        </w:rPr>
        <w:t xml:space="preserve"> </w:t>
      </w:r>
      <w:r w:rsidRPr="00521B27">
        <w:rPr>
          <w:rFonts w:ascii="Century Gothic" w:hAnsi="Century Gothic"/>
          <w:sz w:val="24"/>
          <w:szCs w:val="24"/>
        </w:rPr>
        <w:t>vinculadas</w:t>
      </w:r>
      <w:r w:rsidRPr="00521B27">
        <w:rPr>
          <w:rFonts w:ascii="Century Gothic" w:hAnsi="Century Gothic"/>
          <w:spacing w:val="3"/>
          <w:sz w:val="24"/>
          <w:szCs w:val="24"/>
        </w:rPr>
        <w:t xml:space="preserve"> </w:t>
      </w:r>
      <w:r w:rsidRPr="00521B27">
        <w:rPr>
          <w:rFonts w:ascii="Century Gothic" w:hAnsi="Century Gothic"/>
          <w:sz w:val="24"/>
          <w:szCs w:val="24"/>
        </w:rPr>
        <w:t>a</w:t>
      </w:r>
      <w:r w:rsidRPr="00521B27">
        <w:rPr>
          <w:rFonts w:ascii="Century Gothic" w:hAnsi="Century Gothic"/>
          <w:spacing w:val="3"/>
          <w:sz w:val="24"/>
          <w:szCs w:val="24"/>
        </w:rPr>
        <w:t xml:space="preserve"> </w:t>
      </w:r>
      <w:r w:rsidRPr="00521B27">
        <w:rPr>
          <w:rFonts w:ascii="Century Gothic" w:hAnsi="Century Gothic"/>
          <w:sz w:val="24"/>
          <w:szCs w:val="24"/>
        </w:rPr>
        <w:t>empresa;</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PargrafodaLista"/>
        <w:numPr>
          <w:ilvl w:val="0"/>
          <w:numId w:val="23"/>
        </w:numPr>
        <w:tabs>
          <w:tab w:val="left" w:pos="428"/>
        </w:tabs>
        <w:ind w:left="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1"/>
          <w:sz w:val="24"/>
          <w:szCs w:val="24"/>
        </w:rPr>
        <w:t xml:space="preserve"> </w:t>
      </w:r>
      <w:r w:rsidRPr="00521B27">
        <w:rPr>
          <w:rFonts w:ascii="Century Gothic" w:hAnsi="Century Gothic"/>
          <w:sz w:val="24"/>
          <w:szCs w:val="24"/>
        </w:rPr>
        <w:t>Preservação</w:t>
      </w:r>
      <w:r w:rsidRPr="00521B27">
        <w:rPr>
          <w:rFonts w:ascii="Century Gothic" w:hAnsi="Century Gothic"/>
          <w:spacing w:val="12"/>
          <w:sz w:val="24"/>
          <w:szCs w:val="24"/>
        </w:rPr>
        <w:t xml:space="preserve"> </w:t>
      </w:r>
      <w:r w:rsidRPr="00521B27">
        <w:rPr>
          <w:rFonts w:ascii="Century Gothic" w:hAnsi="Century Gothic"/>
          <w:sz w:val="24"/>
          <w:szCs w:val="24"/>
        </w:rPr>
        <w:t>do</w:t>
      </w:r>
      <w:r w:rsidRPr="00521B27">
        <w:rPr>
          <w:rFonts w:ascii="Century Gothic" w:hAnsi="Century Gothic"/>
          <w:spacing w:val="12"/>
          <w:sz w:val="24"/>
          <w:szCs w:val="24"/>
        </w:rPr>
        <w:t xml:space="preserve"> </w:t>
      </w:r>
      <w:r w:rsidRPr="00521B27">
        <w:rPr>
          <w:rFonts w:ascii="Century Gothic" w:hAnsi="Century Gothic"/>
          <w:sz w:val="24"/>
          <w:szCs w:val="24"/>
        </w:rPr>
        <w:t>meio</w:t>
      </w:r>
      <w:r w:rsidRPr="00521B27">
        <w:rPr>
          <w:rFonts w:ascii="Century Gothic" w:hAnsi="Century Gothic"/>
          <w:spacing w:val="12"/>
          <w:sz w:val="24"/>
          <w:szCs w:val="24"/>
        </w:rPr>
        <w:t xml:space="preserve"> </w:t>
      </w:r>
      <w:r w:rsidRPr="00521B27">
        <w:rPr>
          <w:rFonts w:ascii="Century Gothic" w:hAnsi="Century Gothic"/>
          <w:sz w:val="24"/>
          <w:szCs w:val="24"/>
        </w:rPr>
        <w:t>ambiente</w:t>
      </w:r>
      <w:r w:rsidRPr="00521B27">
        <w:rPr>
          <w:rFonts w:ascii="Century Gothic" w:hAnsi="Century Gothic"/>
          <w:spacing w:val="12"/>
          <w:sz w:val="24"/>
          <w:szCs w:val="24"/>
        </w:rPr>
        <w:t xml:space="preserve"> </w:t>
      </w:r>
      <w:r w:rsidRPr="00521B27">
        <w:rPr>
          <w:rFonts w:ascii="Century Gothic" w:hAnsi="Century Gothic"/>
          <w:sz w:val="24"/>
          <w:szCs w:val="24"/>
        </w:rPr>
        <w:t>com</w:t>
      </w:r>
      <w:r w:rsidRPr="00521B27">
        <w:rPr>
          <w:rFonts w:ascii="Century Gothic" w:hAnsi="Century Gothic"/>
          <w:spacing w:val="12"/>
          <w:sz w:val="24"/>
          <w:szCs w:val="24"/>
        </w:rPr>
        <w:t xml:space="preserve"> </w:t>
      </w:r>
      <w:r w:rsidRPr="00521B27">
        <w:rPr>
          <w:rFonts w:ascii="Century Gothic" w:hAnsi="Century Gothic"/>
          <w:sz w:val="24"/>
          <w:szCs w:val="24"/>
        </w:rPr>
        <w:t>ações</w:t>
      </w:r>
      <w:r w:rsidRPr="00521B27">
        <w:rPr>
          <w:rFonts w:ascii="Century Gothic" w:hAnsi="Century Gothic"/>
          <w:spacing w:val="11"/>
          <w:sz w:val="24"/>
          <w:szCs w:val="24"/>
        </w:rPr>
        <w:t xml:space="preserve"> </w:t>
      </w:r>
      <w:r w:rsidRPr="00521B27">
        <w:rPr>
          <w:rFonts w:ascii="Century Gothic" w:hAnsi="Century Gothic"/>
          <w:sz w:val="24"/>
          <w:szCs w:val="24"/>
        </w:rPr>
        <w:t>que</w:t>
      </w:r>
      <w:r w:rsidRPr="00521B27">
        <w:rPr>
          <w:rFonts w:ascii="Century Gothic" w:hAnsi="Century Gothic"/>
          <w:spacing w:val="12"/>
          <w:sz w:val="24"/>
          <w:szCs w:val="24"/>
        </w:rPr>
        <w:t xml:space="preserve"> </w:t>
      </w:r>
      <w:r w:rsidRPr="00521B27">
        <w:rPr>
          <w:rFonts w:ascii="Century Gothic" w:hAnsi="Century Gothic"/>
          <w:sz w:val="24"/>
          <w:szCs w:val="24"/>
        </w:rPr>
        <w:t>visem,</w:t>
      </w:r>
      <w:r w:rsidRPr="00521B27">
        <w:rPr>
          <w:rFonts w:ascii="Century Gothic" w:hAnsi="Century Gothic"/>
          <w:spacing w:val="12"/>
          <w:sz w:val="24"/>
          <w:szCs w:val="24"/>
        </w:rPr>
        <w:t xml:space="preserve"> </w:t>
      </w:r>
      <w:r w:rsidRPr="00521B27">
        <w:rPr>
          <w:rFonts w:ascii="Century Gothic" w:hAnsi="Century Gothic"/>
          <w:sz w:val="24"/>
          <w:szCs w:val="24"/>
        </w:rPr>
        <w:t>entre</w:t>
      </w:r>
      <w:r w:rsidRPr="00521B27">
        <w:rPr>
          <w:rFonts w:ascii="Century Gothic" w:hAnsi="Century Gothic"/>
          <w:spacing w:val="12"/>
          <w:sz w:val="24"/>
          <w:szCs w:val="24"/>
        </w:rPr>
        <w:t xml:space="preserve"> </w:t>
      </w:r>
      <w:r w:rsidRPr="00521B27">
        <w:rPr>
          <w:rFonts w:ascii="Century Gothic" w:hAnsi="Century Gothic"/>
          <w:sz w:val="24"/>
          <w:szCs w:val="24"/>
        </w:rPr>
        <w:t>outras,</w:t>
      </w:r>
      <w:r w:rsidRPr="00521B27">
        <w:rPr>
          <w:rFonts w:ascii="Century Gothic" w:hAnsi="Century Gothic"/>
          <w:spacing w:val="12"/>
          <w:sz w:val="24"/>
          <w:szCs w:val="24"/>
        </w:rPr>
        <w:t xml:space="preserve"> </w:t>
      </w:r>
      <w:r w:rsidRPr="00521B27">
        <w:rPr>
          <w:rFonts w:ascii="Century Gothic" w:hAnsi="Century Gothic"/>
          <w:sz w:val="24"/>
          <w:szCs w:val="24"/>
        </w:rPr>
        <w:t>o</w:t>
      </w:r>
      <w:r w:rsidRPr="00521B27">
        <w:rPr>
          <w:rFonts w:ascii="Century Gothic" w:hAnsi="Century Gothic"/>
          <w:spacing w:val="12"/>
          <w:sz w:val="24"/>
          <w:szCs w:val="24"/>
        </w:rPr>
        <w:t xml:space="preserve"> </w:t>
      </w:r>
      <w:r w:rsidRPr="00521B27">
        <w:rPr>
          <w:rFonts w:ascii="Century Gothic" w:hAnsi="Century Gothic"/>
          <w:sz w:val="24"/>
          <w:szCs w:val="24"/>
        </w:rPr>
        <w:t>aproveitamento</w:t>
      </w:r>
      <w:r w:rsidRPr="00521B27">
        <w:rPr>
          <w:rFonts w:ascii="Century Gothic" w:hAnsi="Century Gothic"/>
          <w:spacing w:val="12"/>
          <w:sz w:val="24"/>
          <w:szCs w:val="24"/>
        </w:rPr>
        <w:t xml:space="preserve"> </w:t>
      </w:r>
      <w:r w:rsidRPr="00521B27">
        <w:rPr>
          <w:rFonts w:ascii="Century Gothic" w:hAnsi="Century Gothic"/>
          <w:sz w:val="24"/>
          <w:szCs w:val="24"/>
        </w:rPr>
        <w:t>da</w:t>
      </w:r>
      <w:r w:rsidRPr="00521B27">
        <w:rPr>
          <w:rFonts w:ascii="Century Gothic" w:hAnsi="Century Gothic"/>
          <w:spacing w:val="11"/>
          <w:sz w:val="24"/>
          <w:szCs w:val="24"/>
        </w:rPr>
        <w:t xml:space="preserve"> </w:t>
      </w:r>
      <w:r w:rsidRPr="00521B27">
        <w:rPr>
          <w:rFonts w:ascii="Century Gothic" w:hAnsi="Century Gothic"/>
          <w:sz w:val="24"/>
          <w:szCs w:val="24"/>
        </w:rPr>
        <w:t>luz</w:t>
      </w:r>
      <w:r w:rsidRPr="00521B27">
        <w:rPr>
          <w:rFonts w:ascii="Century Gothic" w:hAnsi="Century Gothic"/>
          <w:spacing w:val="12"/>
          <w:sz w:val="24"/>
          <w:szCs w:val="24"/>
        </w:rPr>
        <w:t xml:space="preserve"> </w:t>
      </w:r>
      <w:r w:rsidRPr="00521B27">
        <w:rPr>
          <w:rFonts w:ascii="Century Gothic" w:hAnsi="Century Gothic"/>
          <w:sz w:val="24"/>
          <w:szCs w:val="24"/>
        </w:rPr>
        <w:t>natural, das</w:t>
      </w:r>
      <w:r w:rsidRPr="00521B27">
        <w:rPr>
          <w:rFonts w:ascii="Century Gothic" w:hAnsi="Century Gothic"/>
          <w:spacing w:val="2"/>
          <w:sz w:val="24"/>
          <w:szCs w:val="24"/>
        </w:rPr>
        <w:t xml:space="preserve"> </w:t>
      </w:r>
      <w:r w:rsidRPr="00521B27">
        <w:rPr>
          <w:rFonts w:ascii="Century Gothic" w:hAnsi="Century Gothic"/>
          <w:sz w:val="24"/>
          <w:szCs w:val="24"/>
        </w:rPr>
        <w:t>águas</w:t>
      </w:r>
      <w:r w:rsidRPr="00521B27">
        <w:rPr>
          <w:rFonts w:ascii="Century Gothic" w:hAnsi="Century Gothic"/>
          <w:spacing w:val="3"/>
          <w:sz w:val="24"/>
          <w:szCs w:val="24"/>
        </w:rPr>
        <w:t xml:space="preserve"> </w:t>
      </w:r>
      <w:r w:rsidRPr="00521B27">
        <w:rPr>
          <w:rFonts w:ascii="Century Gothic" w:hAnsi="Century Gothic"/>
          <w:sz w:val="24"/>
          <w:szCs w:val="24"/>
        </w:rPr>
        <w:t>das</w:t>
      </w:r>
      <w:r w:rsidRPr="00521B27">
        <w:rPr>
          <w:rFonts w:ascii="Century Gothic" w:hAnsi="Century Gothic"/>
          <w:spacing w:val="3"/>
          <w:sz w:val="24"/>
          <w:szCs w:val="24"/>
        </w:rPr>
        <w:t xml:space="preserve"> </w:t>
      </w:r>
      <w:r w:rsidRPr="00521B27">
        <w:rPr>
          <w:rFonts w:ascii="Century Gothic" w:hAnsi="Century Gothic"/>
          <w:sz w:val="24"/>
          <w:szCs w:val="24"/>
        </w:rPr>
        <w:t>chuvas,</w:t>
      </w:r>
      <w:r w:rsidRPr="00521B27">
        <w:rPr>
          <w:rFonts w:ascii="Century Gothic" w:hAnsi="Century Gothic"/>
          <w:spacing w:val="3"/>
          <w:sz w:val="24"/>
          <w:szCs w:val="24"/>
        </w:rPr>
        <w:t xml:space="preserve"> </w:t>
      </w:r>
      <w:r w:rsidRPr="00521B27">
        <w:rPr>
          <w:rFonts w:ascii="Century Gothic" w:hAnsi="Century Gothic"/>
          <w:sz w:val="24"/>
          <w:szCs w:val="24"/>
        </w:rPr>
        <w:t>reuso</w:t>
      </w:r>
      <w:r w:rsidRPr="00521B27">
        <w:rPr>
          <w:rFonts w:ascii="Century Gothic" w:hAnsi="Century Gothic"/>
          <w:spacing w:val="2"/>
          <w:sz w:val="24"/>
          <w:szCs w:val="24"/>
        </w:rPr>
        <w:t xml:space="preserve"> </w:t>
      </w:r>
      <w:r w:rsidRPr="00521B27">
        <w:rPr>
          <w:rFonts w:ascii="Century Gothic" w:hAnsi="Century Gothic"/>
          <w:sz w:val="24"/>
          <w:szCs w:val="24"/>
        </w:rPr>
        <w:t>da</w:t>
      </w:r>
      <w:r w:rsidRPr="00521B27">
        <w:rPr>
          <w:rFonts w:ascii="Century Gothic" w:hAnsi="Century Gothic"/>
          <w:spacing w:val="3"/>
          <w:sz w:val="24"/>
          <w:szCs w:val="24"/>
        </w:rPr>
        <w:t xml:space="preserve"> </w:t>
      </w:r>
      <w:r w:rsidRPr="00521B27">
        <w:rPr>
          <w:rFonts w:ascii="Century Gothic" w:hAnsi="Century Gothic"/>
          <w:sz w:val="24"/>
          <w:szCs w:val="24"/>
        </w:rPr>
        <w:t>água</w:t>
      </w:r>
      <w:r w:rsidRPr="00521B27">
        <w:rPr>
          <w:rFonts w:ascii="Century Gothic" w:hAnsi="Century Gothic"/>
          <w:spacing w:val="3"/>
          <w:sz w:val="24"/>
          <w:szCs w:val="24"/>
        </w:rPr>
        <w:t xml:space="preserve"> </w:t>
      </w:r>
      <w:r w:rsidRPr="00521B27">
        <w:rPr>
          <w:rFonts w:ascii="Century Gothic" w:hAnsi="Century Gothic"/>
          <w:sz w:val="24"/>
          <w:szCs w:val="24"/>
        </w:rPr>
        <w:t>e</w:t>
      </w:r>
      <w:r w:rsidRPr="00521B27">
        <w:rPr>
          <w:rFonts w:ascii="Century Gothic" w:hAnsi="Century Gothic"/>
          <w:spacing w:val="3"/>
          <w:sz w:val="24"/>
          <w:szCs w:val="24"/>
        </w:rPr>
        <w:t xml:space="preserve"> </w:t>
      </w:r>
      <w:r w:rsidRPr="00521B27">
        <w:rPr>
          <w:rFonts w:ascii="Century Gothic" w:hAnsi="Century Gothic"/>
          <w:sz w:val="24"/>
          <w:szCs w:val="24"/>
        </w:rPr>
        <w:t>da</w:t>
      </w:r>
      <w:r w:rsidRPr="00521B27">
        <w:rPr>
          <w:rFonts w:ascii="Century Gothic" w:hAnsi="Century Gothic"/>
          <w:spacing w:val="2"/>
          <w:sz w:val="24"/>
          <w:szCs w:val="24"/>
        </w:rPr>
        <w:t xml:space="preserve"> </w:t>
      </w:r>
      <w:r w:rsidRPr="00521B27">
        <w:rPr>
          <w:rFonts w:ascii="Century Gothic" w:hAnsi="Century Gothic"/>
          <w:sz w:val="24"/>
          <w:szCs w:val="24"/>
        </w:rPr>
        <w:t>política</w:t>
      </w:r>
      <w:r w:rsidRPr="00521B27">
        <w:rPr>
          <w:rFonts w:ascii="Century Gothic" w:hAnsi="Century Gothic"/>
          <w:spacing w:val="3"/>
          <w:sz w:val="24"/>
          <w:szCs w:val="24"/>
        </w:rPr>
        <w:t xml:space="preserve"> </w:t>
      </w:r>
      <w:r w:rsidRPr="00521B27">
        <w:rPr>
          <w:rFonts w:ascii="Century Gothic" w:hAnsi="Century Gothic"/>
          <w:sz w:val="24"/>
          <w:szCs w:val="24"/>
        </w:rPr>
        <w:t>de</w:t>
      </w:r>
      <w:r w:rsidRPr="00521B27">
        <w:rPr>
          <w:rFonts w:ascii="Century Gothic" w:hAnsi="Century Gothic"/>
          <w:spacing w:val="3"/>
          <w:sz w:val="24"/>
          <w:szCs w:val="24"/>
        </w:rPr>
        <w:t xml:space="preserve"> </w:t>
      </w:r>
      <w:r w:rsidRPr="00521B27">
        <w:rPr>
          <w:rFonts w:ascii="Century Gothic" w:hAnsi="Century Gothic"/>
          <w:sz w:val="24"/>
          <w:szCs w:val="24"/>
        </w:rPr>
        <w:t>seletividade</w:t>
      </w:r>
      <w:r w:rsidRPr="00521B27">
        <w:rPr>
          <w:rFonts w:ascii="Century Gothic" w:hAnsi="Century Gothic"/>
          <w:spacing w:val="3"/>
          <w:sz w:val="24"/>
          <w:szCs w:val="24"/>
        </w:rPr>
        <w:t xml:space="preserve"> </w:t>
      </w:r>
      <w:r w:rsidRPr="00521B27">
        <w:rPr>
          <w:rFonts w:ascii="Century Gothic" w:hAnsi="Century Gothic"/>
          <w:sz w:val="24"/>
          <w:szCs w:val="24"/>
        </w:rPr>
        <w:t>do</w:t>
      </w:r>
      <w:r w:rsidRPr="00521B27">
        <w:rPr>
          <w:rFonts w:ascii="Century Gothic" w:hAnsi="Century Gothic"/>
          <w:spacing w:val="2"/>
          <w:sz w:val="24"/>
          <w:szCs w:val="24"/>
        </w:rPr>
        <w:t xml:space="preserve"> </w:t>
      </w:r>
      <w:r w:rsidRPr="00521B27">
        <w:rPr>
          <w:rFonts w:ascii="Century Gothic" w:hAnsi="Century Gothic"/>
          <w:sz w:val="24"/>
          <w:szCs w:val="24"/>
        </w:rPr>
        <w:t>lixo</w:t>
      </w:r>
      <w:r w:rsidRPr="00521B27">
        <w:rPr>
          <w:rFonts w:ascii="Century Gothic" w:hAnsi="Century Gothic"/>
          <w:spacing w:val="3"/>
          <w:sz w:val="24"/>
          <w:szCs w:val="24"/>
        </w:rPr>
        <w:t xml:space="preserve"> </w:t>
      </w:r>
      <w:r w:rsidRPr="00521B27">
        <w:rPr>
          <w:rFonts w:ascii="Century Gothic" w:hAnsi="Century Gothic"/>
          <w:sz w:val="24"/>
          <w:szCs w:val="24"/>
        </w:rPr>
        <w:t>produzido e outras ações voltadas a sustentabilidade;</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pacing w:val="-42"/>
          <w:sz w:val="24"/>
          <w:szCs w:val="24"/>
        </w:rPr>
        <w:t xml:space="preserve"> </w:t>
      </w:r>
      <w:r w:rsidRPr="00521B27">
        <w:rPr>
          <w:rFonts w:ascii="Century Gothic" w:hAnsi="Century Gothic"/>
          <w:sz w:val="24"/>
          <w:szCs w:val="24"/>
        </w:rPr>
        <w:t>IV - Geração de tributos;</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r w:rsidRPr="00521B27">
        <w:rPr>
          <w:rFonts w:ascii="Century Gothic" w:hAnsi="Century Gothic"/>
          <w:sz w:val="24"/>
          <w:szCs w:val="24"/>
        </w:rPr>
        <w:t>V</w:t>
      </w:r>
      <w:r w:rsidRPr="00521B27">
        <w:rPr>
          <w:rFonts w:ascii="Century Gothic" w:hAnsi="Century Gothic"/>
          <w:spacing w:val="1"/>
          <w:sz w:val="24"/>
          <w:szCs w:val="24"/>
        </w:rPr>
        <w:t xml:space="preserve"> </w:t>
      </w:r>
      <w:r w:rsidRPr="00521B27">
        <w:rPr>
          <w:rFonts w:ascii="Century Gothic" w:hAnsi="Century Gothic"/>
          <w:sz w:val="24"/>
          <w:szCs w:val="24"/>
        </w:rPr>
        <w:t>Geração</w:t>
      </w:r>
      <w:r w:rsidRPr="00521B27">
        <w:rPr>
          <w:rFonts w:ascii="Century Gothic" w:hAnsi="Century Gothic"/>
          <w:spacing w:val="2"/>
          <w:sz w:val="24"/>
          <w:szCs w:val="24"/>
        </w:rPr>
        <w:t xml:space="preserve"> </w:t>
      </w:r>
      <w:r w:rsidRPr="00521B27">
        <w:rPr>
          <w:rFonts w:ascii="Century Gothic" w:hAnsi="Century Gothic"/>
          <w:sz w:val="24"/>
          <w:szCs w:val="24"/>
        </w:rPr>
        <w:t>de</w:t>
      </w:r>
      <w:r w:rsidRPr="00521B27">
        <w:rPr>
          <w:rFonts w:ascii="Century Gothic" w:hAnsi="Century Gothic"/>
          <w:spacing w:val="2"/>
          <w:sz w:val="24"/>
          <w:szCs w:val="24"/>
        </w:rPr>
        <w:t xml:space="preserve"> </w:t>
      </w:r>
      <w:r w:rsidRPr="00521B27">
        <w:rPr>
          <w:rFonts w:ascii="Century Gothic" w:hAnsi="Century Gothic"/>
          <w:sz w:val="24"/>
          <w:szCs w:val="24"/>
        </w:rPr>
        <w:t>movimento</w:t>
      </w:r>
      <w:r w:rsidRPr="00521B27">
        <w:rPr>
          <w:rFonts w:ascii="Century Gothic" w:hAnsi="Century Gothic"/>
          <w:spacing w:val="2"/>
          <w:sz w:val="24"/>
          <w:szCs w:val="24"/>
        </w:rPr>
        <w:t xml:space="preserve"> </w:t>
      </w:r>
      <w:r w:rsidRPr="00521B27">
        <w:rPr>
          <w:rFonts w:ascii="Century Gothic" w:hAnsi="Century Gothic"/>
          <w:sz w:val="24"/>
          <w:szCs w:val="24"/>
        </w:rPr>
        <w:t>econômico;</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pacing w:val="-43"/>
          <w:sz w:val="24"/>
          <w:szCs w:val="24"/>
        </w:rPr>
      </w:pPr>
      <w:r w:rsidRPr="00521B27">
        <w:rPr>
          <w:rFonts w:ascii="Century Gothic" w:hAnsi="Century Gothic"/>
          <w:sz w:val="24"/>
          <w:szCs w:val="24"/>
        </w:rPr>
        <w:t>VI Aplicação e transferência de  tecnologia;</w:t>
      </w:r>
      <w:r w:rsidRPr="00521B27">
        <w:rPr>
          <w:rFonts w:ascii="Century Gothic" w:hAnsi="Century Gothic"/>
          <w:spacing w:val="-43"/>
          <w:sz w:val="24"/>
          <w:szCs w:val="24"/>
        </w:rPr>
        <w:t xml:space="preserve"> </w:t>
      </w:r>
    </w:p>
    <w:p w:rsidR="00595356" w:rsidRPr="00521B27" w:rsidRDefault="00595356" w:rsidP="00595356">
      <w:pPr>
        <w:jc w:val="both"/>
        <w:rPr>
          <w:rFonts w:ascii="Century Gothic" w:hAnsi="Century Gothic"/>
          <w:spacing w:val="-43"/>
          <w:sz w:val="24"/>
          <w:szCs w:val="24"/>
        </w:rPr>
      </w:pPr>
    </w:p>
    <w:p w:rsidR="00595356" w:rsidRPr="00521B27" w:rsidRDefault="00595356" w:rsidP="00595356">
      <w:pPr>
        <w:pStyle w:val="Corpodetexto"/>
        <w:ind w:right="144"/>
        <w:jc w:val="both"/>
        <w:rPr>
          <w:rFonts w:ascii="Century Gothic" w:hAnsi="Century Gothic"/>
          <w:b/>
          <w:bCs/>
          <w:sz w:val="24"/>
          <w:szCs w:val="24"/>
        </w:rPr>
      </w:pPr>
      <w:r w:rsidRPr="00521B27">
        <w:rPr>
          <w:rFonts w:ascii="Century Gothic" w:hAnsi="Century Gothic"/>
          <w:b/>
          <w:bCs/>
          <w:sz w:val="24"/>
          <w:szCs w:val="24"/>
        </w:rPr>
        <w:t>CAPÍTULO</w:t>
      </w:r>
      <w:r w:rsidRPr="00521B27">
        <w:rPr>
          <w:rFonts w:ascii="Century Gothic" w:hAnsi="Century Gothic"/>
          <w:b/>
          <w:bCs/>
          <w:spacing w:val="1"/>
          <w:sz w:val="24"/>
          <w:szCs w:val="24"/>
        </w:rPr>
        <w:t xml:space="preserve"> </w:t>
      </w:r>
      <w:r w:rsidRPr="00521B27">
        <w:rPr>
          <w:rFonts w:ascii="Century Gothic" w:hAnsi="Century Gothic"/>
          <w:b/>
          <w:bCs/>
          <w:sz w:val="24"/>
          <w:szCs w:val="24"/>
        </w:rPr>
        <w:t>II</w:t>
      </w:r>
    </w:p>
    <w:p w:rsidR="00595356" w:rsidRPr="00521B27" w:rsidRDefault="00595356" w:rsidP="00595356">
      <w:pPr>
        <w:pStyle w:val="Corpodetexto"/>
        <w:spacing w:before="36"/>
        <w:ind w:right="144"/>
        <w:jc w:val="both"/>
        <w:rPr>
          <w:rFonts w:ascii="Century Gothic" w:hAnsi="Century Gothic"/>
          <w:b/>
          <w:bCs/>
          <w:sz w:val="24"/>
          <w:szCs w:val="24"/>
        </w:rPr>
      </w:pPr>
      <w:r w:rsidRPr="00521B27">
        <w:rPr>
          <w:rFonts w:ascii="Century Gothic" w:hAnsi="Century Gothic"/>
          <w:b/>
          <w:bCs/>
          <w:sz w:val="24"/>
          <w:szCs w:val="24"/>
        </w:rPr>
        <w:t>DO</w:t>
      </w:r>
      <w:r w:rsidRPr="00521B27">
        <w:rPr>
          <w:rFonts w:ascii="Century Gothic" w:hAnsi="Century Gothic"/>
          <w:b/>
          <w:bCs/>
          <w:spacing w:val="2"/>
          <w:sz w:val="24"/>
          <w:szCs w:val="24"/>
        </w:rPr>
        <w:t xml:space="preserve"> </w:t>
      </w:r>
      <w:r w:rsidRPr="00521B27">
        <w:rPr>
          <w:rFonts w:ascii="Century Gothic" w:hAnsi="Century Gothic"/>
          <w:b/>
          <w:bCs/>
          <w:sz w:val="24"/>
          <w:szCs w:val="24"/>
        </w:rPr>
        <w:t>DISTRITO</w:t>
      </w:r>
      <w:r w:rsidRPr="00521B27">
        <w:rPr>
          <w:rFonts w:ascii="Century Gothic" w:hAnsi="Century Gothic"/>
          <w:b/>
          <w:bCs/>
          <w:spacing w:val="2"/>
          <w:sz w:val="24"/>
          <w:szCs w:val="24"/>
        </w:rPr>
        <w:t xml:space="preserve"> </w:t>
      </w:r>
      <w:r w:rsidRPr="00521B27">
        <w:rPr>
          <w:rFonts w:ascii="Century Gothic" w:hAnsi="Century Gothic"/>
          <w:b/>
          <w:bCs/>
          <w:sz w:val="24"/>
          <w:szCs w:val="24"/>
        </w:rPr>
        <w:t>EMPRESARIAL</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6 º -</w:t>
      </w:r>
      <w:r w:rsidRPr="00521B27">
        <w:rPr>
          <w:rFonts w:ascii="Century Gothic" w:hAnsi="Century Gothic"/>
          <w:sz w:val="24"/>
          <w:szCs w:val="24"/>
        </w:rPr>
        <w:t xml:space="preserve"> As áreas do Município destinadas ao Distrito empresarial compõe-se de áreas de terras urbanas ou não, compostas pelos indicados ou que venham a ser indicados pela legislação ordinária, respeitando as disposições integradas nas legislações vigentes, no que couber.</w:t>
      </w:r>
    </w:p>
    <w:p w:rsidR="00595356" w:rsidRPr="00521B27" w:rsidRDefault="00595356" w:rsidP="00595356">
      <w:pPr>
        <w:pStyle w:val="Corpodetexto"/>
        <w:jc w:val="both"/>
        <w:rPr>
          <w:rFonts w:ascii="Century Gothic" w:hAnsi="Century Gothic" w:cs="Times New Roman"/>
          <w:b/>
          <w:bCs/>
          <w:color w:val="000000" w:themeColor="text1"/>
          <w:sz w:val="26"/>
          <w:szCs w:val="26"/>
          <w:shd w:val="clear" w:color="auto" w:fill="FFFFFF"/>
          <w:lang w:eastAsia="pt-BR"/>
        </w:rPr>
      </w:pPr>
    </w:p>
    <w:p w:rsidR="00595356" w:rsidRPr="00521B27" w:rsidRDefault="00595356" w:rsidP="00595356">
      <w:pPr>
        <w:pStyle w:val="Corpodetexto"/>
        <w:spacing w:before="148"/>
        <w:ind w:right="144"/>
        <w:jc w:val="both"/>
        <w:rPr>
          <w:rFonts w:ascii="Century Gothic" w:hAnsi="Century Gothic"/>
          <w:sz w:val="24"/>
          <w:szCs w:val="24"/>
        </w:rPr>
      </w:pPr>
      <w:r w:rsidRPr="00521B27">
        <w:rPr>
          <w:rFonts w:ascii="Century Gothic" w:hAnsi="Century Gothic"/>
          <w:sz w:val="24"/>
          <w:szCs w:val="24"/>
        </w:rPr>
        <w:t>Seção</w:t>
      </w:r>
      <w:r w:rsidRPr="00521B27">
        <w:rPr>
          <w:rFonts w:ascii="Century Gothic" w:hAnsi="Century Gothic"/>
          <w:spacing w:val="1"/>
          <w:sz w:val="24"/>
          <w:szCs w:val="24"/>
        </w:rPr>
        <w:t xml:space="preserve"> </w:t>
      </w:r>
      <w:r w:rsidRPr="00521B27">
        <w:rPr>
          <w:rFonts w:ascii="Century Gothic" w:hAnsi="Century Gothic"/>
          <w:sz w:val="24"/>
          <w:szCs w:val="24"/>
        </w:rPr>
        <w:t>II</w:t>
      </w:r>
    </w:p>
    <w:p w:rsidR="00595356" w:rsidRPr="00521B27" w:rsidRDefault="00595356" w:rsidP="00595356">
      <w:pPr>
        <w:pStyle w:val="Corpodetexto"/>
        <w:spacing w:before="36"/>
        <w:ind w:right="144"/>
        <w:jc w:val="both"/>
        <w:rPr>
          <w:rFonts w:ascii="Century Gothic" w:hAnsi="Century Gothic"/>
          <w:sz w:val="24"/>
          <w:szCs w:val="24"/>
        </w:rPr>
      </w:pPr>
      <w:r w:rsidRPr="00521B27">
        <w:rPr>
          <w:rFonts w:ascii="Century Gothic" w:hAnsi="Century Gothic"/>
          <w:sz w:val="24"/>
          <w:szCs w:val="24"/>
        </w:rPr>
        <w:t>Das</w:t>
      </w:r>
      <w:r w:rsidRPr="00521B27">
        <w:rPr>
          <w:rFonts w:ascii="Century Gothic" w:hAnsi="Century Gothic"/>
          <w:spacing w:val="5"/>
          <w:sz w:val="24"/>
          <w:szCs w:val="24"/>
        </w:rPr>
        <w:t xml:space="preserve"> </w:t>
      </w:r>
      <w:r w:rsidRPr="00521B27">
        <w:rPr>
          <w:rFonts w:ascii="Century Gothic" w:hAnsi="Century Gothic"/>
          <w:sz w:val="24"/>
          <w:szCs w:val="24"/>
        </w:rPr>
        <w:t>Concessões,</w:t>
      </w:r>
      <w:r w:rsidRPr="00521B27">
        <w:rPr>
          <w:rFonts w:ascii="Century Gothic" w:hAnsi="Century Gothic"/>
          <w:spacing w:val="5"/>
          <w:sz w:val="24"/>
          <w:szCs w:val="24"/>
        </w:rPr>
        <w:t xml:space="preserve"> </w:t>
      </w:r>
      <w:r w:rsidRPr="00521B27">
        <w:rPr>
          <w:rFonts w:ascii="Century Gothic" w:hAnsi="Century Gothic"/>
          <w:sz w:val="24"/>
          <w:szCs w:val="24"/>
        </w:rPr>
        <w:t>Cessões,</w:t>
      </w:r>
      <w:r w:rsidRPr="00521B27">
        <w:rPr>
          <w:rFonts w:ascii="Century Gothic" w:hAnsi="Century Gothic"/>
          <w:spacing w:val="5"/>
          <w:sz w:val="24"/>
          <w:szCs w:val="24"/>
        </w:rPr>
        <w:t xml:space="preserve"> </w:t>
      </w:r>
      <w:r w:rsidRPr="00521B27">
        <w:rPr>
          <w:rFonts w:ascii="Century Gothic" w:hAnsi="Century Gothic"/>
          <w:sz w:val="24"/>
          <w:szCs w:val="24"/>
        </w:rPr>
        <w:t>Locações</w:t>
      </w:r>
    </w:p>
    <w:p w:rsidR="00595356" w:rsidRPr="00521B27" w:rsidRDefault="00595356" w:rsidP="00595356">
      <w:pPr>
        <w:pStyle w:val="Corpodetexto"/>
        <w:spacing w:before="36"/>
        <w:ind w:right="144"/>
        <w:jc w:val="both"/>
        <w:rPr>
          <w:rFonts w:ascii="Century Gothic" w:hAnsi="Century Gothic"/>
          <w:sz w:val="24"/>
          <w:szCs w:val="24"/>
        </w:rPr>
      </w:pPr>
    </w:p>
    <w:p w:rsidR="00595356" w:rsidRPr="00521B27" w:rsidRDefault="00595356" w:rsidP="00595356">
      <w:pPr>
        <w:pStyle w:val="Corpodetexto"/>
        <w:spacing w:before="36"/>
        <w:ind w:right="144"/>
        <w:jc w:val="both"/>
        <w:rPr>
          <w:rFonts w:ascii="Century Gothic" w:hAnsi="Century Gothic"/>
          <w:sz w:val="24"/>
          <w:szCs w:val="24"/>
        </w:rPr>
      </w:pPr>
    </w:p>
    <w:p w:rsidR="00595356" w:rsidRPr="00521B27" w:rsidRDefault="00595356" w:rsidP="00595356">
      <w:pPr>
        <w:pStyle w:val="Corpodetexto"/>
        <w:spacing w:before="36"/>
        <w:ind w:right="144"/>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7 º -</w:t>
      </w:r>
      <w:r w:rsidRPr="00521B27">
        <w:rPr>
          <w:rFonts w:ascii="Century Gothic" w:hAnsi="Century Gothic"/>
          <w:sz w:val="24"/>
          <w:szCs w:val="24"/>
        </w:rPr>
        <w:t xml:space="preserve"> A concessão, cessão, doação com encargo ou locação, será precedida pela aprovação do Conselho de Desenvolvimento </w:t>
      </w:r>
      <w:r>
        <w:rPr>
          <w:rFonts w:ascii="Century Gothic" w:hAnsi="Century Gothic"/>
          <w:sz w:val="24"/>
          <w:szCs w:val="24"/>
        </w:rPr>
        <w:t>Socioeconômico</w:t>
      </w:r>
      <w:r w:rsidRPr="00521B27">
        <w:rPr>
          <w:rFonts w:ascii="Century Gothic" w:hAnsi="Century Gothic"/>
          <w:sz w:val="24"/>
          <w:szCs w:val="24"/>
        </w:rPr>
        <w:t>.</w:t>
      </w:r>
    </w:p>
    <w:p w:rsidR="00595356" w:rsidRPr="00521B27" w:rsidRDefault="00595356" w:rsidP="00595356">
      <w:pPr>
        <w:pStyle w:val="Corpodetexto"/>
        <w:spacing w:before="36"/>
        <w:ind w:right="144"/>
        <w:jc w:val="both"/>
        <w:rPr>
          <w:rFonts w:ascii="Century Gothic" w:hAnsi="Century Gothic"/>
          <w:sz w:val="24"/>
          <w:szCs w:val="24"/>
        </w:rPr>
      </w:pPr>
    </w:p>
    <w:p w:rsidR="00595356" w:rsidRPr="00521B27" w:rsidRDefault="00595356" w:rsidP="00595356">
      <w:pPr>
        <w:pStyle w:val="Corpodetexto"/>
        <w:spacing w:before="36"/>
        <w:ind w:right="144"/>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8 º -</w:t>
      </w:r>
      <w:r w:rsidRPr="00521B27">
        <w:rPr>
          <w:rFonts w:ascii="Century Gothic" w:hAnsi="Century Gothic"/>
          <w:sz w:val="24"/>
          <w:szCs w:val="24"/>
        </w:rPr>
        <w:t xml:space="preserve"> Será firmado entre as partes Termo fixando as normas estabelecidas, com as exigências desta Lei, conservação do imóvel, ampliação, reforma entre demais previsíveis e ou imprevisíveis.</w:t>
      </w:r>
    </w:p>
    <w:p w:rsidR="00595356" w:rsidRPr="00521B27" w:rsidRDefault="00595356" w:rsidP="00595356">
      <w:pPr>
        <w:pStyle w:val="Corpodetexto"/>
        <w:spacing w:before="36"/>
        <w:ind w:right="144"/>
        <w:jc w:val="both"/>
        <w:rPr>
          <w:rFonts w:ascii="Century Gothic" w:hAnsi="Century Gothic"/>
          <w:sz w:val="24"/>
          <w:szCs w:val="24"/>
        </w:rPr>
      </w:pPr>
    </w:p>
    <w:p w:rsidR="00595356" w:rsidRPr="00521B27" w:rsidRDefault="00595356" w:rsidP="00595356">
      <w:pPr>
        <w:pStyle w:val="Corpodetexto"/>
        <w:spacing w:before="36"/>
        <w:ind w:right="144"/>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9 º -</w:t>
      </w:r>
      <w:r w:rsidRPr="00521B27">
        <w:rPr>
          <w:rFonts w:ascii="Century Gothic" w:hAnsi="Century Gothic"/>
          <w:sz w:val="24"/>
          <w:szCs w:val="24"/>
        </w:rPr>
        <w:t xml:space="preserve"> Fica estabelecido que as benfeitorias realizadas sobre o imóvel ou no imóvel, úteis ou necessárias, serão a esse incorporado na forma da Lei.</w:t>
      </w:r>
    </w:p>
    <w:p w:rsidR="00595356" w:rsidRPr="00521B27" w:rsidRDefault="00595356" w:rsidP="00595356">
      <w:pPr>
        <w:pStyle w:val="Corpodetexto"/>
        <w:spacing w:before="36"/>
        <w:ind w:right="144"/>
        <w:jc w:val="both"/>
        <w:rPr>
          <w:rFonts w:ascii="Century Gothic" w:hAnsi="Century Gothic"/>
          <w:sz w:val="24"/>
          <w:szCs w:val="24"/>
        </w:rPr>
      </w:pPr>
    </w:p>
    <w:p w:rsidR="00595356" w:rsidRPr="00521B27" w:rsidRDefault="00595356" w:rsidP="00595356">
      <w:pPr>
        <w:pStyle w:val="Corpodetexto"/>
        <w:spacing w:before="36"/>
        <w:ind w:right="144"/>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10 º -</w:t>
      </w:r>
      <w:r w:rsidRPr="00521B27">
        <w:rPr>
          <w:rFonts w:ascii="Century Gothic" w:hAnsi="Century Gothic"/>
          <w:sz w:val="24"/>
          <w:szCs w:val="24"/>
        </w:rPr>
        <w:t xml:space="preserve"> No caso de encerramento das atividades por qualquer motivo, os imóveis edificados serão automaticamente transferidos ao Município sem qualquer espécie de indenização.</w:t>
      </w:r>
    </w:p>
    <w:p w:rsidR="00595356" w:rsidRPr="00521B27" w:rsidRDefault="00595356" w:rsidP="00595356">
      <w:pPr>
        <w:pStyle w:val="Corpodetexto"/>
        <w:spacing w:before="36"/>
        <w:ind w:right="144"/>
        <w:jc w:val="both"/>
        <w:rPr>
          <w:rFonts w:ascii="Century Gothic" w:hAnsi="Century Gothic"/>
          <w:sz w:val="24"/>
          <w:szCs w:val="24"/>
        </w:rPr>
      </w:pPr>
    </w:p>
    <w:p w:rsidR="00595356" w:rsidRPr="00521B27" w:rsidRDefault="00595356" w:rsidP="00595356">
      <w:pPr>
        <w:pStyle w:val="Corpodetexto"/>
        <w:spacing w:before="36"/>
        <w:ind w:right="144"/>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11 º -</w:t>
      </w:r>
      <w:r w:rsidRPr="00521B27">
        <w:rPr>
          <w:rFonts w:ascii="Century Gothic" w:hAnsi="Century Gothic"/>
          <w:sz w:val="24"/>
          <w:szCs w:val="24"/>
        </w:rPr>
        <w:t xml:space="preserve"> A empresa beneficiada com Cessão de Uso de bem público e </w:t>
      </w:r>
      <w:r w:rsidRPr="00521B27">
        <w:rPr>
          <w:rFonts w:ascii="Century Gothic" w:hAnsi="Century Gothic"/>
          <w:sz w:val="24"/>
          <w:szCs w:val="24"/>
        </w:rPr>
        <w:lastRenderedPageBreak/>
        <w:t>locação, não poderá gravar o bem  em ônus, nem transferir o bem a terceiro, sob as penas da Lei.</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61"/>
        <w:jc w:val="both"/>
        <w:rPr>
          <w:rFonts w:ascii="Century Gothic" w:hAnsi="Century Gothic"/>
          <w:sz w:val="24"/>
          <w:szCs w:val="24"/>
        </w:rPr>
      </w:pPr>
    </w:p>
    <w:p w:rsidR="00595356" w:rsidRPr="00521B27" w:rsidRDefault="00595356" w:rsidP="00595356">
      <w:pPr>
        <w:pStyle w:val="Corpodetexto"/>
        <w:spacing w:line="276" w:lineRule="auto"/>
        <w:ind w:right="161"/>
        <w:jc w:val="both"/>
        <w:rPr>
          <w:rFonts w:ascii="Century Gothic" w:hAnsi="Century Gothic"/>
          <w:sz w:val="24"/>
          <w:szCs w:val="24"/>
        </w:rPr>
      </w:pPr>
      <w:r w:rsidRPr="00521B27">
        <w:rPr>
          <w:rFonts w:ascii="Century Gothic" w:hAnsi="Century Gothic"/>
          <w:sz w:val="24"/>
          <w:szCs w:val="24"/>
        </w:rPr>
        <w:t>Parágrafo único. A empresa beneficiada com a concessão, Cessão, Doação com encargo ou Locação,</w:t>
      </w:r>
      <w:r w:rsidRPr="00521B27">
        <w:rPr>
          <w:rFonts w:ascii="Century Gothic" w:hAnsi="Century Gothic"/>
          <w:spacing w:val="1"/>
          <w:sz w:val="24"/>
          <w:szCs w:val="24"/>
        </w:rPr>
        <w:t xml:space="preserve"> </w:t>
      </w:r>
      <w:r w:rsidRPr="00521B27">
        <w:rPr>
          <w:rFonts w:ascii="Century Gothic" w:hAnsi="Century Gothic"/>
          <w:sz w:val="24"/>
          <w:szCs w:val="24"/>
        </w:rPr>
        <w:t>contemplada a partir da aprovação desta Lei, deverá exercer suas atividades, bem como comprovar as</w:t>
      </w:r>
      <w:r w:rsidRPr="00521B27">
        <w:rPr>
          <w:rFonts w:ascii="Century Gothic" w:hAnsi="Century Gothic"/>
          <w:spacing w:val="1"/>
          <w:sz w:val="24"/>
          <w:szCs w:val="24"/>
        </w:rPr>
        <w:t xml:space="preserve"> </w:t>
      </w:r>
      <w:r w:rsidRPr="00521B27">
        <w:rPr>
          <w:rFonts w:ascii="Century Gothic" w:hAnsi="Century Gothic"/>
          <w:sz w:val="24"/>
          <w:szCs w:val="24"/>
        </w:rPr>
        <w:t>exigências declaradas, no mesmo endereço em que foi contemplada com este</w:t>
      </w:r>
      <w:r w:rsidRPr="00521B27">
        <w:rPr>
          <w:rFonts w:ascii="Century Gothic" w:hAnsi="Century Gothic"/>
          <w:spacing w:val="1"/>
          <w:sz w:val="24"/>
          <w:szCs w:val="24"/>
        </w:rPr>
        <w:t xml:space="preserve"> </w:t>
      </w:r>
      <w:r w:rsidRPr="00521B27">
        <w:rPr>
          <w:rFonts w:ascii="Century Gothic" w:hAnsi="Century Gothic"/>
          <w:sz w:val="24"/>
          <w:szCs w:val="24"/>
        </w:rPr>
        <w:t>benefício, sob pena de reversão</w:t>
      </w:r>
      <w:r w:rsidRPr="00521B27">
        <w:rPr>
          <w:rFonts w:ascii="Century Gothic" w:hAnsi="Century Gothic"/>
          <w:spacing w:val="1"/>
          <w:sz w:val="24"/>
          <w:szCs w:val="24"/>
        </w:rPr>
        <w:t xml:space="preserve"> </w:t>
      </w:r>
      <w:r w:rsidRPr="00521B27">
        <w:rPr>
          <w:rFonts w:ascii="Century Gothic" w:hAnsi="Century Gothic"/>
          <w:sz w:val="24"/>
          <w:szCs w:val="24"/>
        </w:rPr>
        <w:t xml:space="preserve">para a municipalidade. </w:t>
      </w:r>
    </w:p>
    <w:p w:rsidR="00595356" w:rsidRPr="00521B27" w:rsidRDefault="00595356" w:rsidP="00595356">
      <w:pPr>
        <w:pStyle w:val="Corpodetexto"/>
        <w:spacing w:line="276" w:lineRule="auto"/>
        <w:ind w:right="161"/>
        <w:jc w:val="both"/>
        <w:rPr>
          <w:rFonts w:ascii="Century Gothic" w:hAnsi="Century Gothic"/>
          <w:sz w:val="24"/>
          <w:szCs w:val="24"/>
        </w:rPr>
      </w:pPr>
    </w:p>
    <w:p w:rsidR="00595356" w:rsidRPr="00521B27" w:rsidRDefault="00595356" w:rsidP="00595356">
      <w:pPr>
        <w:pStyle w:val="Corpodetexto"/>
        <w:spacing w:line="276" w:lineRule="auto"/>
        <w:ind w:right="161"/>
        <w:jc w:val="both"/>
        <w:rPr>
          <w:rFonts w:ascii="Century Gothic" w:hAnsi="Century Gothic"/>
        </w:rPr>
      </w:pPr>
      <w:r w:rsidRPr="00521B27">
        <w:rPr>
          <w:rFonts w:ascii="Century Gothic" w:hAnsi="Century Gothic" w:cs="Times New Roman"/>
          <w:b/>
          <w:bCs/>
          <w:color w:val="000000" w:themeColor="text1"/>
          <w:sz w:val="26"/>
          <w:szCs w:val="26"/>
          <w:shd w:val="clear" w:color="auto" w:fill="FFFFFF"/>
          <w:lang w:eastAsia="pt-BR"/>
        </w:rPr>
        <w:t>Art. 12 º -</w:t>
      </w:r>
      <w:r w:rsidRPr="00521B27">
        <w:rPr>
          <w:rFonts w:ascii="Century Gothic" w:hAnsi="Century Gothic"/>
          <w:sz w:val="24"/>
          <w:szCs w:val="24"/>
        </w:rPr>
        <w:t xml:space="preserve"> Caso a empresa beneficiada com o incentivo de infraestrutura alterar sua atividade sem a concordância do Município, poderá perder o direito a cessão de uso que foi contemplada, e ficará igualmente responsabilizada em ressarcir ao Município os recursos que este aplicou.</w:t>
      </w:r>
    </w:p>
    <w:p w:rsidR="00595356" w:rsidRPr="00521B27" w:rsidRDefault="00595356" w:rsidP="00595356">
      <w:pPr>
        <w:pStyle w:val="Corpodetexto"/>
        <w:spacing w:line="276" w:lineRule="auto"/>
        <w:ind w:right="161"/>
        <w:jc w:val="both"/>
        <w:rPr>
          <w:rFonts w:ascii="Century Gothic" w:hAnsi="Century Gothic"/>
        </w:rPr>
      </w:pPr>
    </w:p>
    <w:p w:rsidR="00595356" w:rsidRPr="00521B27" w:rsidRDefault="00595356" w:rsidP="00595356">
      <w:pPr>
        <w:pStyle w:val="Corpodetexto"/>
        <w:spacing w:line="276" w:lineRule="auto"/>
        <w:ind w:right="161"/>
        <w:jc w:val="both"/>
        <w:rPr>
          <w:rFonts w:ascii="Century Gothic" w:hAnsi="Century Gothic"/>
        </w:rPr>
      </w:pPr>
    </w:p>
    <w:p w:rsidR="00595356" w:rsidRPr="00521B27" w:rsidRDefault="00595356" w:rsidP="00595356">
      <w:pPr>
        <w:pStyle w:val="Corpodetexto"/>
        <w:spacing w:line="276" w:lineRule="auto"/>
        <w:ind w:right="161"/>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13 º -</w:t>
      </w:r>
      <w:r w:rsidRPr="00521B27">
        <w:rPr>
          <w:rFonts w:ascii="Century Gothic" w:hAnsi="Century Gothic"/>
          <w:sz w:val="24"/>
          <w:szCs w:val="24"/>
        </w:rPr>
        <w:t xml:space="preserve"> Não poderão fazer parte de concorrência pública, do que trata essa seção II, empresas que já tenham sido beneficiadas com cessão de uso, doação ou outro tipo de concessão vigente de imóvel do município.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before="1" w:line="552" w:lineRule="auto"/>
        <w:ind w:right="1710"/>
        <w:jc w:val="both"/>
        <w:rPr>
          <w:rFonts w:ascii="Century Gothic" w:hAnsi="Century Gothic"/>
          <w:sz w:val="24"/>
          <w:szCs w:val="24"/>
        </w:rPr>
      </w:pPr>
      <w:r w:rsidRPr="00521B27">
        <w:rPr>
          <w:rFonts w:ascii="Century Gothic" w:hAnsi="Century Gothic"/>
          <w:b/>
          <w:bCs/>
          <w:sz w:val="24"/>
          <w:szCs w:val="24"/>
        </w:rPr>
        <w:t>Parágrafo único.</w:t>
      </w:r>
      <w:r w:rsidRPr="00521B27">
        <w:rPr>
          <w:rFonts w:ascii="Century Gothic" w:hAnsi="Century Gothic"/>
          <w:spacing w:val="1"/>
          <w:sz w:val="24"/>
          <w:szCs w:val="24"/>
        </w:rPr>
        <w:t xml:space="preserve"> </w:t>
      </w:r>
      <w:r w:rsidRPr="00521B27">
        <w:rPr>
          <w:rFonts w:ascii="Century Gothic" w:hAnsi="Century Gothic"/>
          <w:sz w:val="24"/>
          <w:szCs w:val="24"/>
        </w:rPr>
        <w:t>Poderá essa</w:t>
      </w:r>
      <w:r w:rsidRPr="00521B27">
        <w:rPr>
          <w:rFonts w:ascii="Century Gothic" w:hAnsi="Century Gothic"/>
          <w:spacing w:val="1"/>
          <w:sz w:val="24"/>
          <w:szCs w:val="24"/>
        </w:rPr>
        <w:t xml:space="preserve"> </w:t>
      </w:r>
      <w:r w:rsidRPr="00521B27">
        <w:rPr>
          <w:rFonts w:ascii="Century Gothic" w:hAnsi="Century Gothic"/>
          <w:sz w:val="24"/>
          <w:szCs w:val="24"/>
        </w:rPr>
        <w:t>empresa fazer</w:t>
      </w:r>
      <w:r w:rsidRPr="00521B27">
        <w:rPr>
          <w:rFonts w:ascii="Century Gothic" w:hAnsi="Century Gothic"/>
          <w:spacing w:val="1"/>
          <w:sz w:val="24"/>
          <w:szCs w:val="24"/>
        </w:rPr>
        <w:t xml:space="preserve"> </w:t>
      </w:r>
      <w:r w:rsidRPr="00521B27">
        <w:rPr>
          <w:rFonts w:ascii="Century Gothic" w:hAnsi="Century Gothic"/>
          <w:sz w:val="24"/>
          <w:szCs w:val="24"/>
        </w:rPr>
        <w:t>parte de</w:t>
      </w:r>
      <w:r w:rsidRPr="00521B27">
        <w:rPr>
          <w:rFonts w:ascii="Century Gothic" w:hAnsi="Century Gothic"/>
          <w:spacing w:val="1"/>
          <w:sz w:val="24"/>
          <w:szCs w:val="24"/>
        </w:rPr>
        <w:t xml:space="preserve"> </w:t>
      </w:r>
      <w:r w:rsidRPr="00521B27">
        <w:rPr>
          <w:rFonts w:ascii="Century Gothic" w:hAnsi="Century Gothic"/>
          <w:sz w:val="24"/>
          <w:szCs w:val="24"/>
        </w:rPr>
        <w:t>nova concorrência,</w:t>
      </w:r>
      <w:r w:rsidRPr="00521B27">
        <w:rPr>
          <w:rFonts w:ascii="Century Gothic" w:hAnsi="Century Gothic"/>
          <w:spacing w:val="1"/>
          <w:sz w:val="24"/>
          <w:szCs w:val="24"/>
        </w:rPr>
        <w:t xml:space="preserve"> </w:t>
      </w:r>
      <w:r w:rsidRPr="00521B27">
        <w:rPr>
          <w:rFonts w:ascii="Century Gothic" w:hAnsi="Century Gothic"/>
          <w:sz w:val="24"/>
          <w:szCs w:val="24"/>
        </w:rPr>
        <w:t>desde que:</w:t>
      </w:r>
      <w:r w:rsidRPr="00521B27">
        <w:rPr>
          <w:rFonts w:ascii="Century Gothic" w:hAnsi="Century Gothic"/>
          <w:spacing w:val="1"/>
          <w:sz w:val="24"/>
          <w:szCs w:val="24"/>
        </w:rPr>
        <w:t xml:space="preserve"> </w:t>
      </w:r>
    </w:p>
    <w:p w:rsidR="00595356" w:rsidRPr="00521B27" w:rsidRDefault="00595356" w:rsidP="00595356">
      <w:pPr>
        <w:pStyle w:val="Corpodetexto"/>
        <w:spacing w:before="1" w:line="552" w:lineRule="auto"/>
        <w:ind w:right="1710"/>
        <w:jc w:val="both"/>
        <w:rPr>
          <w:rFonts w:ascii="Century Gothic" w:hAnsi="Century Gothic"/>
          <w:sz w:val="24"/>
          <w:szCs w:val="24"/>
        </w:rPr>
      </w:pPr>
      <w:r w:rsidRPr="00521B27">
        <w:rPr>
          <w:rFonts w:ascii="Century Gothic" w:hAnsi="Century Gothic"/>
          <w:spacing w:val="-42"/>
          <w:sz w:val="24"/>
          <w:szCs w:val="24"/>
        </w:rPr>
        <w:t xml:space="preserve"> </w:t>
      </w:r>
      <w:r w:rsidRPr="00521B27">
        <w:rPr>
          <w:rFonts w:ascii="Century Gothic" w:hAnsi="Century Gothic"/>
          <w:sz w:val="24"/>
          <w:szCs w:val="24"/>
        </w:rPr>
        <w:t>I</w:t>
      </w:r>
      <w:r w:rsidRPr="00521B27">
        <w:rPr>
          <w:rFonts w:ascii="Century Gothic" w:hAnsi="Century Gothic"/>
          <w:spacing w:val="1"/>
          <w:sz w:val="24"/>
          <w:szCs w:val="24"/>
        </w:rPr>
        <w:t xml:space="preserve"> </w:t>
      </w: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tenha</w:t>
      </w:r>
      <w:r w:rsidRPr="00521B27">
        <w:rPr>
          <w:rFonts w:ascii="Century Gothic" w:hAnsi="Century Gothic"/>
          <w:spacing w:val="1"/>
          <w:sz w:val="24"/>
          <w:szCs w:val="24"/>
        </w:rPr>
        <w:t xml:space="preserve"> </w:t>
      </w:r>
      <w:r w:rsidRPr="00521B27">
        <w:rPr>
          <w:rFonts w:ascii="Century Gothic" w:hAnsi="Century Gothic"/>
          <w:sz w:val="24"/>
          <w:szCs w:val="24"/>
        </w:rPr>
        <w:t>cumprido</w:t>
      </w:r>
      <w:r w:rsidRPr="00521B27">
        <w:rPr>
          <w:rFonts w:ascii="Century Gothic" w:hAnsi="Century Gothic"/>
          <w:spacing w:val="1"/>
          <w:sz w:val="24"/>
          <w:szCs w:val="24"/>
        </w:rPr>
        <w:t xml:space="preserve"> </w:t>
      </w:r>
      <w:r w:rsidRPr="00521B27">
        <w:rPr>
          <w:rFonts w:ascii="Century Gothic" w:hAnsi="Century Gothic"/>
          <w:sz w:val="24"/>
          <w:szCs w:val="24"/>
        </w:rPr>
        <w:t>com</w:t>
      </w:r>
      <w:r w:rsidRPr="00521B27">
        <w:rPr>
          <w:rFonts w:ascii="Century Gothic" w:hAnsi="Century Gothic"/>
          <w:spacing w:val="1"/>
          <w:sz w:val="24"/>
          <w:szCs w:val="24"/>
        </w:rPr>
        <w:t xml:space="preserve"> </w:t>
      </w:r>
      <w:r w:rsidRPr="00521B27">
        <w:rPr>
          <w:rFonts w:ascii="Century Gothic" w:hAnsi="Century Gothic"/>
          <w:sz w:val="24"/>
          <w:szCs w:val="24"/>
        </w:rPr>
        <w:t>todos</w:t>
      </w:r>
      <w:r w:rsidRPr="00521B27">
        <w:rPr>
          <w:rFonts w:ascii="Century Gothic" w:hAnsi="Century Gothic"/>
          <w:spacing w:val="1"/>
          <w:sz w:val="24"/>
          <w:szCs w:val="24"/>
        </w:rPr>
        <w:t xml:space="preserve"> </w:t>
      </w:r>
      <w:r w:rsidRPr="00521B27">
        <w:rPr>
          <w:rFonts w:ascii="Century Gothic" w:hAnsi="Century Gothic"/>
          <w:sz w:val="24"/>
          <w:szCs w:val="24"/>
        </w:rPr>
        <w:t>os</w:t>
      </w:r>
      <w:r w:rsidRPr="00521B27">
        <w:rPr>
          <w:rFonts w:ascii="Century Gothic" w:hAnsi="Century Gothic"/>
          <w:spacing w:val="1"/>
          <w:sz w:val="24"/>
          <w:szCs w:val="24"/>
        </w:rPr>
        <w:t xml:space="preserve"> </w:t>
      </w:r>
      <w:r w:rsidRPr="00521B27">
        <w:rPr>
          <w:rFonts w:ascii="Century Gothic" w:hAnsi="Century Gothic"/>
          <w:sz w:val="24"/>
          <w:szCs w:val="24"/>
        </w:rPr>
        <w:t>encargos</w:t>
      </w:r>
      <w:r w:rsidRPr="00521B27">
        <w:rPr>
          <w:rFonts w:ascii="Century Gothic" w:hAnsi="Century Gothic"/>
          <w:spacing w:val="1"/>
          <w:sz w:val="24"/>
          <w:szCs w:val="24"/>
        </w:rPr>
        <w:t xml:space="preserve"> </w:t>
      </w:r>
      <w:r w:rsidRPr="00521B27">
        <w:rPr>
          <w:rFonts w:ascii="Century Gothic" w:hAnsi="Century Gothic"/>
          <w:sz w:val="24"/>
          <w:szCs w:val="24"/>
        </w:rPr>
        <w:t>estabelecidos</w:t>
      </w:r>
      <w:r w:rsidRPr="00521B27">
        <w:rPr>
          <w:rFonts w:ascii="Century Gothic" w:hAnsi="Century Gothic"/>
          <w:spacing w:val="1"/>
          <w:sz w:val="24"/>
          <w:szCs w:val="24"/>
        </w:rPr>
        <w:t xml:space="preserve"> </w:t>
      </w:r>
      <w:r w:rsidRPr="00521B27">
        <w:rPr>
          <w:rFonts w:ascii="Century Gothic" w:hAnsi="Century Gothic"/>
          <w:sz w:val="24"/>
          <w:szCs w:val="24"/>
        </w:rPr>
        <w:t>dentro</w:t>
      </w:r>
      <w:r w:rsidRPr="00521B27">
        <w:rPr>
          <w:rFonts w:ascii="Century Gothic" w:hAnsi="Century Gothic"/>
          <w:spacing w:val="1"/>
          <w:sz w:val="24"/>
          <w:szCs w:val="24"/>
        </w:rPr>
        <w:t xml:space="preserve"> </w:t>
      </w:r>
      <w:r w:rsidRPr="00521B27">
        <w:rPr>
          <w:rFonts w:ascii="Century Gothic" w:hAnsi="Century Gothic"/>
          <w:sz w:val="24"/>
          <w:szCs w:val="24"/>
        </w:rPr>
        <w:t>dos</w:t>
      </w:r>
      <w:r w:rsidRPr="00521B27">
        <w:rPr>
          <w:rFonts w:ascii="Century Gothic" w:hAnsi="Century Gothic"/>
          <w:spacing w:val="2"/>
          <w:sz w:val="24"/>
          <w:szCs w:val="24"/>
        </w:rPr>
        <w:t xml:space="preserve"> </w:t>
      </w:r>
      <w:r w:rsidRPr="00521B27">
        <w:rPr>
          <w:rFonts w:ascii="Century Gothic" w:hAnsi="Century Gothic"/>
          <w:sz w:val="24"/>
          <w:szCs w:val="24"/>
        </w:rPr>
        <w:t>prazos</w:t>
      </w:r>
      <w:r w:rsidRPr="00521B27">
        <w:rPr>
          <w:rFonts w:ascii="Century Gothic" w:hAnsi="Century Gothic"/>
          <w:spacing w:val="1"/>
          <w:sz w:val="24"/>
          <w:szCs w:val="24"/>
        </w:rPr>
        <w:t xml:space="preserve"> </w:t>
      </w:r>
      <w:r w:rsidRPr="00521B27">
        <w:rPr>
          <w:rFonts w:ascii="Century Gothic" w:hAnsi="Century Gothic"/>
          <w:sz w:val="24"/>
          <w:szCs w:val="24"/>
        </w:rPr>
        <w:t>fixados;</w:t>
      </w:r>
    </w:p>
    <w:p w:rsidR="00595356" w:rsidRPr="00521B27" w:rsidRDefault="00595356" w:rsidP="00595356">
      <w:pPr>
        <w:pStyle w:val="PargrafodaLista"/>
        <w:numPr>
          <w:ilvl w:val="0"/>
          <w:numId w:val="21"/>
        </w:numPr>
        <w:tabs>
          <w:tab w:val="left" w:pos="366"/>
        </w:tabs>
        <w:spacing w:line="243" w:lineRule="exact"/>
        <w:ind w:left="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tenha</w:t>
      </w:r>
      <w:r w:rsidRPr="00521B27">
        <w:rPr>
          <w:rFonts w:ascii="Century Gothic" w:hAnsi="Century Gothic"/>
          <w:spacing w:val="2"/>
          <w:sz w:val="24"/>
          <w:szCs w:val="24"/>
        </w:rPr>
        <w:t xml:space="preserve"> </w:t>
      </w:r>
      <w:r w:rsidRPr="00521B27">
        <w:rPr>
          <w:rFonts w:ascii="Century Gothic" w:hAnsi="Century Gothic"/>
          <w:sz w:val="24"/>
          <w:szCs w:val="24"/>
        </w:rPr>
        <w:t>a</w:t>
      </w:r>
      <w:r w:rsidRPr="00521B27">
        <w:rPr>
          <w:rFonts w:ascii="Century Gothic" w:hAnsi="Century Gothic"/>
          <w:spacing w:val="2"/>
          <w:sz w:val="24"/>
          <w:szCs w:val="24"/>
        </w:rPr>
        <w:t xml:space="preserve"> </w:t>
      </w:r>
      <w:r w:rsidRPr="00521B27">
        <w:rPr>
          <w:rFonts w:ascii="Century Gothic" w:hAnsi="Century Gothic"/>
          <w:sz w:val="24"/>
          <w:szCs w:val="24"/>
        </w:rPr>
        <w:t>devida</w:t>
      </w:r>
      <w:r w:rsidRPr="00521B27">
        <w:rPr>
          <w:rFonts w:ascii="Century Gothic" w:hAnsi="Century Gothic"/>
          <w:spacing w:val="2"/>
          <w:sz w:val="24"/>
          <w:szCs w:val="24"/>
        </w:rPr>
        <w:t xml:space="preserve"> </w:t>
      </w:r>
      <w:r w:rsidRPr="00521B27">
        <w:rPr>
          <w:rFonts w:ascii="Century Gothic" w:hAnsi="Century Gothic"/>
          <w:sz w:val="24"/>
          <w:szCs w:val="24"/>
        </w:rPr>
        <w:t>autorização</w:t>
      </w:r>
      <w:r w:rsidRPr="00521B27">
        <w:rPr>
          <w:rFonts w:ascii="Century Gothic" w:hAnsi="Century Gothic"/>
          <w:spacing w:val="2"/>
          <w:sz w:val="24"/>
          <w:szCs w:val="24"/>
        </w:rPr>
        <w:t xml:space="preserve"> </w:t>
      </w:r>
      <w:r w:rsidRPr="00521B27">
        <w:rPr>
          <w:rFonts w:ascii="Century Gothic" w:hAnsi="Century Gothic"/>
          <w:sz w:val="24"/>
          <w:szCs w:val="24"/>
        </w:rPr>
        <w:t>legislativa;</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21"/>
        </w:numPr>
        <w:tabs>
          <w:tab w:val="left" w:pos="417"/>
        </w:tabs>
        <w:spacing w:before="1" w:line="552" w:lineRule="auto"/>
        <w:ind w:left="0" w:right="201"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sua</w:t>
      </w:r>
      <w:r w:rsidRPr="00521B27">
        <w:rPr>
          <w:rFonts w:ascii="Century Gothic" w:hAnsi="Century Gothic"/>
          <w:spacing w:val="2"/>
          <w:sz w:val="24"/>
          <w:szCs w:val="24"/>
        </w:rPr>
        <w:t xml:space="preserve"> </w:t>
      </w:r>
      <w:r w:rsidRPr="00521B27">
        <w:rPr>
          <w:rFonts w:ascii="Century Gothic" w:hAnsi="Century Gothic"/>
          <w:sz w:val="24"/>
          <w:szCs w:val="24"/>
        </w:rPr>
        <w:t>razão</w:t>
      </w:r>
      <w:r w:rsidRPr="00521B27">
        <w:rPr>
          <w:rFonts w:ascii="Century Gothic" w:hAnsi="Century Gothic"/>
          <w:spacing w:val="1"/>
          <w:sz w:val="24"/>
          <w:szCs w:val="24"/>
        </w:rPr>
        <w:t xml:space="preserve"> </w:t>
      </w:r>
      <w:r w:rsidRPr="00521B27">
        <w:rPr>
          <w:rFonts w:ascii="Century Gothic" w:hAnsi="Century Gothic"/>
          <w:sz w:val="24"/>
          <w:szCs w:val="24"/>
        </w:rPr>
        <w:t>social</w:t>
      </w:r>
      <w:r w:rsidRPr="00521B27">
        <w:rPr>
          <w:rFonts w:ascii="Century Gothic" w:hAnsi="Century Gothic"/>
          <w:spacing w:val="2"/>
          <w:sz w:val="24"/>
          <w:szCs w:val="24"/>
        </w:rPr>
        <w:t xml:space="preserve"> </w:t>
      </w:r>
      <w:r w:rsidRPr="00521B27">
        <w:rPr>
          <w:rFonts w:ascii="Century Gothic" w:hAnsi="Century Gothic"/>
          <w:sz w:val="24"/>
          <w:szCs w:val="24"/>
        </w:rPr>
        <w:t>e</w:t>
      </w:r>
      <w:r w:rsidRPr="00521B27">
        <w:rPr>
          <w:rFonts w:ascii="Century Gothic" w:hAnsi="Century Gothic"/>
          <w:spacing w:val="2"/>
          <w:sz w:val="24"/>
          <w:szCs w:val="24"/>
        </w:rPr>
        <w:t xml:space="preserve"> </w:t>
      </w:r>
      <w:r w:rsidRPr="00521B27">
        <w:rPr>
          <w:rFonts w:ascii="Century Gothic" w:hAnsi="Century Gothic"/>
          <w:sz w:val="24"/>
          <w:szCs w:val="24"/>
        </w:rPr>
        <w:t>CNPJ</w:t>
      </w:r>
      <w:r w:rsidRPr="00521B27">
        <w:rPr>
          <w:rFonts w:ascii="Century Gothic" w:hAnsi="Century Gothic"/>
          <w:spacing w:val="1"/>
          <w:sz w:val="24"/>
          <w:szCs w:val="24"/>
        </w:rPr>
        <w:t xml:space="preserve"> </w:t>
      </w:r>
      <w:r w:rsidRPr="00521B27">
        <w:rPr>
          <w:rFonts w:ascii="Century Gothic" w:hAnsi="Century Gothic"/>
          <w:sz w:val="24"/>
          <w:szCs w:val="24"/>
        </w:rPr>
        <w:t>tenha</w:t>
      </w:r>
      <w:r w:rsidRPr="00521B27">
        <w:rPr>
          <w:rFonts w:ascii="Century Gothic" w:hAnsi="Century Gothic"/>
          <w:spacing w:val="2"/>
          <w:sz w:val="24"/>
          <w:szCs w:val="24"/>
        </w:rPr>
        <w:t xml:space="preserve"> </w:t>
      </w:r>
      <w:r w:rsidRPr="00521B27">
        <w:rPr>
          <w:rFonts w:ascii="Century Gothic" w:hAnsi="Century Gothic"/>
          <w:sz w:val="24"/>
          <w:szCs w:val="24"/>
        </w:rPr>
        <w:t>aprovação</w:t>
      </w:r>
      <w:r w:rsidRPr="00521B27">
        <w:rPr>
          <w:rFonts w:ascii="Century Gothic" w:hAnsi="Century Gothic"/>
          <w:spacing w:val="2"/>
          <w:sz w:val="24"/>
          <w:szCs w:val="24"/>
        </w:rPr>
        <w:t xml:space="preserve"> </w:t>
      </w:r>
      <w:r w:rsidRPr="00521B27">
        <w:rPr>
          <w:rFonts w:ascii="Century Gothic" w:hAnsi="Century Gothic"/>
          <w:sz w:val="24"/>
          <w:szCs w:val="24"/>
        </w:rPr>
        <w:t>do</w:t>
      </w:r>
      <w:r w:rsidRPr="00521B27">
        <w:rPr>
          <w:rFonts w:ascii="Century Gothic" w:hAnsi="Century Gothic"/>
          <w:spacing w:val="1"/>
          <w:sz w:val="24"/>
          <w:szCs w:val="24"/>
        </w:rPr>
        <w:t xml:space="preserve"> </w:t>
      </w:r>
      <w:r w:rsidRPr="00521B27">
        <w:rPr>
          <w:rFonts w:ascii="Century Gothic" w:hAnsi="Century Gothic"/>
          <w:sz w:val="24"/>
          <w:szCs w:val="24"/>
        </w:rPr>
        <w:t>Conselho</w:t>
      </w:r>
      <w:r w:rsidRPr="00521B27">
        <w:rPr>
          <w:rFonts w:ascii="Century Gothic" w:hAnsi="Century Gothic"/>
          <w:spacing w:val="2"/>
          <w:sz w:val="24"/>
          <w:szCs w:val="24"/>
        </w:rPr>
        <w:t xml:space="preserve"> </w:t>
      </w:r>
      <w:r w:rsidRPr="00521B27">
        <w:rPr>
          <w:rFonts w:ascii="Century Gothic" w:hAnsi="Century Gothic"/>
          <w:sz w:val="24"/>
          <w:szCs w:val="24"/>
        </w:rPr>
        <w:t>de</w:t>
      </w:r>
      <w:r w:rsidRPr="00521B27">
        <w:rPr>
          <w:rFonts w:ascii="Century Gothic" w:hAnsi="Century Gothic"/>
          <w:spacing w:val="2"/>
          <w:sz w:val="24"/>
          <w:szCs w:val="24"/>
        </w:rPr>
        <w:t xml:space="preserve"> </w:t>
      </w:r>
      <w:r w:rsidRPr="00521B27">
        <w:rPr>
          <w:rFonts w:ascii="Century Gothic" w:hAnsi="Century Gothic"/>
          <w:sz w:val="24"/>
          <w:szCs w:val="24"/>
        </w:rPr>
        <w:t>Desenvolvimento</w:t>
      </w:r>
      <w:r w:rsidRPr="00521B27">
        <w:rPr>
          <w:rFonts w:ascii="Century Gothic" w:hAnsi="Century Gothic"/>
          <w:spacing w:val="1"/>
          <w:sz w:val="24"/>
          <w:szCs w:val="24"/>
        </w:rPr>
        <w:t xml:space="preserve"> </w:t>
      </w:r>
      <w:r>
        <w:rPr>
          <w:rFonts w:ascii="Century Gothic" w:hAnsi="Century Gothic"/>
          <w:spacing w:val="1"/>
          <w:sz w:val="24"/>
          <w:szCs w:val="24"/>
        </w:rPr>
        <w:t>Socioeconômico</w:t>
      </w:r>
      <w:r w:rsidRPr="00521B27">
        <w:rPr>
          <w:rFonts w:ascii="Century Gothic" w:hAnsi="Century Gothic"/>
          <w:spacing w:val="2"/>
          <w:sz w:val="24"/>
          <w:szCs w:val="24"/>
        </w:rPr>
        <w:t xml:space="preserve"> </w:t>
      </w:r>
      <w:r w:rsidRPr="00521B27">
        <w:rPr>
          <w:rFonts w:ascii="Century Gothic" w:hAnsi="Century Gothic"/>
          <w:sz w:val="24"/>
          <w:szCs w:val="24"/>
        </w:rPr>
        <w:t>do</w:t>
      </w:r>
      <w:r w:rsidRPr="00521B27">
        <w:rPr>
          <w:rFonts w:ascii="Century Gothic" w:hAnsi="Century Gothic"/>
          <w:spacing w:val="2"/>
          <w:sz w:val="24"/>
          <w:szCs w:val="24"/>
        </w:rPr>
        <w:t xml:space="preserve"> </w:t>
      </w:r>
      <w:r w:rsidRPr="00521B27">
        <w:rPr>
          <w:rFonts w:ascii="Century Gothic" w:hAnsi="Century Gothic"/>
          <w:sz w:val="24"/>
          <w:szCs w:val="24"/>
        </w:rPr>
        <w:t>Município;</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42"/>
          <w:sz w:val="24"/>
          <w:szCs w:val="24"/>
        </w:rPr>
        <w:t xml:space="preserve"> </w:t>
      </w:r>
    </w:p>
    <w:p w:rsidR="00595356" w:rsidRPr="00521B27" w:rsidRDefault="00595356" w:rsidP="00595356">
      <w:pPr>
        <w:pStyle w:val="PargrafodaLista"/>
        <w:ind w:left="0"/>
        <w:rPr>
          <w:rFonts w:ascii="Century Gothic" w:hAnsi="Century Gothic"/>
          <w:sz w:val="24"/>
          <w:szCs w:val="24"/>
        </w:rPr>
      </w:pPr>
    </w:p>
    <w:p w:rsidR="00595356" w:rsidRPr="00521B27" w:rsidRDefault="00595356" w:rsidP="00595356">
      <w:pPr>
        <w:pStyle w:val="PargrafodaLista"/>
        <w:numPr>
          <w:ilvl w:val="0"/>
          <w:numId w:val="21"/>
        </w:numPr>
        <w:tabs>
          <w:tab w:val="left" w:pos="417"/>
        </w:tabs>
        <w:spacing w:before="1" w:line="552" w:lineRule="auto"/>
        <w:ind w:left="0" w:right="201" w:firstLine="0"/>
        <w:jc w:val="both"/>
        <w:rPr>
          <w:rFonts w:ascii="Century Gothic" w:hAnsi="Century Gothic"/>
          <w:sz w:val="24"/>
          <w:szCs w:val="24"/>
        </w:rPr>
      </w:pPr>
      <w:r w:rsidRPr="00521B27">
        <w:rPr>
          <w:rFonts w:ascii="Century Gothic" w:hAnsi="Century Gothic"/>
          <w:sz w:val="24"/>
          <w:szCs w:val="24"/>
        </w:rPr>
        <w:t>- seja referendado pelo Poder Executivo.</w:t>
      </w:r>
    </w:p>
    <w:p w:rsidR="00595356" w:rsidRPr="00521B27" w:rsidRDefault="00595356" w:rsidP="00595356">
      <w:pPr>
        <w:pStyle w:val="PargrafodaLista"/>
        <w:rPr>
          <w:rFonts w:ascii="Century Gothic" w:hAnsi="Century Gothic" w:cs="Times New Roman"/>
          <w:color w:val="000000" w:themeColor="text1"/>
          <w:sz w:val="26"/>
          <w:szCs w:val="26"/>
          <w:shd w:val="clear" w:color="auto" w:fill="FFFFFF"/>
          <w:lang w:eastAsia="pt-BR"/>
        </w:rPr>
      </w:pPr>
    </w:p>
    <w:p w:rsidR="00595356" w:rsidRPr="00521B27" w:rsidRDefault="00595356" w:rsidP="00595356">
      <w:pPr>
        <w:pStyle w:val="PargrafodaLista"/>
        <w:tabs>
          <w:tab w:val="left" w:pos="417"/>
        </w:tabs>
        <w:spacing w:before="1" w:line="552" w:lineRule="auto"/>
        <w:ind w:left="0" w:right="201"/>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14 º -</w:t>
      </w:r>
      <w:r w:rsidRPr="00521B27">
        <w:rPr>
          <w:rFonts w:ascii="Century Gothic" w:hAnsi="Century Gothic"/>
          <w:sz w:val="24"/>
          <w:szCs w:val="24"/>
        </w:rPr>
        <w:t xml:space="preserve"> Não poderão fazer parte de concorrência pública, do que trata essa seção II, os sócios proprietários, de empresas que já tenham sido beneficiados com cessão de uso, doação ou outro tipo de concessão vigente de imóvel do município.</w:t>
      </w:r>
    </w:p>
    <w:p w:rsidR="00595356" w:rsidRPr="00521B27" w:rsidRDefault="00595356" w:rsidP="00595356">
      <w:pPr>
        <w:pStyle w:val="Corpodetexto"/>
        <w:spacing w:before="10"/>
        <w:jc w:val="both"/>
        <w:rPr>
          <w:rFonts w:ascii="Century Gothic" w:hAnsi="Century Gothic"/>
          <w:sz w:val="24"/>
          <w:szCs w:val="24"/>
        </w:rPr>
      </w:pPr>
    </w:p>
    <w:p w:rsidR="00595356" w:rsidRPr="00521B27" w:rsidRDefault="00595356" w:rsidP="00595356">
      <w:pPr>
        <w:rPr>
          <w:rFonts w:ascii="Century Gothic" w:hAnsi="Century Gothic"/>
          <w:sz w:val="24"/>
          <w:szCs w:val="24"/>
        </w:rPr>
      </w:pPr>
      <w:r w:rsidRPr="00521B27">
        <w:rPr>
          <w:rFonts w:ascii="Century Gothic" w:hAnsi="Century Gothic"/>
          <w:b/>
          <w:bCs/>
          <w:sz w:val="24"/>
          <w:szCs w:val="24"/>
        </w:rPr>
        <w:t>Parágrafo único.</w:t>
      </w:r>
      <w:r w:rsidRPr="00521B27">
        <w:rPr>
          <w:rFonts w:ascii="Century Gothic" w:hAnsi="Century Gothic"/>
          <w:sz w:val="24"/>
          <w:szCs w:val="24"/>
        </w:rPr>
        <w:t xml:space="preserve"> Poderá esse sócio proprietário fazer parte de nova concorrência, desde que: </w:t>
      </w:r>
    </w:p>
    <w:p w:rsidR="00595356" w:rsidRPr="00521B27" w:rsidRDefault="00595356" w:rsidP="00595356">
      <w:pPr>
        <w:rPr>
          <w:rFonts w:ascii="Century Gothic" w:hAnsi="Century Gothic"/>
          <w:sz w:val="24"/>
          <w:szCs w:val="24"/>
        </w:rPr>
      </w:pPr>
    </w:p>
    <w:p w:rsidR="00595356" w:rsidRPr="00521B27" w:rsidRDefault="00595356" w:rsidP="00595356">
      <w:pPr>
        <w:rPr>
          <w:rFonts w:ascii="Century Gothic" w:hAnsi="Century Gothic"/>
          <w:sz w:val="24"/>
          <w:szCs w:val="24"/>
        </w:rPr>
      </w:pPr>
      <w:r w:rsidRPr="00521B27">
        <w:rPr>
          <w:rFonts w:ascii="Century Gothic" w:hAnsi="Century Gothic"/>
          <w:sz w:val="24"/>
          <w:szCs w:val="24"/>
        </w:rPr>
        <w:t>I -</w:t>
      </w:r>
      <w:r w:rsidRPr="00521B27">
        <w:rPr>
          <w:rFonts w:ascii="Century Gothic" w:hAnsi="Century Gothic"/>
          <w:spacing w:val="1"/>
          <w:sz w:val="24"/>
          <w:szCs w:val="24"/>
        </w:rPr>
        <w:t xml:space="preserve"> </w:t>
      </w:r>
      <w:r w:rsidRPr="00521B27">
        <w:rPr>
          <w:rFonts w:ascii="Century Gothic" w:hAnsi="Century Gothic"/>
          <w:sz w:val="24"/>
          <w:szCs w:val="24"/>
        </w:rPr>
        <w:t>tenha cumprido</w:t>
      </w:r>
      <w:r w:rsidRPr="00521B27">
        <w:rPr>
          <w:rFonts w:ascii="Century Gothic" w:hAnsi="Century Gothic"/>
          <w:spacing w:val="1"/>
          <w:sz w:val="24"/>
          <w:szCs w:val="24"/>
        </w:rPr>
        <w:t xml:space="preserve"> </w:t>
      </w:r>
      <w:r w:rsidRPr="00521B27">
        <w:rPr>
          <w:rFonts w:ascii="Century Gothic" w:hAnsi="Century Gothic"/>
          <w:sz w:val="24"/>
          <w:szCs w:val="24"/>
        </w:rPr>
        <w:t>com</w:t>
      </w:r>
      <w:r w:rsidRPr="00521B27">
        <w:rPr>
          <w:rFonts w:ascii="Century Gothic" w:hAnsi="Century Gothic"/>
          <w:spacing w:val="1"/>
          <w:sz w:val="24"/>
          <w:szCs w:val="24"/>
        </w:rPr>
        <w:t xml:space="preserve"> </w:t>
      </w:r>
      <w:r w:rsidRPr="00521B27">
        <w:rPr>
          <w:rFonts w:ascii="Century Gothic" w:hAnsi="Century Gothic"/>
          <w:sz w:val="24"/>
          <w:szCs w:val="24"/>
        </w:rPr>
        <w:t>todos os</w:t>
      </w:r>
      <w:r w:rsidRPr="00521B27">
        <w:rPr>
          <w:rFonts w:ascii="Century Gothic" w:hAnsi="Century Gothic"/>
          <w:spacing w:val="1"/>
          <w:sz w:val="24"/>
          <w:szCs w:val="24"/>
        </w:rPr>
        <w:t xml:space="preserve"> </w:t>
      </w:r>
      <w:r w:rsidRPr="00521B27">
        <w:rPr>
          <w:rFonts w:ascii="Century Gothic" w:hAnsi="Century Gothic"/>
          <w:sz w:val="24"/>
          <w:szCs w:val="24"/>
        </w:rPr>
        <w:t>encargos estabelecidos</w:t>
      </w:r>
      <w:r w:rsidRPr="00521B27">
        <w:rPr>
          <w:rFonts w:ascii="Century Gothic" w:hAnsi="Century Gothic"/>
          <w:spacing w:val="1"/>
          <w:sz w:val="24"/>
          <w:szCs w:val="24"/>
        </w:rPr>
        <w:t xml:space="preserve"> </w:t>
      </w:r>
      <w:r w:rsidRPr="00521B27">
        <w:rPr>
          <w:rFonts w:ascii="Century Gothic" w:hAnsi="Century Gothic"/>
          <w:sz w:val="24"/>
          <w:szCs w:val="24"/>
        </w:rPr>
        <w:t>dentro</w:t>
      </w:r>
      <w:r w:rsidRPr="00521B27">
        <w:rPr>
          <w:rFonts w:ascii="Century Gothic" w:hAnsi="Century Gothic"/>
          <w:spacing w:val="1"/>
          <w:sz w:val="24"/>
          <w:szCs w:val="24"/>
        </w:rPr>
        <w:t xml:space="preserve"> </w:t>
      </w:r>
      <w:r w:rsidRPr="00521B27">
        <w:rPr>
          <w:rFonts w:ascii="Century Gothic" w:hAnsi="Century Gothic"/>
          <w:sz w:val="24"/>
          <w:szCs w:val="24"/>
        </w:rPr>
        <w:t xml:space="preserve">dos prazos   fixados </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2"/>
          <w:sz w:val="24"/>
          <w:szCs w:val="24"/>
        </w:rPr>
        <w:t xml:space="preserve"> </w:t>
      </w:r>
      <w:r w:rsidRPr="00521B27">
        <w:rPr>
          <w:rFonts w:ascii="Century Gothic" w:hAnsi="Century Gothic"/>
          <w:sz w:val="24"/>
          <w:szCs w:val="24"/>
        </w:rPr>
        <w:t>tenha</w:t>
      </w:r>
      <w:r w:rsidRPr="00521B27">
        <w:rPr>
          <w:rFonts w:ascii="Century Gothic" w:hAnsi="Century Gothic"/>
          <w:spacing w:val="2"/>
          <w:sz w:val="24"/>
          <w:szCs w:val="24"/>
        </w:rPr>
        <w:t xml:space="preserve"> </w:t>
      </w:r>
      <w:r w:rsidRPr="00521B27">
        <w:rPr>
          <w:rFonts w:ascii="Century Gothic" w:hAnsi="Century Gothic"/>
          <w:sz w:val="24"/>
          <w:szCs w:val="24"/>
        </w:rPr>
        <w:t>a</w:t>
      </w:r>
      <w:r w:rsidRPr="00521B27">
        <w:rPr>
          <w:rFonts w:ascii="Century Gothic" w:hAnsi="Century Gothic"/>
          <w:spacing w:val="2"/>
          <w:sz w:val="24"/>
          <w:szCs w:val="24"/>
        </w:rPr>
        <w:t xml:space="preserve"> </w:t>
      </w:r>
      <w:r w:rsidRPr="00521B27">
        <w:rPr>
          <w:rFonts w:ascii="Century Gothic" w:hAnsi="Century Gothic"/>
          <w:sz w:val="24"/>
          <w:szCs w:val="24"/>
        </w:rPr>
        <w:t>devida</w:t>
      </w:r>
      <w:r w:rsidRPr="00521B27">
        <w:rPr>
          <w:rFonts w:ascii="Century Gothic" w:hAnsi="Century Gothic"/>
          <w:spacing w:val="2"/>
          <w:sz w:val="24"/>
          <w:szCs w:val="24"/>
        </w:rPr>
        <w:t xml:space="preserve"> </w:t>
      </w:r>
      <w:r w:rsidRPr="00521B27">
        <w:rPr>
          <w:rFonts w:ascii="Century Gothic" w:hAnsi="Century Gothic"/>
          <w:sz w:val="24"/>
          <w:szCs w:val="24"/>
        </w:rPr>
        <w:t>autorização</w:t>
      </w:r>
      <w:r w:rsidRPr="00521B27">
        <w:rPr>
          <w:rFonts w:ascii="Century Gothic" w:hAnsi="Century Gothic"/>
          <w:spacing w:val="2"/>
          <w:sz w:val="24"/>
          <w:szCs w:val="24"/>
        </w:rPr>
        <w:t xml:space="preserve"> </w:t>
      </w:r>
      <w:r w:rsidRPr="00521B27">
        <w:rPr>
          <w:rFonts w:ascii="Century Gothic" w:hAnsi="Century Gothic"/>
          <w:sz w:val="24"/>
          <w:szCs w:val="24"/>
        </w:rPr>
        <w:t>legislativa;</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jc w:val="both"/>
        <w:rPr>
          <w:rFonts w:ascii="Century Gothic" w:hAnsi="Century Gothic"/>
          <w:sz w:val="24"/>
          <w:szCs w:val="24"/>
        </w:rPr>
      </w:pPr>
      <w:r w:rsidRPr="00521B27">
        <w:rPr>
          <w:rFonts w:ascii="Century Gothic" w:hAnsi="Century Gothic"/>
          <w:sz w:val="24"/>
          <w:szCs w:val="24"/>
        </w:rPr>
        <w:t xml:space="preserve">    III - </w:t>
      </w:r>
      <w:r w:rsidRPr="00521B27">
        <w:rPr>
          <w:rFonts w:ascii="Century Gothic" w:hAnsi="Century Gothic"/>
          <w:spacing w:val="3"/>
          <w:sz w:val="24"/>
          <w:szCs w:val="24"/>
        </w:rPr>
        <w:t xml:space="preserve"> Q</w:t>
      </w:r>
      <w:r w:rsidRPr="00521B27">
        <w:rPr>
          <w:rFonts w:ascii="Century Gothic" w:hAnsi="Century Gothic"/>
          <w:sz w:val="24"/>
          <w:szCs w:val="24"/>
        </w:rPr>
        <w:t>ue</w:t>
      </w:r>
      <w:r w:rsidRPr="00521B27">
        <w:rPr>
          <w:rFonts w:ascii="Century Gothic" w:hAnsi="Century Gothic"/>
          <w:spacing w:val="3"/>
          <w:sz w:val="24"/>
          <w:szCs w:val="24"/>
        </w:rPr>
        <w:t xml:space="preserve"> </w:t>
      </w:r>
      <w:r w:rsidRPr="00521B27">
        <w:rPr>
          <w:rFonts w:ascii="Century Gothic" w:hAnsi="Century Gothic"/>
          <w:sz w:val="24"/>
          <w:szCs w:val="24"/>
        </w:rPr>
        <w:t>seu</w:t>
      </w:r>
      <w:r w:rsidRPr="00521B27">
        <w:rPr>
          <w:rFonts w:ascii="Century Gothic" w:hAnsi="Century Gothic"/>
          <w:spacing w:val="3"/>
          <w:sz w:val="24"/>
          <w:szCs w:val="24"/>
        </w:rPr>
        <w:t xml:space="preserve"> </w:t>
      </w:r>
      <w:r w:rsidRPr="00521B27">
        <w:rPr>
          <w:rFonts w:ascii="Century Gothic" w:hAnsi="Century Gothic"/>
          <w:sz w:val="24"/>
          <w:szCs w:val="24"/>
        </w:rPr>
        <w:t>nome</w:t>
      </w:r>
      <w:r w:rsidRPr="00521B27">
        <w:rPr>
          <w:rFonts w:ascii="Century Gothic" w:hAnsi="Century Gothic"/>
          <w:spacing w:val="3"/>
          <w:sz w:val="24"/>
          <w:szCs w:val="24"/>
        </w:rPr>
        <w:t xml:space="preserve"> </w:t>
      </w:r>
      <w:r w:rsidRPr="00521B27">
        <w:rPr>
          <w:rFonts w:ascii="Century Gothic" w:hAnsi="Century Gothic"/>
          <w:sz w:val="24"/>
          <w:szCs w:val="24"/>
        </w:rPr>
        <w:t>e</w:t>
      </w:r>
      <w:r w:rsidRPr="00521B27">
        <w:rPr>
          <w:rFonts w:ascii="Century Gothic" w:hAnsi="Century Gothic"/>
          <w:spacing w:val="3"/>
          <w:sz w:val="24"/>
          <w:szCs w:val="24"/>
        </w:rPr>
        <w:t xml:space="preserve"> </w:t>
      </w:r>
      <w:r w:rsidRPr="00521B27">
        <w:rPr>
          <w:rFonts w:ascii="Century Gothic" w:hAnsi="Century Gothic"/>
          <w:sz w:val="24"/>
          <w:szCs w:val="24"/>
        </w:rPr>
        <w:t>CPF</w:t>
      </w:r>
      <w:r w:rsidRPr="00521B27">
        <w:rPr>
          <w:rFonts w:ascii="Century Gothic" w:hAnsi="Century Gothic"/>
          <w:spacing w:val="3"/>
          <w:sz w:val="24"/>
          <w:szCs w:val="24"/>
        </w:rPr>
        <w:t xml:space="preserve"> </w:t>
      </w:r>
      <w:r w:rsidRPr="00521B27">
        <w:rPr>
          <w:rFonts w:ascii="Century Gothic" w:hAnsi="Century Gothic"/>
          <w:sz w:val="24"/>
          <w:szCs w:val="24"/>
        </w:rPr>
        <w:t>tenha</w:t>
      </w:r>
      <w:r w:rsidRPr="00521B27">
        <w:rPr>
          <w:rFonts w:ascii="Century Gothic" w:hAnsi="Century Gothic"/>
          <w:spacing w:val="3"/>
          <w:sz w:val="24"/>
          <w:szCs w:val="24"/>
        </w:rPr>
        <w:t xml:space="preserve"> </w:t>
      </w:r>
      <w:r w:rsidRPr="00521B27">
        <w:rPr>
          <w:rFonts w:ascii="Century Gothic" w:hAnsi="Century Gothic"/>
          <w:sz w:val="24"/>
          <w:szCs w:val="24"/>
        </w:rPr>
        <w:t>aprovação</w:t>
      </w:r>
      <w:r w:rsidRPr="00521B27">
        <w:rPr>
          <w:rFonts w:ascii="Century Gothic" w:hAnsi="Century Gothic"/>
          <w:spacing w:val="3"/>
          <w:sz w:val="24"/>
          <w:szCs w:val="24"/>
        </w:rPr>
        <w:t xml:space="preserve"> </w:t>
      </w:r>
      <w:r w:rsidRPr="00521B27">
        <w:rPr>
          <w:rFonts w:ascii="Century Gothic" w:hAnsi="Century Gothic"/>
          <w:sz w:val="24"/>
          <w:szCs w:val="24"/>
        </w:rPr>
        <w:t>do</w:t>
      </w:r>
      <w:r w:rsidRPr="00521B27">
        <w:rPr>
          <w:rFonts w:ascii="Century Gothic" w:hAnsi="Century Gothic"/>
          <w:spacing w:val="3"/>
          <w:sz w:val="24"/>
          <w:szCs w:val="24"/>
        </w:rPr>
        <w:t xml:space="preserve"> </w:t>
      </w:r>
      <w:r w:rsidRPr="00521B27">
        <w:rPr>
          <w:rFonts w:ascii="Century Gothic" w:hAnsi="Century Gothic"/>
          <w:sz w:val="24"/>
          <w:szCs w:val="24"/>
        </w:rPr>
        <w:t>Conselho</w:t>
      </w:r>
      <w:r w:rsidRPr="00521B27">
        <w:rPr>
          <w:rFonts w:ascii="Century Gothic" w:hAnsi="Century Gothic"/>
          <w:spacing w:val="3"/>
          <w:sz w:val="24"/>
          <w:szCs w:val="24"/>
        </w:rPr>
        <w:t xml:space="preserve"> </w:t>
      </w:r>
      <w:r w:rsidRPr="00521B27">
        <w:rPr>
          <w:rFonts w:ascii="Century Gothic" w:hAnsi="Century Gothic"/>
          <w:sz w:val="24"/>
          <w:szCs w:val="24"/>
        </w:rPr>
        <w:t>de</w:t>
      </w:r>
      <w:r w:rsidRPr="00521B27">
        <w:rPr>
          <w:rFonts w:ascii="Century Gothic" w:hAnsi="Century Gothic"/>
          <w:spacing w:val="3"/>
          <w:sz w:val="24"/>
          <w:szCs w:val="24"/>
        </w:rPr>
        <w:t xml:space="preserve"> </w:t>
      </w:r>
      <w:r w:rsidRPr="00521B27">
        <w:rPr>
          <w:rFonts w:ascii="Century Gothic" w:hAnsi="Century Gothic"/>
          <w:sz w:val="24"/>
          <w:szCs w:val="24"/>
        </w:rPr>
        <w:t>Desenvolvimento</w:t>
      </w:r>
      <w:r w:rsidRPr="00521B27">
        <w:rPr>
          <w:rFonts w:ascii="Century Gothic" w:hAnsi="Century Gothic"/>
          <w:spacing w:val="3"/>
          <w:sz w:val="24"/>
          <w:szCs w:val="24"/>
        </w:rPr>
        <w:t xml:space="preserve"> Socio</w:t>
      </w:r>
      <w:r w:rsidRPr="00521B27">
        <w:rPr>
          <w:rFonts w:ascii="Century Gothic" w:hAnsi="Century Gothic"/>
          <w:sz w:val="24"/>
          <w:szCs w:val="24"/>
        </w:rPr>
        <w:t>cconômico</w:t>
      </w:r>
      <w:r w:rsidRPr="00521B27">
        <w:rPr>
          <w:rFonts w:ascii="Century Gothic" w:hAnsi="Century Gothic"/>
          <w:spacing w:val="3"/>
          <w:sz w:val="24"/>
          <w:szCs w:val="24"/>
        </w:rPr>
        <w:t xml:space="preserve"> </w:t>
      </w:r>
      <w:r w:rsidRPr="00521B27">
        <w:rPr>
          <w:rFonts w:ascii="Century Gothic" w:hAnsi="Century Gothic"/>
          <w:sz w:val="24"/>
          <w:szCs w:val="24"/>
        </w:rPr>
        <w:t>do</w:t>
      </w:r>
      <w:r w:rsidRPr="00521B27">
        <w:rPr>
          <w:rFonts w:ascii="Century Gothic" w:hAnsi="Century Gothic"/>
          <w:spacing w:val="3"/>
          <w:sz w:val="24"/>
          <w:szCs w:val="24"/>
        </w:rPr>
        <w:t xml:space="preserve"> </w:t>
      </w:r>
      <w:r w:rsidRPr="00521B27">
        <w:rPr>
          <w:rFonts w:ascii="Century Gothic" w:hAnsi="Century Gothic"/>
          <w:sz w:val="24"/>
          <w:szCs w:val="24"/>
        </w:rPr>
        <w:t>Município;</w:t>
      </w:r>
      <w:r w:rsidRPr="00521B27">
        <w:rPr>
          <w:rFonts w:ascii="Century Gothic" w:hAnsi="Century Gothic"/>
          <w:spacing w:val="3"/>
          <w:sz w:val="24"/>
          <w:szCs w:val="24"/>
        </w:rPr>
        <w:t xml:space="preserve"> </w:t>
      </w:r>
      <w:r w:rsidRPr="00521B27">
        <w:rPr>
          <w:rFonts w:ascii="Century Gothic" w:hAnsi="Century Gothic"/>
          <w:sz w:val="24"/>
          <w:szCs w:val="24"/>
        </w:rPr>
        <w:t xml:space="preserve">e </w:t>
      </w:r>
      <w:r w:rsidRPr="00521B27">
        <w:rPr>
          <w:rFonts w:ascii="Century Gothic" w:hAnsi="Century Gothic"/>
          <w:spacing w:val="-43"/>
          <w:sz w:val="24"/>
          <w:szCs w:val="24"/>
        </w:rPr>
        <w:t xml:space="preserve"> </w:t>
      </w:r>
      <w:r w:rsidRPr="00521B27">
        <w:rPr>
          <w:rFonts w:ascii="Century Gothic" w:hAnsi="Century Gothic"/>
          <w:sz w:val="24"/>
          <w:szCs w:val="24"/>
        </w:rPr>
        <w:t>seja referendado pelo Poder Executivo</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15 º </w:t>
      </w:r>
      <w:r w:rsidRPr="00521B27">
        <w:rPr>
          <w:rFonts w:ascii="Century Gothic" w:hAnsi="Century Gothic"/>
          <w:spacing w:val="3"/>
          <w:sz w:val="24"/>
          <w:szCs w:val="24"/>
        </w:rPr>
        <w:t>- Para os casos de não comprovação total do que fora proposto pela cessionária durante o processo licitatório e considerando as concessões realizadas até a entrada em vigor desta lei, mas que tenha findado o prazo da cessão ou locação, poderão ser aplicadas medidas compensatórias dos encargos que deixaram de ser cumpridos, conforme segue:</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19"/>
        </w:numPr>
        <w:tabs>
          <w:tab w:val="left" w:pos="328"/>
        </w:tabs>
        <w:spacing w:line="276" w:lineRule="auto"/>
        <w:ind w:left="0" w:right="159"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4"/>
          <w:sz w:val="24"/>
          <w:szCs w:val="24"/>
        </w:rPr>
        <w:t xml:space="preserve"> </w:t>
      </w:r>
      <w:r w:rsidRPr="00521B27">
        <w:rPr>
          <w:rFonts w:ascii="Century Gothic" w:hAnsi="Century Gothic"/>
          <w:b/>
          <w:bCs/>
          <w:sz w:val="24"/>
          <w:szCs w:val="24"/>
        </w:rPr>
        <w:t>para</w:t>
      </w:r>
      <w:r w:rsidRPr="00521B27">
        <w:rPr>
          <w:rFonts w:ascii="Century Gothic" w:hAnsi="Century Gothic"/>
          <w:b/>
          <w:bCs/>
          <w:spacing w:val="14"/>
          <w:sz w:val="24"/>
          <w:szCs w:val="24"/>
        </w:rPr>
        <w:t xml:space="preserve"> </w:t>
      </w:r>
      <w:r w:rsidRPr="00521B27">
        <w:rPr>
          <w:rFonts w:ascii="Century Gothic" w:hAnsi="Century Gothic"/>
          <w:b/>
          <w:bCs/>
          <w:sz w:val="24"/>
          <w:szCs w:val="24"/>
        </w:rPr>
        <w:t>efetuar</w:t>
      </w:r>
      <w:r w:rsidRPr="00521B27">
        <w:rPr>
          <w:rFonts w:ascii="Century Gothic" w:hAnsi="Century Gothic"/>
          <w:b/>
          <w:bCs/>
          <w:spacing w:val="14"/>
          <w:sz w:val="24"/>
          <w:szCs w:val="24"/>
        </w:rPr>
        <w:t xml:space="preserve"> </w:t>
      </w:r>
      <w:r w:rsidRPr="00521B27">
        <w:rPr>
          <w:rFonts w:ascii="Century Gothic" w:hAnsi="Century Gothic"/>
          <w:b/>
          <w:bCs/>
          <w:sz w:val="24"/>
          <w:szCs w:val="24"/>
        </w:rPr>
        <w:t>o</w:t>
      </w:r>
      <w:r w:rsidRPr="00521B27">
        <w:rPr>
          <w:rFonts w:ascii="Century Gothic" w:hAnsi="Century Gothic"/>
          <w:b/>
          <w:bCs/>
          <w:spacing w:val="14"/>
          <w:sz w:val="24"/>
          <w:szCs w:val="24"/>
        </w:rPr>
        <w:t xml:space="preserve"> </w:t>
      </w:r>
      <w:r w:rsidRPr="00521B27">
        <w:rPr>
          <w:rFonts w:ascii="Century Gothic" w:hAnsi="Century Gothic"/>
          <w:b/>
          <w:bCs/>
          <w:sz w:val="24"/>
          <w:szCs w:val="24"/>
        </w:rPr>
        <w:t>cálculo</w:t>
      </w:r>
      <w:r w:rsidRPr="00521B27">
        <w:rPr>
          <w:rFonts w:ascii="Century Gothic" w:hAnsi="Century Gothic"/>
          <w:b/>
          <w:bCs/>
          <w:spacing w:val="14"/>
          <w:sz w:val="24"/>
          <w:szCs w:val="24"/>
        </w:rPr>
        <w:t xml:space="preserve"> </w:t>
      </w:r>
      <w:r w:rsidRPr="00521B27">
        <w:rPr>
          <w:rFonts w:ascii="Century Gothic" w:hAnsi="Century Gothic"/>
          <w:b/>
          <w:bCs/>
          <w:sz w:val="24"/>
          <w:szCs w:val="24"/>
        </w:rPr>
        <w:t>do</w:t>
      </w:r>
      <w:r w:rsidRPr="00521B27">
        <w:rPr>
          <w:rFonts w:ascii="Century Gothic" w:hAnsi="Century Gothic"/>
          <w:b/>
          <w:bCs/>
          <w:spacing w:val="14"/>
          <w:sz w:val="24"/>
          <w:szCs w:val="24"/>
        </w:rPr>
        <w:t xml:space="preserve"> </w:t>
      </w:r>
      <w:r w:rsidRPr="00521B27">
        <w:rPr>
          <w:rFonts w:ascii="Century Gothic" w:hAnsi="Century Gothic"/>
          <w:b/>
          <w:bCs/>
          <w:sz w:val="24"/>
          <w:szCs w:val="24"/>
        </w:rPr>
        <w:t>número</w:t>
      </w:r>
      <w:r w:rsidRPr="00521B27">
        <w:rPr>
          <w:rFonts w:ascii="Century Gothic" w:hAnsi="Century Gothic"/>
          <w:b/>
          <w:bCs/>
          <w:spacing w:val="14"/>
          <w:sz w:val="24"/>
          <w:szCs w:val="24"/>
        </w:rPr>
        <w:t xml:space="preserve"> </w:t>
      </w:r>
      <w:r w:rsidRPr="00521B27">
        <w:rPr>
          <w:rFonts w:ascii="Century Gothic" w:hAnsi="Century Gothic"/>
          <w:b/>
          <w:bCs/>
          <w:sz w:val="24"/>
          <w:szCs w:val="24"/>
        </w:rPr>
        <w:t>de</w:t>
      </w:r>
      <w:r w:rsidRPr="00521B27">
        <w:rPr>
          <w:rFonts w:ascii="Century Gothic" w:hAnsi="Century Gothic"/>
          <w:b/>
          <w:bCs/>
          <w:spacing w:val="15"/>
          <w:sz w:val="24"/>
          <w:szCs w:val="24"/>
        </w:rPr>
        <w:t xml:space="preserve"> </w:t>
      </w:r>
      <w:r w:rsidRPr="00521B27">
        <w:rPr>
          <w:rFonts w:ascii="Century Gothic" w:hAnsi="Century Gothic"/>
          <w:b/>
          <w:bCs/>
          <w:sz w:val="24"/>
          <w:szCs w:val="24"/>
        </w:rPr>
        <w:t>empregos</w:t>
      </w:r>
      <w:r w:rsidRPr="00521B27">
        <w:rPr>
          <w:rFonts w:ascii="Century Gothic" w:hAnsi="Century Gothic"/>
          <w:spacing w:val="14"/>
          <w:sz w:val="24"/>
          <w:szCs w:val="24"/>
        </w:rPr>
        <w:t xml:space="preserve"> </w:t>
      </w:r>
      <w:r w:rsidRPr="00521B27">
        <w:rPr>
          <w:rFonts w:ascii="Century Gothic" w:hAnsi="Century Gothic"/>
          <w:sz w:val="24"/>
          <w:szCs w:val="24"/>
        </w:rPr>
        <w:t>será</w:t>
      </w:r>
      <w:r w:rsidRPr="00521B27">
        <w:rPr>
          <w:rFonts w:ascii="Century Gothic" w:hAnsi="Century Gothic"/>
          <w:spacing w:val="14"/>
          <w:sz w:val="24"/>
          <w:szCs w:val="24"/>
        </w:rPr>
        <w:t xml:space="preserve"> </w:t>
      </w:r>
      <w:r w:rsidRPr="00521B27">
        <w:rPr>
          <w:rFonts w:ascii="Century Gothic" w:hAnsi="Century Gothic"/>
          <w:sz w:val="24"/>
          <w:szCs w:val="24"/>
        </w:rPr>
        <w:t>utilizado</w:t>
      </w:r>
      <w:r w:rsidRPr="00521B27">
        <w:rPr>
          <w:rFonts w:ascii="Century Gothic" w:hAnsi="Century Gothic"/>
          <w:spacing w:val="14"/>
          <w:sz w:val="24"/>
          <w:szCs w:val="24"/>
        </w:rPr>
        <w:t xml:space="preserve"> </w:t>
      </w:r>
      <w:r w:rsidRPr="00521B27">
        <w:rPr>
          <w:rFonts w:ascii="Century Gothic" w:hAnsi="Century Gothic"/>
          <w:sz w:val="24"/>
          <w:szCs w:val="24"/>
        </w:rPr>
        <w:t>a</w:t>
      </w:r>
      <w:r w:rsidRPr="00521B27">
        <w:rPr>
          <w:rFonts w:ascii="Century Gothic" w:hAnsi="Century Gothic"/>
          <w:spacing w:val="14"/>
          <w:sz w:val="24"/>
          <w:szCs w:val="24"/>
        </w:rPr>
        <w:t xml:space="preserve"> </w:t>
      </w:r>
      <w:r w:rsidRPr="00521B27">
        <w:rPr>
          <w:rFonts w:ascii="Century Gothic" w:hAnsi="Century Gothic"/>
          <w:sz w:val="24"/>
          <w:szCs w:val="24"/>
        </w:rPr>
        <w:t>média</w:t>
      </w:r>
      <w:r w:rsidRPr="00521B27">
        <w:rPr>
          <w:rFonts w:ascii="Century Gothic" w:hAnsi="Century Gothic"/>
          <w:spacing w:val="14"/>
          <w:sz w:val="24"/>
          <w:szCs w:val="24"/>
        </w:rPr>
        <w:t xml:space="preserve"> </w:t>
      </w:r>
      <w:r w:rsidRPr="00521B27">
        <w:rPr>
          <w:rFonts w:ascii="Century Gothic" w:hAnsi="Century Gothic"/>
          <w:sz w:val="24"/>
          <w:szCs w:val="24"/>
        </w:rPr>
        <w:t>dos</w:t>
      </w:r>
      <w:r w:rsidRPr="00521B27">
        <w:rPr>
          <w:rFonts w:ascii="Century Gothic" w:hAnsi="Century Gothic"/>
          <w:spacing w:val="14"/>
          <w:sz w:val="24"/>
          <w:szCs w:val="24"/>
        </w:rPr>
        <w:t xml:space="preserve"> </w:t>
      </w:r>
      <w:r w:rsidRPr="00521B27">
        <w:rPr>
          <w:rFonts w:ascii="Century Gothic" w:hAnsi="Century Gothic"/>
          <w:sz w:val="24"/>
          <w:szCs w:val="24"/>
        </w:rPr>
        <w:t>empregos</w:t>
      </w:r>
      <w:r w:rsidRPr="00521B27">
        <w:rPr>
          <w:rFonts w:ascii="Century Gothic" w:hAnsi="Century Gothic"/>
          <w:spacing w:val="15"/>
          <w:sz w:val="24"/>
          <w:szCs w:val="24"/>
        </w:rPr>
        <w:t xml:space="preserve"> </w:t>
      </w:r>
      <w:r w:rsidRPr="00521B27">
        <w:rPr>
          <w:rFonts w:ascii="Century Gothic" w:hAnsi="Century Gothic"/>
          <w:sz w:val="24"/>
          <w:szCs w:val="24"/>
        </w:rPr>
        <w:t>gerados</w:t>
      </w:r>
      <w:r w:rsidRPr="00521B27">
        <w:rPr>
          <w:rFonts w:ascii="Century Gothic" w:hAnsi="Century Gothic"/>
          <w:spacing w:val="14"/>
          <w:sz w:val="24"/>
          <w:szCs w:val="24"/>
        </w:rPr>
        <w:t xml:space="preserve"> </w:t>
      </w:r>
      <w:r w:rsidRPr="00521B27">
        <w:rPr>
          <w:rFonts w:ascii="Century Gothic" w:hAnsi="Century Gothic"/>
          <w:sz w:val="24"/>
          <w:szCs w:val="24"/>
        </w:rPr>
        <w:t>durante</w:t>
      </w:r>
      <w:r w:rsidRPr="00521B27">
        <w:rPr>
          <w:rFonts w:ascii="Century Gothic" w:hAnsi="Century Gothic"/>
          <w:spacing w:val="-43"/>
          <w:sz w:val="24"/>
          <w:szCs w:val="24"/>
        </w:rPr>
        <w:t xml:space="preserve"> </w:t>
      </w:r>
      <w:r w:rsidRPr="00521B27">
        <w:rPr>
          <w:rFonts w:ascii="Century Gothic" w:hAnsi="Century Gothic"/>
          <w:sz w:val="24"/>
          <w:szCs w:val="24"/>
        </w:rPr>
        <w:t>os anos de cessão, com base na RAIS de cada ano, a contar da data da homologação da cessão pelo</w:t>
      </w:r>
      <w:r w:rsidRPr="00521B27">
        <w:rPr>
          <w:rFonts w:ascii="Century Gothic" w:hAnsi="Century Gothic"/>
          <w:spacing w:val="1"/>
          <w:sz w:val="24"/>
          <w:szCs w:val="24"/>
        </w:rPr>
        <w:t xml:space="preserve"> </w:t>
      </w:r>
      <w:r w:rsidRPr="00521B27">
        <w:rPr>
          <w:rFonts w:ascii="Century Gothic" w:hAnsi="Century Gothic"/>
          <w:sz w:val="24"/>
          <w:szCs w:val="24"/>
        </w:rPr>
        <w:t>legislativo,</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2"/>
          <w:sz w:val="24"/>
          <w:szCs w:val="24"/>
        </w:rPr>
        <w:t xml:space="preserve"> </w:t>
      </w:r>
      <w:r w:rsidRPr="00521B27">
        <w:rPr>
          <w:rFonts w:ascii="Century Gothic" w:hAnsi="Century Gothic"/>
          <w:sz w:val="24"/>
          <w:szCs w:val="24"/>
        </w:rPr>
        <w:t>para</w:t>
      </w:r>
      <w:r w:rsidRPr="00521B27">
        <w:rPr>
          <w:rFonts w:ascii="Century Gothic" w:hAnsi="Century Gothic"/>
          <w:spacing w:val="1"/>
          <w:sz w:val="24"/>
          <w:szCs w:val="24"/>
        </w:rPr>
        <w:t xml:space="preserve"> </w:t>
      </w:r>
      <w:r w:rsidRPr="00521B27">
        <w:rPr>
          <w:rFonts w:ascii="Century Gothic" w:hAnsi="Century Gothic"/>
          <w:sz w:val="24"/>
          <w:szCs w:val="24"/>
        </w:rPr>
        <w:t>cada</w:t>
      </w:r>
      <w:r w:rsidRPr="00521B27">
        <w:rPr>
          <w:rFonts w:ascii="Century Gothic" w:hAnsi="Century Gothic"/>
          <w:spacing w:val="2"/>
          <w:sz w:val="24"/>
          <w:szCs w:val="24"/>
        </w:rPr>
        <w:t xml:space="preserve"> </w:t>
      </w:r>
      <w:r w:rsidRPr="00521B27">
        <w:rPr>
          <w:rFonts w:ascii="Century Gothic" w:hAnsi="Century Gothic"/>
          <w:sz w:val="24"/>
          <w:szCs w:val="24"/>
        </w:rPr>
        <w:t>emprego</w:t>
      </w:r>
      <w:r w:rsidRPr="00521B27">
        <w:rPr>
          <w:rFonts w:ascii="Century Gothic" w:hAnsi="Century Gothic"/>
          <w:spacing w:val="1"/>
          <w:sz w:val="24"/>
          <w:szCs w:val="24"/>
        </w:rPr>
        <w:t xml:space="preserve"> </w:t>
      </w:r>
      <w:r w:rsidRPr="00521B27">
        <w:rPr>
          <w:rFonts w:ascii="Century Gothic" w:hAnsi="Century Gothic"/>
          <w:sz w:val="24"/>
          <w:szCs w:val="24"/>
        </w:rPr>
        <w:t>não</w:t>
      </w:r>
      <w:r w:rsidRPr="00521B27">
        <w:rPr>
          <w:rFonts w:ascii="Century Gothic" w:hAnsi="Century Gothic"/>
          <w:spacing w:val="2"/>
          <w:sz w:val="24"/>
          <w:szCs w:val="24"/>
        </w:rPr>
        <w:t xml:space="preserve"> </w:t>
      </w:r>
      <w:r w:rsidRPr="00521B27">
        <w:rPr>
          <w:rFonts w:ascii="Century Gothic" w:hAnsi="Century Gothic"/>
          <w:sz w:val="24"/>
          <w:szCs w:val="24"/>
        </w:rPr>
        <w:t>gerado,</w:t>
      </w:r>
      <w:r w:rsidRPr="00521B27">
        <w:rPr>
          <w:rFonts w:ascii="Century Gothic" w:hAnsi="Century Gothic"/>
          <w:spacing w:val="2"/>
          <w:sz w:val="24"/>
          <w:szCs w:val="24"/>
        </w:rPr>
        <w:t xml:space="preserve"> </w:t>
      </w:r>
      <w:r w:rsidRPr="00521B27">
        <w:rPr>
          <w:rFonts w:ascii="Century Gothic" w:hAnsi="Century Gothic"/>
          <w:sz w:val="24"/>
          <w:szCs w:val="24"/>
        </w:rPr>
        <w:t>será</w:t>
      </w:r>
      <w:r w:rsidRPr="00521B27">
        <w:rPr>
          <w:rFonts w:ascii="Century Gothic" w:hAnsi="Century Gothic"/>
          <w:spacing w:val="1"/>
          <w:sz w:val="24"/>
          <w:szCs w:val="24"/>
        </w:rPr>
        <w:t xml:space="preserve"> </w:t>
      </w:r>
      <w:r w:rsidRPr="00521B27">
        <w:rPr>
          <w:rFonts w:ascii="Century Gothic" w:hAnsi="Century Gothic"/>
          <w:sz w:val="24"/>
          <w:szCs w:val="24"/>
        </w:rPr>
        <w:t>cobrado</w:t>
      </w:r>
      <w:r w:rsidRPr="00521B27">
        <w:rPr>
          <w:rFonts w:ascii="Century Gothic" w:hAnsi="Century Gothic"/>
          <w:spacing w:val="2"/>
          <w:sz w:val="24"/>
          <w:szCs w:val="24"/>
        </w:rPr>
        <w:t xml:space="preserve"> </w:t>
      </w:r>
      <w:r w:rsidRPr="00521B27">
        <w:rPr>
          <w:rFonts w:ascii="Century Gothic" w:hAnsi="Century Gothic"/>
          <w:sz w:val="24"/>
          <w:szCs w:val="24"/>
        </w:rPr>
        <w:t>o</w:t>
      </w:r>
      <w:r w:rsidRPr="00521B27">
        <w:rPr>
          <w:rFonts w:ascii="Century Gothic" w:hAnsi="Century Gothic"/>
          <w:spacing w:val="1"/>
          <w:sz w:val="24"/>
          <w:szCs w:val="24"/>
        </w:rPr>
        <w:t xml:space="preserve"> </w:t>
      </w:r>
      <w:r w:rsidRPr="00521B27">
        <w:rPr>
          <w:rFonts w:ascii="Century Gothic" w:hAnsi="Century Gothic"/>
          <w:sz w:val="24"/>
          <w:szCs w:val="24"/>
        </w:rPr>
        <w:t>valor</w:t>
      </w:r>
      <w:r w:rsidRPr="00521B27">
        <w:rPr>
          <w:rFonts w:ascii="Century Gothic" w:hAnsi="Century Gothic"/>
          <w:spacing w:val="2"/>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10</w:t>
      </w:r>
      <w:r w:rsidRPr="00521B27">
        <w:rPr>
          <w:rFonts w:ascii="Century Gothic" w:hAnsi="Century Gothic"/>
          <w:spacing w:val="2"/>
          <w:sz w:val="24"/>
          <w:szCs w:val="24"/>
        </w:rPr>
        <w:t xml:space="preserve"> </w:t>
      </w:r>
      <w:r w:rsidRPr="00521B27">
        <w:rPr>
          <w:rFonts w:ascii="Century Gothic" w:hAnsi="Century Gothic"/>
          <w:sz w:val="24"/>
          <w:szCs w:val="24"/>
        </w:rPr>
        <w:t>UFM</w:t>
      </w:r>
      <w:r w:rsidRPr="00521B27">
        <w:rPr>
          <w:rFonts w:ascii="Century Gothic" w:hAnsi="Century Gothic"/>
          <w:spacing w:val="2"/>
          <w:sz w:val="24"/>
          <w:szCs w:val="24"/>
        </w:rPr>
        <w:t xml:space="preserve"> </w:t>
      </w:r>
      <w:r w:rsidRPr="00521B27">
        <w:rPr>
          <w:rFonts w:ascii="Century Gothic" w:hAnsi="Century Gothic"/>
          <w:sz w:val="24"/>
          <w:szCs w:val="24"/>
        </w:rPr>
        <w:t>(Unidade</w:t>
      </w:r>
      <w:r w:rsidRPr="00521B27">
        <w:rPr>
          <w:rFonts w:ascii="Century Gothic" w:hAnsi="Century Gothic"/>
          <w:spacing w:val="1"/>
          <w:sz w:val="24"/>
          <w:szCs w:val="24"/>
        </w:rPr>
        <w:t xml:space="preserve"> </w:t>
      </w:r>
      <w:r w:rsidRPr="00521B27">
        <w:rPr>
          <w:rFonts w:ascii="Century Gothic" w:hAnsi="Century Gothic"/>
          <w:sz w:val="24"/>
          <w:szCs w:val="24"/>
        </w:rPr>
        <w:t>Fiscal</w:t>
      </w:r>
      <w:r w:rsidRPr="00521B27">
        <w:rPr>
          <w:rFonts w:ascii="Century Gothic" w:hAnsi="Century Gothic"/>
          <w:spacing w:val="2"/>
          <w:sz w:val="24"/>
          <w:szCs w:val="24"/>
        </w:rPr>
        <w:t xml:space="preserve"> </w:t>
      </w:r>
      <w:r w:rsidRPr="00521B27">
        <w:rPr>
          <w:rFonts w:ascii="Century Gothic" w:hAnsi="Century Gothic"/>
          <w:sz w:val="24"/>
          <w:szCs w:val="24"/>
        </w:rPr>
        <w:t>Municipal);</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19"/>
        </w:numPr>
        <w:tabs>
          <w:tab w:val="left" w:pos="402"/>
        </w:tabs>
        <w:spacing w:line="276" w:lineRule="auto"/>
        <w:ind w:left="0" w:right="159" w:firstLine="0"/>
        <w:jc w:val="both"/>
        <w:rPr>
          <w:rFonts w:ascii="Century Gothic" w:hAnsi="Century Gothic"/>
          <w:sz w:val="24"/>
          <w:szCs w:val="24"/>
        </w:rPr>
      </w:pPr>
      <w:r w:rsidRPr="00521B27">
        <w:rPr>
          <w:rFonts w:ascii="Century Gothic" w:hAnsi="Century Gothic"/>
          <w:b/>
          <w:bCs/>
          <w:sz w:val="24"/>
          <w:szCs w:val="24"/>
        </w:rPr>
        <w:t>- para efetuar o cálculo do retorno de impostos ao Município</w:t>
      </w:r>
      <w:r w:rsidRPr="00521B27">
        <w:rPr>
          <w:rFonts w:ascii="Century Gothic" w:hAnsi="Century Gothic"/>
          <w:sz w:val="24"/>
          <w:szCs w:val="24"/>
        </w:rPr>
        <w:t xml:space="preserve"> será utilizada a média dos impostos</w:t>
      </w:r>
      <w:r w:rsidRPr="00521B27">
        <w:rPr>
          <w:rFonts w:ascii="Century Gothic" w:hAnsi="Century Gothic"/>
          <w:spacing w:val="1"/>
          <w:sz w:val="24"/>
          <w:szCs w:val="24"/>
        </w:rPr>
        <w:t xml:space="preserve"> </w:t>
      </w:r>
      <w:r w:rsidRPr="00521B27">
        <w:rPr>
          <w:rFonts w:ascii="Century Gothic" w:hAnsi="Century Gothic"/>
          <w:sz w:val="24"/>
          <w:szCs w:val="24"/>
        </w:rPr>
        <w:t>gerados</w:t>
      </w:r>
      <w:r w:rsidRPr="00521B27">
        <w:rPr>
          <w:rFonts w:ascii="Century Gothic" w:hAnsi="Century Gothic"/>
          <w:spacing w:val="1"/>
          <w:sz w:val="24"/>
          <w:szCs w:val="24"/>
        </w:rPr>
        <w:t xml:space="preserve"> </w:t>
      </w:r>
      <w:r w:rsidRPr="00521B27">
        <w:rPr>
          <w:rFonts w:ascii="Century Gothic" w:hAnsi="Century Gothic"/>
          <w:sz w:val="24"/>
          <w:szCs w:val="24"/>
        </w:rPr>
        <w:t>durante</w:t>
      </w:r>
      <w:r w:rsidRPr="00521B27">
        <w:rPr>
          <w:rFonts w:ascii="Century Gothic" w:hAnsi="Century Gothic"/>
          <w:spacing w:val="1"/>
          <w:sz w:val="24"/>
          <w:szCs w:val="24"/>
        </w:rPr>
        <w:t xml:space="preserve"> </w:t>
      </w:r>
      <w:r w:rsidRPr="00521B27">
        <w:rPr>
          <w:rFonts w:ascii="Century Gothic" w:hAnsi="Century Gothic"/>
          <w:sz w:val="24"/>
          <w:szCs w:val="24"/>
        </w:rPr>
        <w:t>os</w:t>
      </w:r>
      <w:r w:rsidRPr="00521B27">
        <w:rPr>
          <w:rFonts w:ascii="Century Gothic" w:hAnsi="Century Gothic"/>
          <w:spacing w:val="1"/>
          <w:sz w:val="24"/>
          <w:szCs w:val="24"/>
        </w:rPr>
        <w:t xml:space="preserve"> </w:t>
      </w:r>
      <w:r w:rsidRPr="00521B27">
        <w:rPr>
          <w:rFonts w:ascii="Century Gothic" w:hAnsi="Century Gothic"/>
          <w:sz w:val="24"/>
          <w:szCs w:val="24"/>
        </w:rPr>
        <w:t>anos</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cessão,</w:t>
      </w:r>
      <w:r w:rsidRPr="00521B27">
        <w:rPr>
          <w:rFonts w:ascii="Century Gothic" w:hAnsi="Century Gothic"/>
          <w:spacing w:val="1"/>
          <w:sz w:val="24"/>
          <w:szCs w:val="24"/>
        </w:rPr>
        <w:t xml:space="preserve"> </w:t>
      </w:r>
      <w:r w:rsidRPr="00521B27">
        <w:rPr>
          <w:rFonts w:ascii="Century Gothic" w:hAnsi="Century Gothic"/>
          <w:sz w:val="24"/>
          <w:szCs w:val="24"/>
        </w:rPr>
        <w:t>com</w:t>
      </w:r>
      <w:r w:rsidRPr="00521B27">
        <w:rPr>
          <w:rFonts w:ascii="Century Gothic" w:hAnsi="Century Gothic"/>
          <w:spacing w:val="1"/>
          <w:sz w:val="24"/>
          <w:szCs w:val="24"/>
        </w:rPr>
        <w:t xml:space="preserve"> </w:t>
      </w:r>
      <w:r w:rsidRPr="00521B27">
        <w:rPr>
          <w:rFonts w:ascii="Century Gothic" w:hAnsi="Century Gothic"/>
          <w:sz w:val="24"/>
          <w:szCs w:val="24"/>
        </w:rPr>
        <w:t>base</w:t>
      </w:r>
      <w:r w:rsidRPr="00521B27">
        <w:rPr>
          <w:rFonts w:ascii="Century Gothic" w:hAnsi="Century Gothic"/>
          <w:spacing w:val="1"/>
          <w:sz w:val="24"/>
          <w:szCs w:val="24"/>
        </w:rPr>
        <w:t xml:space="preserve"> </w:t>
      </w:r>
      <w:r w:rsidRPr="00521B27">
        <w:rPr>
          <w:rFonts w:ascii="Century Gothic" w:hAnsi="Century Gothic"/>
          <w:sz w:val="24"/>
          <w:szCs w:val="24"/>
        </w:rPr>
        <w:t>no</w:t>
      </w:r>
      <w:r w:rsidRPr="00521B27">
        <w:rPr>
          <w:rFonts w:ascii="Century Gothic" w:hAnsi="Century Gothic"/>
          <w:spacing w:val="1"/>
          <w:sz w:val="24"/>
          <w:szCs w:val="24"/>
        </w:rPr>
        <w:t xml:space="preserve"> </w:t>
      </w:r>
      <w:r w:rsidRPr="00521B27">
        <w:rPr>
          <w:rFonts w:ascii="Century Gothic" w:hAnsi="Century Gothic"/>
          <w:sz w:val="24"/>
          <w:szCs w:val="24"/>
        </w:rPr>
        <w:t>movimento</w:t>
      </w:r>
      <w:r w:rsidRPr="00521B27">
        <w:rPr>
          <w:rFonts w:ascii="Century Gothic" w:hAnsi="Century Gothic"/>
          <w:spacing w:val="1"/>
          <w:sz w:val="24"/>
          <w:szCs w:val="24"/>
        </w:rPr>
        <w:t xml:space="preserve"> </w:t>
      </w:r>
      <w:r w:rsidRPr="00521B27">
        <w:rPr>
          <w:rFonts w:ascii="Century Gothic" w:hAnsi="Century Gothic"/>
          <w:sz w:val="24"/>
          <w:szCs w:val="24"/>
        </w:rPr>
        <w:t>econômico</w:t>
      </w:r>
      <w:r w:rsidRPr="00521B27">
        <w:rPr>
          <w:rFonts w:ascii="Century Gothic" w:hAnsi="Century Gothic"/>
          <w:spacing w:val="1"/>
          <w:sz w:val="24"/>
          <w:szCs w:val="24"/>
        </w:rPr>
        <w:t xml:space="preserve"> </w:t>
      </w:r>
      <w:r w:rsidRPr="00521B27">
        <w:rPr>
          <w:rFonts w:ascii="Century Gothic" w:hAnsi="Century Gothic"/>
          <w:sz w:val="24"/>
          <w:szCs w:val="24"/>
        </w:rPr>
        <w:t>fornecido</w:t>
      </w:r>
      <w:r w:rsidRPr="00521B27">
        <w:rPr>
          <w:rFonts w:ascii="Century Gothic" w:hAnsi="Century Gothic"/>
          <w:spacing w:val="45"/>
          <w:sz w:val="24"/>
          <w:szCs w:val="24"/>
        </w:rPr>
        <w:t xml:space="preserve"> </w:t>
      </w:r>
      <w:r w:rsidRPr="00521B27">
        <w:rPr>
          <w:rFonts w:ascii="Century Gothic" w:hAnsi="Century Gothic"/>
          <w:sz w:val="24"/>
          <w:szCs w:val="24"/>
        </w:rPr>
        <w:t>pela</w:t>
      </w:r>
      <w:r w:rsidRPr="00521B27">
        <w:rPr>
          <w:rFonts w:ascii="Century Gothic" w:hAnsi="Century Gothic"/>
          <w:spacing w:val="45"/>
          <w:sz w:val="24"/>
          <w:szCs w:val="24"/>
        </w:rPr>
        <w:t xml:space="preserve"> </w:t>
      </w:r>
      <w:r w:rsidRPr="00521B27">
        <w:rPr>
          <w:rFonts w:ascii="Century Gothic" w:hAnsi="Century Gothic"/>
          <w:sz w:val="24"/>
          <w:szCs w:val="24"/>
        </w:rPr>
        <w:t>AMNOROESTE,</w:t>
      </w:r>
      <w:r w:rsidRPr="00521B27">
        <w:rPr>
          <w:rFonts w:ascii="Century Gothic" w:hAnsi="Century Gothic"/>
          <w:spacing w:val="1"/>
          <w:sz w:val="24"/>
          <w:szCs w:val="24"/>
        </w:rPr>
        <w:t xml:space="preserve"> </w:t>
      </w:r>
      <w:r w:rsidRPr="00521B27">
        <w:rPr>
          <w:rFonts w:ascii="Century Gothic" w:hAnsi="Century Gothic"/>
          <w:sz w:val="24"/>
          <w:szCs w:val="24"/>
        </w:rPr>
        <w:t>somado com o retorno do ISS fornecido pelo Município, a contar da data da homologação da cessão pelo</w:t>
      </w:r>
      <w:r w:rsidRPr="00521B27">
        <w:rPr>
          <w:rFonts w:ascii="Century Gothic" w:hAnsi="Century Gothic"/>
          <w:spacing w:val="1"/>
          <w:sz w:val="24"/>
          <w:szCs w:val="24"/>
        </w:rPr>
        <w:t xml:space="preserve"> </w:t>
      </w:r>
      <w:r w:rsidRPr="00521B27">
        <w:rPr>
          <w:rFonts w:ascii="Century Gothic" w:hAnsi="Century Gothic"/>
          <w:sz w:val="24"/>
          <w:szCs w:val="24"/>
        </w:rPr>
        <w:t>legislativo, e para cada 0,80 UFM (Unidade Fiscal Municipal) de impostos não gerado, será cobrado o valor</w:t>
      </w:r>
      <w:r w:rsidRPr="00521B27">
        <w:rPr>
          <w:rFonts w:ascii="Century Gothic" w:hAnsi="Century Gothic"/>
          <w:spacing w:val="1"/>
          <w:sz w:val="24"/>
          <w:szCs w:val="24"/>
        </w:rPr>
        <w:t xml:space="preserve"> </w:t>
      </w:r>
      <w:r w:rsidRPr="00521B27">
        <w:rPr>
          <w:rFonts w:ascii="Century Gothic" w:hAnsi="Century Gothic"/>
          <w:sz w:val="24"/>
          <w:szCs w:val="24"/>
        </w:rPr>
        <w:t>de 02 UFM (Unidade Fiscal</w:t>
      </w:r>
      <w:r w:rsidRPr="00521B27">
        <w:rPr>
          <w:rFonts w:ascii="Century Gothic" w:hAnsi="Century Gothic"/>
          <w:spacing w:val="1"/>
          <w:sz w:val="24"/>
          <w:szCs w:val="24"/>
        </w:rPr>
        <w:t xml:space="preserve"> </w:t>
      </w:r>
      <w:r w:rsidRPr="00521B27">
        <w:rPr>
          <w:rFonts w:ascii="Century Gothic" w:hAnsi="Century Gothic"/>
          <w:sz w:val="24"/>
          <w:szCs w:val="24"/>
        </w:rPr>
        <w:t>Municipal);</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19"/>
        </w:numPr>
        <w:tabs>
          <w:tab w:val="left" w:pos="425"/>
        </w:tabs>
        <w:spacing w:line="276" w:lineRule="auto"/>
        <w:ind w:left="0" w:right="159" w:firstLine="0"/>
        <w:jc w:val="both"/>
        <w:rPr>
          <w:rFonts w:ascii="Century Gothic" w:hAnsi="Century Gothic"/>
          <w:sz w:val="24"/>
          <w:szCs w:val="24"/>
        </w:rPr>
      </w:pPr>
      <w:r w:rsidRPr="00521B27">
        <w:rPr>
          <w:rFonts w:ascii="Century Gothic" w:hAnsi="Century Gothic"/>
          <w:sz w:val="24"/>
          <w:szCs w:val="24"/>
        </w:rPr>
        <w:t xml:space="preserve">- </w:t>
      </w:r>
      <w:r w:rsidRPr="00521B27">
        <w:rPr>
          <w:rFonts w:ascii="Century Gothic" w:hAnsi="Century Gothic"/>
          <w:b/>
          <w:bCs/>
          <w:sz w:val="24"/>
          <w:szCs w:val="24"/>
        </w:rPr>
        <w:t>para efetuar o cálculo da edificação em m²</w:t>
      </w:r>
      <w:r w:rsidRPr="00521B27">
        <w:rPr>
          <w:rFonts w:ascii="Century Gothic" w:hAnsi="Century Gothic"/>
          <w:sz w:val="24"/>
          <w:szCs w:val="24"/>
        </w:rPr>
        <w:t xml:space="preserve"> (metro quadrado) será utilizada a certidão de cadastro de</w:t>
      </w:r>
      <w:r w:rsidRPr="00521B27">
        <w:rPr>
          <w:rFonts w:ascii="Century Gothic" w:hAnsi="Century Gothic"/>
          <w:spacing w:val="1"/>
          <w:sz w:val="24"/>
          <w:szCs w:val="24"/>
        </w:rPr>
        <w:t xml:space="preserve"> </w:t>
      </w:r>
      <w:r w:rsidRPr="00521B27">
        <w:rPr>
          <w:rFonts w:ascii="Century Gothic" w:hAnsi="Century Gothic"/>
          <w:sz w:val="24"/>
          <w:szCs w:val="24"/>
        </w:rPr>
        <w:t>imóvel</w:t>
      </w:r>
      <w:r w:rsidRPr="00521B27">
        <w:rPr>
          <w:rFonts w:ascii="Century Gothic" w:hAnsi="Century Gothic"/>
          <w:spacing w:val="27"/>
          <w:sz w:val="24"/>
          <w:szCs w:val="24"/>
        </w:rPr>
        <w:t xml:space="preserve"> </w:t>
      </w:r>
      <w:r w:rsidRPr="00521B27">
        <w:rPr>
          <w:rFonts w:ascii="Century Gothic" w:hAnsi="Century Gothic"/>
          <w:sz w:val="24"/>
          <w:szCs w:val="24"/>
        </w:rPr>
        <w:t>urbano,</w:t>
      </w:r>
      <w:r w:rsidRPr="00521B27">
        <w:rPr>
          <w:rFonts w:ascii="Century Gothic" w:hAnsi="Century Gothic"/>
          <w:spacing w:val="28"/>
          <w:sz w:val="24"/>
          <w:szCs w:val="24"/>
        </w:rPr>
        <w:t xml:space="preserve"> </w:t>
      </w:r>
      <w:r w:rsidRPr="00521B27">
        <w:rPr>
          <w:rFonts w:ascii="Century Gothic" w:hAnsi="Century Gothic"/>
          <w:sz w:val="24"/>
          <w:szCs w:val="24"/>
        </w:rPr>
        <w:t>fornecido</w:t>
      </w:r>
      <w:r w:rsidRPr="00521B27">
        <w:rPr>
          <w:rFonts w:ascii="Century Gothic" w:hAnsi="Century Gothic"/>
          <w:spacing w:val="28"/>
          <w:sz w:val="24"/>
          <w:szCs w:val="24"/>
        </w:rPr>
        <w:t xml:space="preserve"> </w:t>
      </w:r>
      <w:r w:rsidRPr="00521B27">
        <w:rPr>
          <w:rFonts w:ascii="Century Gothic" w:hAnsi="Century Gothic"/>
          <w:sz w:val="24"/>
          <w:szCs w:val="24"/>
        </w:rPr>
        <w:t>pelo</w:t>
      </w:r>
      <w:r w:rsidRPr="00521B27">
        <w:rPr>
          <w:rFonts w:ascii="Century Gothic" w:hAnsi="Century Gothic"/>
          <w:spacing w:val="27"/>
          <w:sz w:val="24"/>
          <w:szCs w:val="24"/>
        </w:rPr>
        <w:t xml:space="preserve"> </w:t>
      </w:r>
      <w:r w:rsidRPr="00521B27">
        <w:rPr>
          <w:rFonts w:ascii="Century Gothic" w:hAnsi="Century Gothic"/>
          <w:sz w:val="24"/>
          <w:szCs w:val="24"/>
        </w:rPr>
        <w:t>Município,</w:t>
      </w:r>
      <w:r w:rsidRPr="00521B27">
        <w:rPr>
          <w:rFonts w:ascii="Century Gothic" w:hAnsi="Century Gothic"/>
          <w:spacing w:val="28"/>
          <w:sz w:val="24"/>
          <w:szCs w:val="24"/>
        </w:rPr>
        <w:t xml:space="preserve"> </w:t>
      </w:r>
      <w:r w:rsidRPr="00521B27">
        <w:rPr>
          <w:rFonts w:ascii="Century Gothic" w:hAnsi="Century Gothic"/>
          <w:sz w:val="24"/>
          <w:szCs w:val="24"/>
        </w:rPr>
        <w:t>ou</w:t>
      </w:r>
      <w:r w:rsidRPr="00521B27">
        <w:rPr>
          <w:rFonts w:ascii="Century Gothic" w:hAnsi="Century Gothic"/>
          <w:spacing w:val="28"/>
          <w:sz w:val="24"/>
          <w:szCs w:val="24"/>
        </w:rPr>
        <w:t xml:space="preserve"> </w:t>
      </w:r>
      <w:r w:rsidRPr="00521B27">
        <w:rPr>
          <w:rFonts w:ascii="Century Gothic" w:hAnsi="Century Gothic"/>
          <w:sz w:val="24"/>
          <w:szCs w:val="24"/>
        </w:rPr>
        <w:t>equivalente,</w:t>
      </w:r>
      <w:r w:rsidRPr="00521B27">
        <w:rPr>
          <w:rFonts w:ascii="Century Gothic" w:hAnsi="Century Gothic"/>
          <w:spacing w:val="27"/>
          <w:sz w:val="24"/>
          <w:szCs w:val="24"/>
        </w:rPr>
        <w:t xml:space="preserve"> </w:t>
      </w:r>
      <w:r w:rsidRPr="00521B27">
        <w:rPr>
          <w:rFonts w:ascii="Century Gothic" w:hAnsi="Century Gothic"/>
          <w:sz w:val="24"/>
          <w:szCs w:val="24"/>
        </w:rPr>
        <w:t>a</w:t>
      </w:r>
      <w:r w:rsidRPr="00521B27">
        <w:rPr>
          <w:rFonts w:ascii="Century Gothic" w:hAnsi="Century Gothic"/>
          <w:spacing w:val="28"/>
          <w:sz w:val="24"/>
          <w:szCs w:val="24"/>
        </w:rPr>
        <w:t xml:space="preserve"> </w:t>
      </w:r>
      <w:r w:rsidRPr="00521B27">
        <w:rPr>
          <w:rFonts w:ascii="Century Gothic" w:hAnsi="Century Gothic"/>
          <w:sz w:val="24"/>
          <w:szCs w:val="24"/>
        </w:rPr>
        <w:t>contar</w:t>
      </w:r>
      <w:r w:rsidRPr="00521B27">
        <w:rPr>
          <w:rFonts w:ascii="Century Gothic" w:hAnsi="Century Gothic"/>
          <w:spacing w:val="28"/>
          <w:sz w:val="24"/>
          <w:szCs w:val="24"/>
        </w:rPr>
        <w:t xml:space="preserve"> </w:t>
      </w:r>
      <w:r w:rsidRPr="00521B27">
        <w:rPr>
          <w:rFonts w:ascii="Century Gothic" w:hAnsi="Century Gothic"/>
          <w:sz w:val="24"/>
          <w:szCs w:val="24"/>
        </w:rPr>
        <w:t>da</w:t>
      </w:r>
      <w:r w:rsidRPr="00521B27">
        <w:rPr>
          <w:rFonts w:ascii="Century Gothic" w:hAnsi="Century Gothic"/>
          <w:spacing w:val="27"/>
          <w:sz w:val="24"/>
          <w:szCs w:val="24"/>
        </w:rPr>
        <w:t xml:space="preserve"> </w:t>
      </w:r>
      <w:r w:rsidRPr="00521B27">
        <w:rPr>
          <w:rFonts w:ascii="Century Gothic" w:hAnsi="Century Gothic"/>
          <w:sz w:val="24"/>
          <w:szCs w:val="24"/>
        </w:rPr>
        <w:t>data</w:t>
      </w:r>
      <w:r w:rsidRPr="00521B27">
        <w:rPr>
          <w:rFonts w:ascii="Century Gothic" w:hAnsi="Century Gothic"/>
          <w:spacing w:val="28"/>
          <w:sz w:val="24"/>
          <w:szCs w:val="24"/>
        </w:rPr>
        <w:t xml:space="preserve"> </w:t>
      </w:r>
      <w:r w:rsidRPr="00521B27">
        <w:rPr>
          <w:rFonts w:ascii="Century Gothic" w:hAnsi="Century Gothic"/>
          <w:sz w:val="24"/>
          <w:szCs w:val="24"/>
        </w:rPr>
        <w:t>da</w:t>
      </w:r>
      <w:r w:rsidRPr="00521B27">
        <w:rPr>
          <w:rFonts w:ascii="Century Gothic" w:hAnsi="Century Gothic"/>
          <w:spacing w:val="28"/>
          <w:sz w:val="24"/>
          <w:szCs w:val="24"/>
        </w:rPr>
        <w:t xml:space="preserve"> </w:t>
      </w:r>
      <w:r w:rsidRPr="00521B27">
        <w:rPr>
          <w:rFonts w:ascii="Century Gothic" w:hAnsi="Century Gothic"/>
          <w:sz w:val="24"/>
          <w:szCs w:val="24"/>
        </w:rPr>
        <w:t>homologação</w:t>
      </w:r>
      <w:r w:rsidRPr="00521B27">
        <w:rPr>
          <w:rFonts w:ascii="Century Gothic" w:hAnsi="Century Gothic"/>
          <w:spacing w:val="27"/>
          <w:sz w:val="24"/>
          <w:szCs w:val="24"/>
        </w:rPr>
        <w:t xml:space="preserve"> </w:t>
      </w:r>
      <w:r w:rsidRPr="00521B27">
        <w:rPr>
          <w:rFonts w:ascii="Century Gothic" w:hAnsi="Century Gothic"/>
          <w:sz w:val="24"/>
          <w:szCs w:val="24"/>
        </w:rPr>
        <w:t>da</w:t>
      </w:r>
      <w:r w:rsidRPr="00521B27">
        <w:rPr>
          <w:rFonts w:ascii="Century Gothic" w:hAnsi="Century Gothic"/>
          <w:spacing w:val="28"/>
          <w:sz w:val="24"/>
          <w:szCs w:val="24"/>
        </w:rPr>
        <w:t xml:space="preserve"> </w:t>
      </w:r>
      <w:r w:rsidRPr="00521B27">
        <w:rPr>
          <w:rFonts w:ascii="Century Gothic" w:hAnsi="Century Gothic"/>
          <w:sz w:val="24"/>
          <w:szCs w:val="24"/>
        </w:rPr>
        <w:t>cessão</w:t>
      </w:r>
      <w:r w:rsidRPr="00521B27">
        <w:rPr>
          <w:rFonts w:ascii="Century Gothic" w:hAnsi="Century Gothic"/>
          <w:spacing w:val="-43"/>
          <w:sz w:val="24"/>
          <w:szCs w:val="24"/>
        </w:rPr>
        <w:t xml:space="preserve"> </w:t>
      </w:r>
      <w:r w:rsidRPr="00521B27">
        <w:rPr>
          <w:rFonts w:ascii="Century Gothic" w:hAnsi="Century Gothic"/>
          <w:sz w:val="24"/>
          <w:szCs w:val="24"/>
        </w:rPr>
        <w:t>pelo</w:t>
      </w:r>
      <w:r w:rsidRPr="00521B27">
        <w:rPr>
          <w:rFonts w:ascii="Century Gothic" w:hAnsi="Century Gothic"/>
          <w:spacing w:val="1"/>
          <w:sz w:val="24"/>
          <w:szCs w:val="24"/>
        </w:rPr>
        <w:t xml:space="preserve"> </w:t>
      </w:r>
      <w:r w:rsidRPr="00521B27">
        <w:rPr>
          <w:rFonts w:ascii="Century Gothic" w:hAnsi="Century Gothic"/>
          <w:sz w:val="24"/>
          <w:szCs w:val="24"/>
        </w:rPr>
        <w:t>legislativo,</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1"/>
          <w:sz w:val="24"/>
          <w:szCs w:val="24"/>
        </w:rPr>
        <w:t xml:space="preserve"> </w:t>
      </w:r>
      <w:r w:rsidRPr="00521B27">
        <w:rPr>
          <w:rFonts w:ascii="Century Gothic" w:hAnsi="Century Gothic"/>
          <w:sz w:val="24"/>
          <w:szCs w:val="24"/>
        </w:rPr>
        <w:t>para</w:t>
      </w:r>
      <w:r w:rsidRPr="00521B27">
        <w:rPr>
          <w:rFonts w:ascii="Century Gothic" w:hAnsi="Century Gothic"/>
          <w:spacing w:val="1"/>
          <w:sz w:val="24"/>
          <w:szCs w:val="24"/>
        </w:rPr>
        <w:t xml:space="preserve"> </w:t>
      </w:r>
      <w:r w:rsidRPr="00521B27">
        <w:rPr>
          <w:rFonts w:ascii="Century Gothic" w:hAnsi="Century Gothic"/>
          <w:sz w:val="24"/>
          <w:szCs w:val="24"/>
        </w:rPr>
        <w:t>cada</w:t>
      </w:r>
      <w:r w:rsidRPr="00521B27">
        <w:rPr>
          <w:rFonts w:ascii="Century Gothic" w:hAnsi="Century Gothic"/>
          <w:spacing w:val="1"/>
          <w:sz w:val="24"/>
          <w:szCs w:val="24"/>
        </w:rPr>
        <w:t xml:space="preserve"> </w:t>
      </w:r>
      <w:r w:rsidRPr="00521B27">
        <w:rPr>
          <w:rFonts w:ascii="Century Gothic" w:hAnsi="Century Gothic"/>
          <w:sz w:val="24"/>
          <w:szCs w:val="24"/>
        </w:rPr>
        <w:t>10</w:t>
      </w:r>
      <w:r w:rsidRPr="00521B27">
        <w:rPr>
          <w:rFonts w:ascii="Century Gothic" w:hAnsi="Century Gothic"/>
          <w:spacing w:val="1"/>
          <w:sz w:val="24"/>
          <w:szCs w:val="24"/>
        </w:rPr>
        <w:t xml:space="preserve"> </w:t>
      </w:r>
      <w:r w:rsidRPr="00521B27">
        <w:rPr>
          <w:rFonts w:ascii="Century Gothic" w:hAnsi="Century Gothic"/>
          <w:sz w:val="24"/>
          <w:szCs w:val="24"/>
        </w:rPr>
        <w:t>m²</w:t>
      </w:r>
      <w:r w:rsidRPr="00521B27">
        <w:rPr>
          <w:rFonts w:ascii="Century Gothic" w:hAnsi="Century Gothic"/>
          <w:spacing w:val="1"/>
          <w:sz w:val="24"/>
          <w:szCs w:val="24"/>
        </w:rPr>
        <w:t xml:space="preserve"> </w:t>
      </w:r>
      <w:r w:rsidRPr="00521B27">
        <w:rPr>
          <w:rFonts w:ascii="Century Gothic" w:hAnsi="Century Gothic"/>
          <w:sz w:val="24"/>
          <w:szCs w:val="24"/>
        </w:rPr>
        <w:t>não</w:t>
      </w:r>
      <w:r w:rsidRPr="00521B27">
        <w:rPr>
          <w:rFonts w:ascii="Century Gothic" w:hAnsi="Century Gothic"/>
          <w:spacing w:val="1"/>
          <w:sz w:val="24"/>
          <w:szCs w:val="24"/>
        </w:rPr>
        <w:t xml:space="preserve"> </w:t>
      </w:r>
      <w:r w:rsidRPr="00521B27">
        <w:rPr>
          <w:rFonts w:ascii="Century Gothic" w:hAnsi="Century Gothic"/>
          <w:sz w:val="24"/>
          <w:szCs w:val="24"/>
        </w:rPr>
        <w:t>edificado,</w:t>
      </w:r>
      <w:r w:rsidRPr="00521B27">
        <w:rPr>
          <w:rFonts w:ascii="Century Gothic" w:hAnsi="Century Gothic"/>
          <w:spacing w:val="1"/>
          <w:sz w:val="24"/>
          <w:szCs w:val="24"/>
        </w:rPr>
        <w:t xml:space="preserve"> </w:t>
      </w:r>
      <w:r w:rsidRPr="00521B27">
        <w:rPr>
          <w:rFonts w:ascii="Century Gothic" w:hAnsi="Century Gothic"/>
          <w:sz w:val="24"/>
          <w:szCs w:val="24"/>
        </w:rPr>
        <w:t>será</w:t>
      </w:r>
      <w:r w:rsidRPr="00521B27">
        <w:rPr>
          <w:rFonts w:ascii="Century Gothic" w:hAnsi="Century Gothic"/>
          <w:spacing w:val="1"/>
          <w:sz w:val="24"/>
          <w:szCs w:val="24"/>
        </w:rPr>
        <w:t xml:space="preserve"> </w:t>
      </w:r>
      <w:r w:rsidRPr="00521B27">
        <w:rPr>
          <w:rFonts w:ascii="Century Gothic" w:hAnsi="Century Gothic"/>
          <w:sz w:val="24"/>
          <w:szCs w:val="24"/>
        </w:rPr>
        <w:t>cobrado</w:t>
      </w:r>
      <w:r w:rsidRPr="00521B27">
        <w:rPr>
          <w:rFonts w:ascii="Century Gothic" w:hAnsi="Century Gothic"/>
          <w:spacing w:val="1"/>
          <w:sz w:val="24"/>
          <w:szCs w:val="24"/>
        </w:rPr>
        <w:t xml:space="preserve"> </w:t>
      </w:r>
      <w:r w:rsidRPr="00521B27">
        <w:rPr>
          <w:rFonts w:ascii="Century Gothic" w:hAnsi="Century Gothic"/>
          <w:sz w:val="24"/>
          <w:szCs w:val="24"/>
        </w:rPr>
        <w:t>o</w:t>
      </w:r>
      <w:r w:rsidRPr="00521B27">
        <w:rPr>
          <w:rFonts w:ascii="Century Gothic" w:hAnsi="Century Gothic"/>
          <w:spacing w:val="1"/>
          <w:sz w:val="24"/>
          <w:szCs w:val="24"/>
        </w:rPr>
        <w:t xml:space="preserve"> </w:t>
      </w:r>
      <w:r w:rsidRPr="00521B27">
        <w:rPr>
          <w:rFonts w:ascii="Century Gothic" w:hAnsi="Century Gothic"/>
          <w:sz w:val="24"/>
          <w:szCs w:val="24"/>
        </w:rPr>
        <w:t>valor</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05</w:t>
      </w:r>
      <w:r w:rsidRPr="00521B27">
        <w:rPr>
          <w:rFonts w:ascii="Century Gothic" w:hAnsi="Century Gothic"/>
          <w:spacing w:val="1"/>
          <w:sz w:val="24"/>
          <w:szCs w:val="24"/>
        </w:rPr>
        <w:t xml:space="preserve"> </w:t>
      </w:r>
      <w:r w:rsidRPr="00521B27">
        <w:rPr>
          <w:rFonts w:ascii="Century Gothic" w:hAnsi="Century Gothic"/>
          <w:sz w:val="24"/>
          <w:szCs w:val="24"/>
        </w:rPr>
        <w:t>UFM</w:t>
      </w:r>
      <w:r w:rsidRPr="00521B27">
        <w:rPr>
          <w:rFonts w:ascii="Century Gothic" w:hAnsi="Century Gothic"/>
          <w:spacing w:val="1"/>
          <w:sz w:val="24"/>
          <w:szCs w:val="24"/>
        </w:rPr>
        <w:t xml:space="preserve"> </w:t>
      </w:r>
      <w:r w:rsidRPr="00521B27">
        <w:rPr>
          <w:rFonts w:ascii="Century Gothic" w:hAnsi="Century Gothic"/>
          <w:sz w:val="24"/>
          <w:szCs w:val="24"/>
        </w:rPr>
        <w:t>(Unidade</w:t>
      </w:r>
      <w:r w:rsidRPr="00521B27">
        <w:rPr>
          <w:rFonts w:ascii="Century Gothic" w:hAnsi="Century Gothic"/>
          <w:spacing w:val="1"/>
          <w:sz w:val="24"/>
          <w:szCs w:val="24"/>
        </w:rPr>
        <w:t xml:space="preserve"> </w:t>
      </w:r>
      <w:r w:rsidRPr="00521B27">
        <w:rPr>
          <w:rFonts w:ascii="Century Gothic" w:hAnsi="Century Gothic"/>
          <w:sz w:val="24"/>
          <w:szCs w:val="24"/>
        </w:rPr>
        <w:t>Fiscal</w:t>
      </w:r>
      <w:r w:rsidRPr="00521B27">
        <w:rPr>
          <w:rFonts w:ascii="Century Gothic" w:hAnsi="Century Gothic"/>
          <w:spacing w:val="-43"/>
          <w:sz w:val="24"/>
          <w:szCs w:val="24"/>
        </w:rPr>
        <w:t xml:space="preserve"> </w:t>
      </w:r>
      <w:r w:rsidRPr="00521B27">
        <w:rPr>
          <w:rFonts w:ascii="Century Gothic" w:hAnsi="Century Gothic"/>
          <w:sz w:val="24"/>
          <w:szCs w:val="24"/>
        </w:rPr>
        <w:t>Municipal);</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PargrafodaLista"/>
        <w:numPr>
          <w:ilvl w:val="0"/>
          <w:numId w:val="19"/>
        </w:numPr>
        <w:tabs>
          <w:tab w:val="left" w:pos="449"/>
        </w:tabs>
        <w:spacing w:line="276" w:lineRule="auto"/>
        <w:ind w:left="0" w:right="159" w:firstLine="0"/>
        <w:jc w:val="both"/>
        <w:rPr>
          <w:rFonts w:ascii="Century Gothic" w:hAnsi="Century Gothic"/>
          <w:sz w:val="24"/>
          <w:szCs w:val="24"/>
        </w:rPr>
      </w:pPr>
      <w:r w:rsidRPr="00521B27">
        <w:rPr>
          <w:rFonts w:ascii="Century Gothic" w:hAnsi="Century Gothic"/>
          <w:sz w:val="24"/>
          <w:szCs w:val="24"/>
        </w:rPr>
        <w:t xml:space="preserve">- </w:t>
      </w:r>
      <w:r w:rsidRPr="00521B27">
        <w:rPr>
          <w:rFonts w:ascii="Century Gothic" w:hAnsi="Century Gothic"/>
          <w:b/>
          <w:bCs/>
          <w:sz w:val="24"/>
          <w:szCs w:val="24"/>
        </w:rPr>
        <w:t>para efetuar o cálculo de investimentos em máquinas, equipamentos e ferramental</w:t>
      </w:r>
      <w:r w:rsidRPr="00521B27">
        <w:rPr>
          <w:rFonts w:ascii="Century Gothic" w:hAnsi="Century Gothic"/>
          <w:sz w:val="24"/>
          <w:szCs w:val="24"/>
        </w:rPr>
        <w:t xml:space="preserve"> será utilizada a</w:t>
      </w:r>
      <w:r w:rsidRPr="00521B27">
        <w:rPr>
          <w:rFonts w:ascii="Century Gothic" w:hAnsi="Century Gothic"/>
          <w:spacing w:val="1"/>
          <w:sz w:val="24"/>
          <w:szCs w:val="24"/>
        </w:rPr>
        <w:t xml:space="preserve"> </w:t>
      </w:r>
      <w:r w:rsidRPr="00521B27">
        <w:rPr>
          <w:rFonts w:ascii="Century Gothic" w:hAnsi="Century Gothic"/>
          <w:sz w:val="24"/>
          <w:szCs w:val="24"/>
        </w:rPr>
        <w:t>comprovação através de notas fiscais, com relatório fotográfico, acompanhado de auto de constatação,</w:t>
      </w:r>
      <w:r w:rsidRPr="00521B27">
        <w:rPr>
          <w:rFonts w:ascii="Century Gothic" w:hAnsi="Century Gothic"/>
          <w:spacing w:val="1"/>
          <w:sz w:val="24"/>
          <w:szCs w:val="24"/>
        </w:rPr>
        <w:t xml:space="preserve"> </w:t>
      </w:r>
      <w:r w:rsidRPr="00521B27">
        <w:rPr>
          <w:rFonts w:ascii="Century Gothic" w:hAnsi="Century Gothic"/>
          <w:sz w:val="24"/>
          <w:szCs w:val="24"/>
        </w:rPr>
        <w:t>assinado</w:t>
      </w:r>
      <w:r w:rsidRPr="00521B27">
        <w:rPr>
          <w:rFonts w:ascii="Century Gothic" w:hAnsi="Century Gothic"/>
          <w:spacing w:val="26"/>
          <w:sz w:val="24"/>
          <w:szCs w:val="24"/>
        </w:rPr>
        <w:t xml:space="preserve"> </w:t>
      </w:r>
      <w:r w:rsidRPr="00521B27">
        <w:rPr>
          <w:rFonts w:ascii="Century Gothic" w:hAnsi="Century Gothic"/>
          <w:sz w:val="24"/>
          <w:szCs w:val="24"/>
        </w:rPr>
        <w:t>por</w:t>
      </w:r>
      <w:r w:rsidRPr="00521B27">
        <w:rPr>
          <w:rFonts w:ascii="Century Gothic" w:hAnsi="Century Gothic"/>
          <w:spacing w:val="27"/>
          <w:sz w:val="24"/>
          <w:szCs w:val="24"/>
        </w:rPr>
        <w:t xml:space="preserve"> </w:t>
      </w:r>
      <w:r w:rsidRPr="00521B27">
        <w:rPr>
          <w:rFonts w:ascii="Century Gothic" w:hAnsi="Century Gothic"/>
          <w:sz w:val="24"/>
          <w:szCs w:val="24"/>
        </w:rPr>
        <w:t>responsável</w:t>
      </w:r>
      <w:r w:rsidRPr="00521B27">
        <w:rPr>
          <w:rFonts w:ascii="Century Gothic" w:hAnsi="Century Gothic"/>
          <w:spacing w:val="26"/>
          <w:sz w:val="24"/>
          <w:szCs w:val="24"/>
        </w:rPr>
        <w:t xml:space="preserve"> </w:t>
      </w:r>
      <w:r w:rsidRPr="00521B27">
        <w:rPr>
          <w:rFonts w:ascii="Century Gothic" w:hAnsi="Century Gothic"/>
          <w:sz w:val="24"/>
          <w:szCs w:val="24"/>
        </w:rPr>
        <w:t>do</w:t>
      </w:r>
      <w:r w:rsidRPr="00521B27">
        <w:rPr>
          <w:rFonts w:ascii="Century Gothic" w:hAnsi="Century Gothic"/>
          <w:spacing w:val="27"/>
          <w:sz w:val="24"/>
          <w:szCs w:val="24"/>
        </w:rPr>
        <w:t xml:space="preserve"> </w:t>
      </w:r>
      <w:r w:rsidRPr="00521B27">
        <w:rPr>
          <w:rFonts w:ascii="Century Gothic" w:hAnsi="Century Gothic"/>
          <w:sz w:val="24"/>
          <w:szCs w:val="24"/>
        </w:rPr>
        <w:t>Município,</w:t>
      </w:r>
      <w:r w:rsidRPr="00521B27">
        <w:rPr>
          <w:rFonts w:ascii="Century Gothic" w:hAnsi="Century Gothic"/>
          <w:spacing w:val="27"/>
          <w:sz w:val="24"/>
          <w:szCs w:val="24"/>
        </w:rPr>
        <w:t xml:space="preserve"> </w:t>
      </w:r>
      <w:r w:rsidRPr="00521B27">
        <w:rPr>
          <w:rFonts w:ascii="Century Gothic" w:hAnsi="Century Gothic"/>
          <w:sz w:val="24"/>
          <w:szCs w:val="24"/>
        </w:rPr>
        <w:t>a</w:t>
      </w:r>
      <w:r w:rsidRPr="00521B27">
        <w:rPr>
          <w:rFonts w:ascii="Century Gothic" w:hAnsi="Century Gothic"/>
          <w:spacing w:val="26"/>
          <w:sz w:val="24"/>
          <w:szCs w:val="24"/>
        </w:rPr>
        <w:t xml:space="preserve"> </w:t>
      </w:r>
      <w:r w:rsidRPr="00521B27">
        <w:rPr>
          <w:rFonts w:ascii="Century Gothic" w:hAnsi="Century Gothic"/>
          <w:sz w:val="24"/>
          <w:szCs w:val="24"/>
        </w:rPr>
        <w:t>contar</w:t>
      </w:r>
      <w:r w:rsidRPr="00521B27">
        <w:rPr>
          <w:rFonts w:ascii="Century Gothic" w:hAnsi="Century Gothic"/>
          <w:spacing w:val="27"/>
          <w:sz w:val="24"/>
          <w:szCs w:val="24"/>
        </w:rPr>
        <w:t xml:space="preserve"> </w:t>
      </w:r>
      <w:r w:rsidRPr="00521B27">
        <w:rPr>
          <w:rFonts w:ascii="Century Gothic" w:hAnsi="Century Gothic"/>
          <w:sz w:val="24"/>
          <w:szCs w:val="24"/>
        </w:rPr>
        <w:t>da</w:t>
      </w:r>
      <w:r w:rsidRPr="00521B27">
        <w:rPr>
          <w:rFonts w:ascii="Century Gothic" w:hAnsi="Century Gothic"/>
          <w:spacing w:val="26"/>
          <w:sz w:val="24"/>
          <w:szCs w:val="24"/>
        </w:rPr>
        <w:t xml:space="preserve"> </w:t>
      </w:r>
      <w:r w:rsidRPr="00521B27">
        <w:rPr>
          <w:rFonts w:ascii="Century Gothic" w:hAnsi="Century Gothic"/>
          <w:sz w:val="24"/>
          <w:szCs w:val="24"/>
        </w:rPr>
        <w:t>data</w:t>
      </w:r>
      <w:r w:rsidRPr="00521B27">
        <w:rPr>
          <w:rFonts w:ascii="Century Gothic" w:hAnsi="Century Gothic"/>
          <w:spacing w:val="27"/>
          <w:sz w:val="24"/>
          <w:szCs w:val="24"/>
        </w:rPr>
        <w:t xml:space="preserve"> </w:t>
      </w:r>
      <w:r w:rsidRPr="00521B27">
        <w:rPr>
          <w:rFonts w:ascii="Century Gothic" w:hAnsi="Century Gothic"/>
          <w:sz w:val="24"/>
          <w:szCs w:val="24"/>
        </w:rPr>
        <w:t>da</w:t>
      </w:r>
      <w:r w:rsidRPr="00521B27">
        <w:rPr>
          <w:rFonts w:ascii="Century Gothic" w:hAnsi="Century Gothic"/>
          <w:spacing w:val="27"/>
          <w:sz w:val="24"/>
          <w:szCs w:val="24"/>
        </w:rPr>
        <w:t xml:space="preserve"> </w:t>
      </w:r>
      <w:r w:rsidRPr="00521B27">
        <w:rPr>
          <w:rFonts w:ascii="Century Gothic" w:hAnsi="Century Gothic"/>
          <w:sz w:val="24"/>
          <w:szCs w:val="24"/>
        </w:rPr>
        <w:t>homologação</w:t>
      </w:r>
      <w:r w:rsidRPr="00521B27">
        <w:rPr>
          <w:rFonts w:ascii="Century Gothic" w:hAnsi="Century Gothic"/>
          <w:spacing w:val="26"/>
          <w:sz w:val="24"/>
          <w:szCs w:val="24"/>
        </w:rPr>
        <w:t xml:space="preserve"> </w:t>
      </w:r>
      <w:r w:rsidRPr="00521B27">
        <w:rPr>
          <w:rFonts w:ascii="Century Gothic" w:hAnsi="Century Gothic"/>
          <w:sz w:val="24"/>
          <w:szCs w:val="24"/>
        </w:rPr>
        <w:t>da</w:t>
      </w:r>
      <w:r w:rsidRPr="00521B27">
        <w:rPr>
          <w:rFonts w:ascii="Century Gothic" w:hAnsi="Century Gothic"/>
          <w:spacing w:val="27"/>
          <w:sz w:val="24"/>
          <w:szCs w:val="24"/>
        </w:rPr>
        <w:t xml:space="preserve"> </w:t>
      </w:r>
      <w:r w:rsidRPr="00521B27">
        <w:rPr>
          <w:rFonts w:ascii="Century Gothic" w:hAnsi="Century Gothic"/>
          <w:sz w:val="24"/>
          <w:szCs w:val="24"/>
        </w:rPr>
        <w:t>cessão</w:t>
      </w:r>
      <w:r w:rsidRPr="00521B27">
        <w:rPr>
          <w:rFonts w:ascii="Century Gothic" w:hAnsi="Century Gothic"/>
          <w:spacing w:val="27"/>
          <w:sz w:val="24"/>
          <w:szCs w:val="24"/>
        </w:rPr>
        <w:t xml:space="preserve"> </w:t>
      </w:r>
      <w:r w:rsidRPr="00521B27">
        <w:rPr>
          <w:rFonts w:ascii="Century Gothic" w:hAnsi="Century Gothic"/>
          <w:sz w:val="24"/>
          <w:szCs w:val="24"/>
        </w:rPr>
        <w:t>pelo</w:t>
      </w:r>
      <w:r w:rsidRPr="00521B27">
        <w:rPr>
          <w:rFonts w:ascii="Century Gothic" w:hAnsi="Century Gothic"/>
          <w:spacing w:val="26"/>
          <w:sz w:val="24"/>
          <w:szCs w:val="24"/>
        </w:rPr>
        <w:t xml:space="preserve"> </w:t>
      </w:r>
      <w:r w:rsidRPr="00521B27">
        <w:rPr>
          <w:rFonts w:ascii="Century Gothic" w:hAnsi="Century Gothic"/>
          <w:sz w:val="24"/>
          <w:szCs w:val="24"/>
        </w:rPr>
        <w:t>legislativo,</w:t>
      </w:r>
      <w:r w:rsidRPr="00521B27">
        <w:rPr>
          <w:rFonts w:ascii="Century Gothic" w:hAnsi="Century Gothic"/>
          <w:spacing w:val="27"/>
          <w:sz w:val="24"/>
          <w:szCs w:val="24"/>
        </w:rPr>
        <w:t xml:space="preserve"> </w:t>
      </w:r>
      <w:r w:rsidRPr="00521B27">
        <w:rPr>
          <w:rFonts w:ascii="Century Gothic" w:hAnsi="Century Gothic"/>
          <w:sz w:val="24"/>
          <w:szCs w:val="24"/>
        </w:rPr>
        <w:t>e</w:t>
      </w:r>
      <w:r w:rsidRPr="00521B27">
        <w:rPr>
          <w:rFonts w:ascii="Century Gothic" w:hAnsi="Century Gothic"/>
          <w:spacing w:val="-43"/>
          <w:sz w:val="24"/>
          <w:szCs w:val="24"/>
        </w:rPr>
        <w:t xml:space="preserve">  </w:t>
      </w:r>
      <w:r w:rsidRPr="00521B27">
        <w:rPr>
          <w:rFonts w:ascii="Century Gothic" w:hAnsi="Century Gothic"/>
          <w:sz w:val="24"/>
          <w:szCs w:val="24"/>
        </w:rPr>
        <w:t>para cada 08 UFM (Unidade Fiscal Municipal) não investido, será cobrado o valor de 05 UFM (Unidade</w:t>
      </w:r>
      <w:r w:rsidRPr="00521B27">
        <w:rPr>
          <w:rFonts w:ascii="Century Gothic" w:hAnsi="Century Gothic"/>
          <w:spacing w:val="1"/>
          <w:sz w:val="24"/>
          <w:szCs w:val="24"/>
        </w:rPr>
        <w:t xml:space="preserve"> </w:t>
      </w:r>
      <w:r w:rsidRPr="00521B27">
        <w:rPr>
          <w:rFonts w:ascii="Century Gothic" w:hAnsi="Century Gothic"/>
          <w:sz w:val="24"/>
          <w:szCs w:val="24"/>
        </w:rPr>
        <w:t>Fiscal Municipal).</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57"/>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1º</w:t>
      </w:r>
      <w:r w:rsidRPr="00521B27">
        <w:rPr>
          <w:rFonts w:ascii="Century Gothic" w:hAnsi="Century Gothic"/>
          <w:spacing w:val="1"/>
          <w:sz w:val="24"/>
          <w:szCs w:val="24"/>
        </w:rPr>
        <w:t xml:space="preserve"> </w:t>
      </w:r>
      <w:r w:rsidRPr="00521B27">
        <w:rPr>
          <w:rFonts w:ascii="Century Gothic" w:hAnsi="Century Gothic"/>
          <w:sz w:val="24"/>
          <w:szCs w:val="24"/>
        </w:rPr>
        <w:t>Os</w:t>
      </w:r>
      <w:r w:rsidRPr="00521B27">
        <w:rPr>
          <w:rFonts w:ascii="Century Gothic" w:hAnsi="Century Gothic"/>
          <w:spacing w:val="1"/>
          <w:sz w:val="24"/>
          <w:szCs w:val="24"/>
        </w:rPr>
        <w:t xml:space="preserve"> </w:t>
      </w:r>
      <w:r w:rsidRPr="00521B27">
        <w:rPr>
          <w:rFonts w:ascii="Century Gothic" w:hAnsi="Century Gothic"/>
          <w:sz w:val="24"/>
          <w:szCs w:val="24"/>
        </w:rPr>
        <w:t>valores</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serem</w:t>
      </w:r>
      <w:r w:rsidRPr="00521B27">
        <w:rPr>
          <w:rFonts w:ascii="Century Gothic" w:hAnsi="Century Gothic"/>
          <w:spacing w:val="1"/>
          <w:sz w:val="24"/>
          <w:szCs w:val="24"/>
        </w:rPr>
        <w:t xml:space="preserve"> </w:t>
      </w:r>
      <w:r w:rsidRPr="00521B27">
        <w:rPr>
          <w:rFonts w:ascii="Century Gothic" w:hAnsi="Century Gothic"/>
          <w:sz w:val="24"/>
          <w:szCs w:val="24"/>
        </w:rPr>
        <w:t>pagos,</w:t>
      </w:r>
      <w:r w:rsidRPr="00521B27">
        <w:rPr>
          <w:rFonts w:ascii="Century Gothic" w:hAnsi="Century Gothic"/>
          <w:spacing w:val="1"/>
          <w:sz w:val="24"/>
          <w:szCs w:val="24"/>
        </w:rPr>
        <w:t xml:space="preserve"> </w:t>
      </w:r>
      <w:r w:rsidRPr="00521B27">
        <w:rPr>
          <w:rFonts w:ascii="Century Gothic" w:hAnsi="Century Gothic"/>
          <w:sz w:val="24"/>
          <w:szCs w:val="24"/>
        </w:rPr>
        <w:t>calculados</w:t>
      </w:r>
      <w:r w:rsidRPr="00521B27">
        <w:rPr>
          <w:rFonts w:ascii="Century Gothic" w:hAnsi="Century Gothic"/>
          <w:spacing w:val="1"/>
          <w:sz w:val="24"/>
          <w:szCs w:val="24"/>
        </w:rPr>
        <w:t xml:space="preserve"> </w:t>
      </w:r>
      <w:r w:rsidRPr="00521B27">
        <w:rPr>
          <w:rFonts w:ascii="Century Gothic" w:hAnsi="Century Gothic"/>
          <w:sz w:val="24"/>
          <w:szCs w:val="24"/>
        </w:rPr>
        <w:t>conforme</w:t>
      </w:r>
      <w:r w:rsidRPr="00521B27">
        <w:rPr>
          <w:rFonts w:ascii="Century Gothic" w:hAnsi="Century Gothic"/>
          <w:spacing w:val="1"/>
          <w:sz w:val="24"/>
          <w:szCs w:val="24"/>
        </w:rPr>
        <w:t xml:space="preserve"> </w:t>
      </w:r>
      <w:r w:rsidRPr="00521B27">
        <w:rPr>
          <w:rFonts w:ascii="Century Gothic" w:hAnsi="Century Gothic"/>
          <w:sz w:val="24"/>
          <w:szCs w:val="24"/>
        </w:rPr>
        <w:t>estão</w:t>
      </w:r>
      <w:r w:rsidRPr="00521B27">
        <w:rPr>
          <w:rFonts w:ascii="Century Gothic" w:hAnsi="Century Gothic"/>
          <w:spacing w:val="1"/>
          <w:sz w:val="24"/>
          <w:szCs w:val="24"/>
        </w:rPr>
        <w:t xml:space="preserve"> </w:t>
      </w:r>
      <w:r w:rsidRPr="00521B27">
        <w:rPr>
          <w:rFonts w:ascii="Century Gothic" w:hAnsi="Century Gothic"/>
          <w:sz w:val="24"/>
          <w:szCs w:val="24"/>
        </w:rPr>
        <w:t>mencionados</w:t>
      </w:r>
      <w:r w:rsidRPr="00521B27">
        <w:rPr>
          <w:rFonts w:ascii="Century Gothic" w:hAnsi="Century Gothic"/>
          <w:spacing w:val="1"/>
          <w:sz w:val="24"/>
          <w:szCs w:val="24"/>
        </w:rPr>
        <w:t xml:space="preserve"> </w:t>
      </w:r>
      <w:r w:rsidRPr="00521B27">
        <w:rPr>
          <w:rFonts w:ascii="Century Gothic" w:hAnsi="Century Gothic"/>
          <w:sz w:val="24"/>
          <w:szCs w:val="24"/>
        </w:rPr>
        <w:t>nesse</w:t>
      </w:r>
      <w:r w:rsidRPr="00521B27">
        <w:rPr>
          <w:rFonts w:ascii="Century Gothic" w:hAnsi="Century Gothic"/>
          <w:spacing w:val="1"/>
          <w:sz w:val="24"/>
          <w:szCs w:val="24"/>
        </w:rPr>
        <w:t xml:space="preserve"> </w:t>
      </w:r>
      <w:r w:rsidRPr="00521B27">
        <w:rPr>
          <w:rFonts w:ascii="Century Gothic" w:hAnsi="Century Gothic"/>
          <w:sz w:val="24"/>
          <w:szCs w:val="24"/>
        </w:rPr>
        <w:t>artigo,</w:t>
      </w:r>
      <w:r w:rsidRPr="00521B27">
        <w:rPr>
          <w:rFonts w:ascii="Century Gothic" w:hAnsi="Century Gothic"/>
          <w:spacing w:val="45"/>
          <w:sz w:val="24"/>
          <w:szCs w:val="24"/>
        </w:rPr>
        <w:t xml:space="preserve"> </w:t>
      </w:r>
      <w:r w:rsidRPr="00521B27">
        <w:rPr>
          <w:rFonts w:ascii="Century Gothic" w:hAnsi="Century Gothic"/>
          <w:sz w:val="24"/>
          <w:szCs w:val="24"/>
        </w:rPr>
        <w:t>deverão</w:t>
      </w:r>
      <w:r w:rsidRPr="00521B27">
        <w:rPr>
          <w:rFonts w:ascii="Century Gothic" w:hAnsi="Century Gothic"/>
          <w:spacing w:val="45"/>
          <w:sz w:val="24"/>
          <w:szCs w:val="24"/>
        </w:rPr>
        <w:t xml:space="preserve"> </w:t>
      </w:r>
      <w:r w:rsidRPr="00521B27">
        <w:rPr>
          <w:rFonts w:ascii="Century Gothic" w:hAnsi="Century Gothic"/>
          <w:sz w:val="24"/>
          <w:szCs w:val="24"/>
        </w:rPr>
        <w:t>ser</w:t>
      </w:r>
      <w:r w:rsidRPr="00521B27">
        <w:rPr>
          <w:rFonts w:ascii="Century Gothic" w:hAnsi="Century Gothic"/>
          <w:spacing w:val="1"/>
          <w:sz w:val="24"/>
          <w:szCs w:val="24"/>
        </w:rPr>
        <w:t xml:space="preserve"> </w:t>
      </w:r>
      <w:r w:rsidRPr="00521B27">
        <w:rPr>
          <w:rFonts w:ascii="Century Gothic" w:hAnsi="Century Gothic"/>
          <w:sz w:val="24"/>
          <w:szCs w:val="24"/>
        </w:rPr>
        <w:t>quitados</w:t>
      </w:r>
      <w:r w:rsidRPr="00521B27">
        <w:rPr>
          <w:rFonts w:ascii="Century Gothic" w:hAnsi="Century Gothic"/>
          <w:spacing w:val="25"/>
          <w:sz w:val="24"/>
          <w:szCs w:val="24"/>
        </w:rPr>
        <w:t xml:space="preserve"> </w:t>
      </w:r>
      <w:r w:rsidRPr="00521B27">
        <w:rPr>
          <w:rFonts w:ascii="Century Gothic" w:hAnsi="Century Gothic"/>
          <w:sz w:val="24"/>
          <w:szCs w:val="24"/>
        </w:rPr>
        <w:t>em</w:t>
      </w:r>
      <w:r w:rsidRPr="00521B27">
        <w:rPr>
          <w:rFonts w:ascii="Century Gothic" w:hAnsi="Century Gothic"/>
          <w:spacing w:val="25"/>
          <w:sz w:val="24"/>
          <w:szCs w:val="24"/>
        </w:rPr>
        <w:t xml:space="preserve"> </w:t>
      </w:r>
      <w:r w:rsidRPr="00521B27">
        <w:rPr>
          <w:rFonts w:ascii="Century Gothic" w:hAnsi="Century Gothic"/>
          <w:sz w:val="24"/>
          <w:szCs w:val="24"/>
        </w:rPr>
        <w:t>até</w:t>
      </w:r>
      <w:r w:rsidRPr="00521B27">
        <w:rPr>
          <w:rFonts w:ascii="Century Gothic" w:hAnsi="Century Gothic"/>
          <w:spacing w:val="25"/>
          <w:sz w:val="24"/>
          <w:szCs w:val="24"/>
        </w:rPr>
        <w:t xml:space="preserve"> </w:t>
      </w:r>
      <w:r w:rsidRPr="00521B27">
        <w:rPr>
          <w:rFonts w:ascii="Century Gothic" w:hAnsi="Century Gothic"/>
          <w:sz w:val="24"/>
          <w:szCs w:val="24"/>
        </w:rPr>
        <w:t>60</w:t>
      </w:r>
      <w:r w:rsidRPr="00521B27">
        <w:rPr>
          <w:rFonts w:ascii="Century Gothic" w:hAnsi="Century Gothic"/>
          <w:spacing w:val="26"/>
          <w:sz w:val="24"/>
          <w:szCs w:val="24"/>
        </w:rPr>
        <w:t xml:space="preserve"> </w:t>
      </w:r>
      <w:r w:rsidRPr="00521B27">
        <w:rPr>
          <w:rFonts w:ascii="Century Gothic" w:hAnsi="Century Gothic"/>
          <w:sz w:val="24"/>
          <w:szCs w:val="24"/>
        </w:rPr>
        <w:t>dias</w:t>
      </w:r>
      <w:r w:rsidRPr="00521B27">
        <w:rPr>
          <w:rFonts w:ascii="Century Gothic" w:hAnsi="Century Gothic"/>
          <w:spacing w:val="25"/>
          <w:sz w:val="24"/>
          <w:szCs w:val="24"/>
        </w:rPr>
        <w:t xml:space="preserve"> </w:t>
      </w:r>
      <w:r w:rsidRPr="00521B27">
        <w:rPr>
          <w:rFonts w:ascii="Century Gothic" w:hAnsi="Century Gothic"/>
          <w:sz w:val="24"/>
          <w:szCs w:val="24"/>
        </w:rPr>
        <w:t>após</w:t>
      </w:r>
      <w:r w:rsidRPr="00521B27">
        <w:rPr>
          <w:rFonts w:ascii="Century Gothic" w:hAnsi="Century Gothic"/>
          <w:spacing w:val="25"/>
          <w:sz w:val="24"/>
          <w:szCs w:val="24"/>
        </w:rPr>
        <w:t xml:space="preserve"> </w:t>
      </w:r>
      <w:r w:rsidRPr="00521B27">
        <w:rPr>
          <w:rFonts w:ascii="Century Gothic" w:hAnsi="Century Gothic"/>
          <w:sz w:val="24"/>
          <w:szCs w:val="24"/>
        </w:rPr>
        <w:t>a</w:t>
      </w:r>
      <w:r w:rsidRPr="00521B27">
        <w:rPr>
          <w:rFonts w:ascii="Century Gothic" w:hAnsi="Century Gothic"/>
          <w:spacing w:val="25"/>
          <w:sz w:val="24"/>
          <w:szCs w:val="24"/>
        </w:rPr>
        <w:t xml:space="preserve"> </w:t>
      </w:r>
      <w:r w:rsidRPr="00521B27">
        <w:rPr>
          <w:rFonts w:ascii="Century Gothic" w:hAnsi="Century Gothic"/>
          <w:sz w:val="24"/>
          <w:szCs w:val="24"/>
        </w:rPr>
        <w:t>comunicação</w:t>
      </w:r>
      <w:r w:rsidRPr="00521B27">
        <w:rPr>
          <w:rFonts w:ascii="Century Gothic" w:hAnsi="Century Gothic"/>
          <w:spacing w:val="26"/>
          <w:sz w:val="24"/>
          <w:szCs w:val="24"/>
        </w:rPr>
        <w:t xml:space="preserve"> </w:t>
      </w:r>
      <w:r w:rsidRPr="00521B27">
        <w:rPr>
          <w:rFonts w:ascii="Century Gothic" w:hAnsi="Century Gothic"/>
          <w:sz w:val="24"/>
          <w:szCs w:val="24"/>
        </w:rPr>
        <w:lastRenderedPageBreak/>
        <w:t>formal</w:t>
      </w:r>
      <w:r w:rsidRPr="00521B27">
        <w:rPr>
          <w:rFonts w:ascii="Century Gothic" w:hAnsi="Century Gothic"/>
          <w:spacing w:val="25"/>
          <w:sz w:val="24"/>
          <w:szCs w:val="24"/>
        </w:rPr>
        <w:t xml:space="preserve"> </w:t>
      </w:r>
      <w:r w:rsidRPr="00521B27">
        <w:rPr>
          <w:rFonts w:ascii="Century Gothic" w:hAnsi="Century Gothic"/>
          <w:sz w:val="24"/>
          <w:szCs w:val="24"/>
        </w:rPr>
        <w:t>do</w:t>
      </w:r>
      <w:r w:rsidRPr="00521B27">
        <w:rPr>
          <w:rFonts w:ascii="Century Gothic" w:hAnsi="Century Gothic"/>
          <w:spacing w:val="25"/>
          <w:sz w:val="24"/>
          <w:szCs w:val="24"/>
        </w:rPr>
        <w:t xml:space="preserve"> </w:t>
      </w:r>
      <w:r w:rsidRPr="00521B27">
        <w:rPr>
          <w:rFonts w:ascii="Century Gothic" w:hAnsi="Century Gothic"/>
          <w:sz w:val="24"/>
          <w:szCs w:val="24"/>
        </w:rPr>
        <w:t>município,</w:t>
      </w:r>
      <w:r w:rsidRPr="00521B27">
        <w:rPr>
          <w:rFonts w:ascii="Century Gothic" w:hAnsi="Century Gothic"/>
          <w:spacing w:val="26"/>
          <w:sz w:val="24"/>
          <w:szCs w:val="24"/>
        </w:rPr>
        <w:t xml:space="preserve"> </w:t>
      </w:r>
      <w:r w:rsidRPr="00521B27">
        <w:rPr>
          <w:rFonts w:ascii="Century Gothic" w:hAnsi="Century Gothic"/>
          <w:sz w:val="24"/>
          <w:szCs w:val="24"/>
        </w:rPr>
        <w:t>que</w:t>
      </w:r>
      <w:r w:rsidRPr="00521B27">
        <w:rPr>
          <w:rFonts w:ascii="Century Gothic" w:hAnsi="Century Gothic"/>
          <w:spacing w:val="25"/>
          <w:sz w:val="24"/>
          <w:szCs w:val="24"/>
        </w:rPr>
        <w:t xml:space="preserve"> </w:t>
      </w:r>
      <w:r w:rsidRPr="00521B27">
        <w:rPr>
          <w:rFonts w:ascii="Century Gothic" w:hAnsi="Century Gothic"/>
          <w:sz w:val="24"/>
          <w:szCs w:val="24"/>
        </w:rPr>
        <w:t>deverá</w:t>
      </w:r>
      <w:r w:rsidRPr="00521B27">
        <w:rPr>
          <w:rFonts w:ascii="Century Gothic" w:hAnsi="Century Gothic"/>
          <w:spacing w:val="25"/>
          <w:sz w:val="24"/>
          <w:szCs w:val="24"/>
        </w:rPr>
        <w:t xml:space="preserve"> </w:t>
      </w:r>
      <w:r w:rsidRPr="00521B27">
        <w:rPr>
          <w:rFonts w:ascii="Century Gothic" w:hAnsi="Century Gothic"/>
          <w:sz w:val="24"/>
          <w:szCs w:val="24"/>
        </w:rPr>
        <w:t>ser</w:t>
      </w:r>
      <w:r w:rsidRPr="00521B27">
        <w:rPr>
          <w:rFonts w:ascii="Century Gothic" w:hAnsi="Century Gothic"/>
          <w:spacing w:val="25"/>
          <w:sz w:val="24"/>
          <w:szCs w:val="24"/>
        </w:rPr>
        <w:t xml:space="preserve"> </w:t>
      </w:r>
      <w:r w:rsidRPr="00521B27">
        <w:rPr>
          <w:rFonts w:ascii="Century Gothic" w:hAnsi="Century Gothic"/>
          <w:sz w:val="24"/>
          <w:szCs w:val="24"/>
        </w:rPr>
        <w:t>protocolada</w:t>
      </w:r>
      <w:r w:rsidRPr="00521B27">
        <w:rPr>
          <w:rFonts w:ascii="Century Gothic" w:hAnsi="Century Gothic"/>
          <w:spacing w:val="26"/>
          <w:sz w:val="24"/>
          <w:szCs w:val="24"/>
        </w:rPr>
        <w:t xml:space="preserve"> </w:t>
      </w:r>
      <w:r w:rsidRPr="00521B27">
        <w:rPr>
          <w:rFonts w:ascii="Century Gothic" w:hAnsi="Century Gothic"/>
          <w:sz w:val="24"/>
          <w:szCs w:val="24"/>
        </w:rPr>
        <w:t>junto</w:t>
      </w:r>
      <w:r w:rsidRPr="00521B27">
        <w:rPr>
          <w:rFonts w:ascii="Century Gothic" w:hAnsi="Century Gothic"/>
          <w:spacing w:val="25"/>
          <w:sz w:val="24"/>
          <w:szCs w:val="24"/>
        </w:rPr>
        <w:t xml:space="preserve"> </w:t>
      </w:r>
      <w:r w:rsidRPr="00521B27">
        <w:rPr>
          <w:rFonts w:ascii="Century Gothic" w:hAnsi="Century Gothic"/>
          <w:sz w:val="24"/>
          <w:szCs w:val="24"/>
        </w:rPr>
        <w:t>à  empresa, caso a mesma não efetue o pagamento no referido prazo, reverterá a cessão, concessão ou</w:t>
      </w:r>
      <w:r w:rsidRPr="00521B27">
        <w:rPr>
          <w:rFonts w:ascii="Century Gothic" w:hAnsi="Century Gothic"/>
          <w:spacing w:val="1"/>
          <w:sz w:val="24"/>
          <w:szCs w:val="24"/>
        </w:rPr>
        <w:t xml:space="preserve"> </w:t>
      </w:r>
      <w:r w:rsidRPr="00521B27">
        <w:rPr>
          <w:rFonts w:ascii="Century Gothic" w:hAnsi="Century Gothic"/>
          <w:sz w:val="24"/>
          <w:szCs w:val="24"/>
        </w:rPr>
        <w:t>locação em favor do município, sem direito às benfeitorias que tenha edificado, passando a integrar o</w:t>
      </w:r>
      <w:r w:rsidRPr="00521B27">
        <w:rPr>
          <w:rFonts w:ascii="Century Gothic" w:hAnsi="Century Gothic"/>
          <w:spacing w:val="1"/>
          <w:sz w:val="24"/>
          <w:szCs w:val="24"/>
        </w:rPr>
        <w:t xml:space="preserve"> </w:t>
      </w:r>
      <w:r w:rsidRPr="00521B27">
        <w:rPr>
          <w:rFonts w:ascii="Century Gothic" w:hAnsi="Century Gothic"/>
          <w:sz w:val="24"/>
          <w:szCs w:val="24"/>
        </w:rPr>
        <w:t>imóvel para todos os</w:t>
      </w:r>
      <w:r w:rsidRPr="00521B27">
        <w:rPr>
          <w:rFonts w:ascii="Century Gothic" w:hAnsi="Century Gothic"/>
          <w:spacing w:val="1"/>
          <w:sz w:val="24"/>
          <w:szCs w:val="24"/>
        </w:rPr>
        <w:t xml:space="preserve"> </w:t>
      </w:r>
      <w:r w:rsidRPr="00521B27">
        <w:rPr>
          <w:rFonts w:ascii="Century Gothic" w:hAnsi="Century Gothic"/>
          <w:sz w:val="24"/>
          <w:szCs w:val="24"/>
        </w:rPr>
        <w:t>efeitos legais ao patrimônio</w:t>
      </w:r>
      <w:r w:rsidRPr="00521B27">
        <w:rPr>
          <w:rFonts w:ascii="Century Gothic" w:hAnsi="Century Gothic"/>
          <w:spacing w:val="1"/>
          <w:sz w:val="24"/>
          <w:szCs w:val="24"/>
        </w:rPr>
        <w:t xml:space="preserve"> </w:t>
      </w:r>
      <w:r w:rsidRPr="00521B27">
        <w:rPr>
          <w:rFonts w:ascii="Century Gothic" w:hAnsi="Century Gothic"/>
          <w:sz w:val="24"/>
          <w:szCs w:val="24"/>
        </w:rPr>
        <w:t>do Município.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57"/>
        <w:jc w:val="both"/>
        <w:rPr>
          <w:rFonts w:ascii="Century Gothic" w:hAnsi="Century Gothic"/>
          <w:sz w:val="24"/>
          <w:szCs w:val="24"/>
        </w:rPr>
      </w:pPr>
      <w:r w:rsidRPr="00521B27">
        <w:rPr>
          <w:rFonts w:ascii="Century Gothic" w:hAnsi="Century Gothic"/>
          <w:sz w:val="24"/>
          <w:szCs w:val="24"/>
        </w:rPr>
        <w:t>§ 2º Aplicam-se esses cálculos, nos incisos do presente artigo, utilizando-se os mesmos critérios, para a</w:t>
      </w:r>
      <w:r w:rsidRPr="00521B27">
        <w:rPr>
          <w:rFonts w:ascii="Century Gothic" w:hAnsi="Century Gothic"/>
          <w:spacing w:val="1"/>
          <w:sz w:val="24"/>
          <w:szCs w:val="24"/>
        </w:rPr>
        <w:t xml:space="preserve"> </w:t>
      </w:r>
      <w:r w:rsidRPr="00521B27">
        <w:rPr>
          <w:rFonts w:ascii="Century Gothic" w:hAnsi="Century Gothic"/>
          <w:sz w:val="24"/>
          <w:szCs w:val="24"/>
        </w:rPr>
        <w:t>cessionária sucessora, no caso em que tenha ocorrido a transferência de cessão, e que tal transferência,</w:t>
      </w:r>
      <w:r w:rsidRPr="00521B27">
        <w:rPr>
          <w:rFonts w:ascii="Century Gothic" w:hAnsi="Century Gothic"/>
          <w:spacing w:val="1"/>
          <w:sz w:val="24"/>
          <w:szCs w:val="24"/>
        </w:rPr>
        <w:t xml:space="preserve"> </w:t>
      </w:r>
      <w:r w:rsidRPr="00521B27">
        <w:rPr>
          <w:rFonts w:ascii="Century Gothic" w:hAnsi="Century Gothic"/>
          <w:sz w:val="24"/>
          <w:szCs w:val="24"/>
        </w:rPr>
        <w:t>tenha sido homologada pelo legislativo.</w:t>
      </w:r>
    </w:p>
    <w:p w:rsidR="00595356" w:rsidRPr="00521B27" w:rsidRDefault="00595356" w:rsidP="00595356">
      <w:pPr>
        <w:pStyle w:val="Corpodetexto"/>
        <w:spacing w:line="276" w:lineRule="auto"/>
        <w:ind w:right="157"/>
        <w:jc w:val="both"/>
        <w:rPr>
          <w:rFonts w:ascii="Century Gothic" w:hAnsi="Century Gothic"/>
          <w:sz w:val="24"/>
          <w:szCs w:val="24"/>
        </w:rPr>
      </w:pPr>
    </w:p>
    <w:p w:rsidR="00595356" w:rsidRPr="00521B27" w:rsidRDefault="00595356" w:rsidP="00595356">
      <w:pPr>
        <w:pStyle w:val="Corpodetexto"/>
        <w:spacing w:line="276" w:lineRule="auto"/>
        <w:ind w:right="159"/>
        <w:jc w:val="both"/>
        <w:rPr>
          <w:rFonts w:ascii="Century Gothic" w:hAnsi="Century Gothic"/>
          <w:sz w:val="24"/>
          <w:szCs w:val="24"/>
        </w:rPr>
      </w:pPr>
      <w:r w:rsidRPr="00521B27">
        <w:rPr>
          <w:rFonts w:ascii="Century Gothic" w:hAnsi="Century Gothic"/>
          <w:sz w:val="24"/>
          <w:szCs w:val="24"/>
        </w:rPr>
        <w:t>§ 3º Para poder se enquadrar nas medidas compensatórias propostas no caput deste artigo, deverá o</w:t>
      </w:r>
      <w:r w:rsidRPr="00521B27">
        <w:rPr>
          <w:rFonts w:ascii="Century Gothic" w:hAnsi="Century Gothic"/>
          <w:spacing w:val="1"/>
          <w:sz w:val="24"/>
          <w:szCs w:val="24"/>
        </w:rPr>
        <w:t xml:space="preserve"> </w:t>
      </w:r>
      <w:r w:rsidRPr="00521B27">
        <w:rPr>
          <w:rFonts w:ascii="Century Gothic" w:hAnsi="Century Gothic"/>
          <w:sz w:val="24"/>
          <w:szCs w:val="24"/>
        </w:rPr>
        <w:t>requerente ter cumprido ao menos em 75% (setenta e cinco por cento) do total dos encargos assumidos</w:t>
      </w:r>
      <w:r w:rsidRPr="00521B27">
        <w:rPr>
          <w:rFonts w:ascii="Century Gothic" w:hAnsi="Century Gothic"/>
          <w:spacing w:val="1"/>
          <w:sz w:val="24"/>
          <w:szCs w:val="24"/>
        </w:rPr>
        <w:t xml:space="preserve"> </w:t>
      </w:r>
      <w:r w:rsidRPr="00521B27">
        <w:rPr>
          <w:rFonts w:ascii="Century Gothic" w:hAnsi="Century Gothic"/>
          <w:sz w:val="24"/>
          <w:szCs w:val="24"/>
        </w:rPr>
        <w:t>no processo licitatório.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64"/>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4º</w:t>
      </w:r>
      <w:r w:rsidRPr="00521B27">
        <w:rPr>
          <w:rFonts w:ascii="Century Gothic" w:hAnsi="Century Gothic"/>
          <w:spacing w:val="1"/>
          <w:sz w:val="24"/>
          <w:szCs w:val="24"/>
        </w:rPr>
        <w:t xml:space="preserve"> </w:t>
      </w:r>
      <w:r w:rsidRPr="00521B27">
        <w:rPr>
          <w:rFonts w:ascii="Century Gothic" w:hAnsi="Century Gothic"/>
          <w:sz w:val="24"/>
          <w:szCs w:val="24"/>
        </w:rPr>
        <w:t>Após</w:t>
      </w:r>
      <w:r w:rsidRPr="00521B27">
        <w:rPr>
          <w:rFonts w:ascii="Century Gothic" w:hAnsi="Century Gothic"/>
          <w:spacing w:val="1"/>
          <w:sz w:val="24"/>
          <w:szCs w:val="24"/>
        </w:rPr>
        <w:t xml:space="preserve"> </w:t>
      </w:r>
      <w:r w:rsidRPr="00521B27">
        <w:rPr>
          <w:rFonts w:ascii="Century Gothic" w:hAnsi="Century Gothic"/>
          <w:sz w:val="24"/>
          <w:szCs w:val="24"/>
        </w:rPr>
        <w:t>efetuados</w:t>
      </w:r>
      <w:r w:rsidRPr="00521B27">
        <w:rPr>
          <w:rFonts w:ascii="Century Gothic" w:hAnsi="Century Gothic"/>
          <w:spacing w:val="1"/>
          <w:sz w:val="24"/>
          <w:szCs w:val="24"/>
        </w:rPr>
        <w:t xml:space="preserve"> </w:t>
      </w:r>
      <w:r w:rsidRPr="00521B27">
        <w:rPr>
          <w:rFonts w:ascii="Century Gothic" w:hAnsi="Century Gothic"/>
          <w:sz w:val="24"/>
          <w:szCs w:val="24"/>
        </w:rPr>
        <w:t>os</w:t>
      </w:r>
      <w:r w:rsidRPr="00521B27">
        <w:rPr>
          <w:rFonts w:ascii="Century Gothic" w:hAnsi="Century Gothic"/>
          <w:spacing w:val="1"/>
          <w:sz w:val="24"/>
          <w:szCs w:val="24"/>
        </w:rPr>
        <w:t xml:space="preserve"> </w:t>
      </w:r>
      <w:r w:rsidRPr="00521B27">
        <w:rPr>
          <w:rFonts w:ascii="Century Gothic" w:hAnsi="Century Gothic"/>
          <w:sz w:val="24"/>
          <w:szCs w:val="24"/>
        </w:rPr>
        <w:t>cálculos</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1"/>
          <w:sz w:val="24"/>
          <w:szCs w:val="24"/>
        </w:rPr>
        <w:t xml:space="preserve"> </w:t>
      </w:r>
      <w:r w:rsidRPr="00521B27">
        <w:rPr>
          <w:rFonts w:ascii="Century Gothic" w:hAnsi="Century Gothic"/>
          <w:sz w:val="24"/>
          <w:szCs w:val="24"/>
        </w:rPr>
        <w:t>definidos</w:t>
      </w:r>
      <w:r w:rsidRPr="00521B27">
        <w:rPr>
          <w:rFonts w:ascii="Century Gothic" w:hAnsi="Century Gothic"/>
          <w:spacing w:val="1"/>
          <w:sz w:val="24"/>
          <w:szCs w:val="24"/>
        </w:rPr>
        <w:t xml:space="preserve"> </w:t>
      </w:r>
      <w:r w:rsidRPr="00521B27">
        <w:rPr>
          <w:rFonts w:ascii="Century Gothic" w:hAnsi="Century Gothic"/>
          <w:sz w:val="24"/>
          <w:szCs w:val="24"/>
        </w:rPr>
        <w:t>os</w:t>
      </w:r>
      <w:r w:rsidRPr="00521B27">
        <w:rPr>
          <w:rFonts w:ascii="Century Gothic" w:hAnsi="Century Gothic"/>
          <w:spacing w:val="1"/>
          <w:sz w:val="24"/>
          <w:szCs w:val="24"/>
        </w:rPr>
        <w:t xml:space="preserve"> </w:t>
      </w:r>
      <w:r w:rsidRPr="00521B27">
        <w:rPr>
          <w:rFonts w:ascii="Century Gothic" w:hAnsi="Century Gothic"/>
          <w:sz w:val="24"/>
          <w:szCs w:val="24"/>
        </w:rPr>
        <w:t>valores,</w:t>
      </w:r>
      <w:r w:rsidRPr="00521B27">
        <w:rPr>
          <w:rFonts w:ascii="Century Gothic" w:hAnsi="Century Gothic"/>
          <w:spacing w:val="1"/>
          <w:sz w:val="24"/>
          <w:szCs w:val="24"/>
        </w:rPr>
        <w:t xml:space="preserve"> </w:t>
      </w:r>
      <w:r w:rsidRPr="00521B27">
        <w:rPr>
          <w:rFonts w:ascii="Century Gothic" w:hAnsi="Century Gothic"/>
          <w:sz w:val="24"/>
          <w:szCs w:val="24"/>
        </w:rPr>
        <w:t>estes</w:t>
      </w:r>
      <w:r w:rsidRPr="00521B27">
        <w:rPr>
          <w:rFonts w:ascii="Century Gothic" w:hAnsi="Century Gothic"/>
          <w:spacing w:val="1"/>
          <w:sz w:val="24"/>
          <w:szCs w:val="24"/>
        </w:rPr>
        <w:t xml:space="preserve"> </w:t>
      </w:r>
      <w:r w:rsidRPr="00521B27">
        <w:rPr>
          <w:rFonts w:ascii="Century Gothic" w:hAnsi="Century Gothic"/>
          <w:sz w:val="24"/>
          <w:szCs w:val="24"/>
        </w:rPr>
        <w:t>deverão</w:t>
      </w:r>
      <w:r w:rsidRPr="00521B27">
        <w:rPr>
          <w:rFonts w:ascii="Century Gothic" w:hAnsi="Century Gothic"/>
          <w:spacing w:val="1"/>
          <w:sz w:val="24"/>
          <w:szCs w:val="24"/>
        </w:rPr>
        <w:t xml:space="preserve"> </w:t>
      </w:r>
      <w:r w:rsidRPr="00521B27">
        <w:rPr>
          <w:rFonts w:ascii="Century Gothic" w:hAnsi="Century Gothic"/>
          <w:sz w:val="24"/>
          <w:szCs w:val="24"/>
        </w:rPr>
        <w:t>ser</w:t>
      </w:r>
      <w:r w:rsidRPr="00521B27">
        <w:rPr>
          <w:rFonts w:ascii="Century Gothic" w:hAnsi="Century Gothic"/>
          <w:spacing w:val="1"/>
          <w:sz w:val="24"/>
          <w:szCs w:val="24"/>
        </w:rPr>
        <w:t xml:space="preserve"> </w:t>
      </w:r>
      <w:r w:rsidRPr="00521B27">
        <w:rPr>
          <w:rFonts w:ascii="Century Gothic" w:hAnsi="Century Gothic"/>
          <w:sz w:val="24"/>
          <w:szCs w:val="24"/>
        </w:rPr>
        <w:t>homologados</w:t>
      </w:r>
      <w:r w:rsidRPr="00521B27">
        <w:rPr>
          <w:rFonts w:ascii="Century Gothic" w:hAnsi="Century Gothic"/>
          <w:spacing w:val="1"/>
          <w:sz w:val="24"/>
          <w:szCs w:val="24"/>
        </w:rPr>
        <w:t xml:space="preserve"> </w:t>
      </w:r>
      <w:r w:rsidRPr="00521B27">
        <w:rPr>
          <w:rFonts w:ascii="Century Gothic" w:hAnsi="Century Gothic"/>
          <w:sz w:val="24"/>
          <w:szCs w:val="24"/>
        </w:rPr>
        <w:t>pelo</w:t>
      </w:r>
      <w:r w:rsidRPr="00521B27">
        <w:rPr>
          <w:rFonts w:ascii="Century Gothic" w:hAnsi="Century Gothic"/>
          <w:spacing w:val="1"/>
          <w:sz w:val="24"/>
          <w:szCs w:val="24"/>
        </w:rPr>
        <w:t xml:space="preserve"> </w:t>
      </w:r>
      <w:r w:rsidRPr="00521B27">
        <w:rPr>
          <w:rFonts w:ascii="Century Gothic" w:hAnsi="Century Gothic"/>
          <w:sz w:val="24"/>
          <w:szCs w:val="24"/>
        </w:rPr>
        <w:t>poder</w:t>
      </w:r>
      <w:r w:rsidRPr="00521B27">
        <w:rPr>
          <w:rFonts w:ascii="Century Gothic" w:hAnsi="Century Gothic"/>
          <w:spacing w:val="-43"/>
          <w:sz w:val="24"/>
          <w:szCs w:val="24"/>
        </w:rPr>
        <w:t xml:space="preserve"> </w:t>
      </w:r>
      <w:r w:rsidRPr="00521B27">
        <w:rPr>
          <w:rFonts w:ascii="Century Gothic" w:hAnsi="Century Gothic"/>
          <w:sz w:val="24"/>
          <w:szCs w:val="24"/>
        </w:rPr>
        <w:t>Legislativo.</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line="276" w:lineRule="auto"/>
        <w:ind w:right="157"/>
        <w:jc w:val="both"/>
        <w:rPr>
          <w:rFonts w:ascii="Century Gothic" w:hAnsi="Century Gothic"/>
          <w:sz w:val="24"/>
          <w:szCs w:val="24"/>
        </w:rPr>
      </w:pPr>
      <w:r w:rsidRPr="00521B27">
        <w:rPr>
          <w:rFonts w:ascii="Century Gothic" w:hAnsi="Century Gothic"/>
          <w:sz w:val="24"/>
          <w:szCs w:val="24"/>
        </w:rPr>
        <w:t>§ 5º Após a empresa efetuar o pagamento dos valores que são tratados neste artigo, terá a mesma um</w:t>
      </w:r>
      <w:r w:rsidRPr="00521B27">
        <w:rPr>
          <w:rFonts w:ascii="Century Gothic" w:hAnsi="Century Gothic"/>
          <w:spacing w:val="1"/>
          <w:sz w:val="24"/>
          <w:szCs w:val="24"/>
        </w:rPr>
        <w:t xml:space="preserve"> </w:t>
      </w:r>
      <w:r w:rsidRPr="00521B27">
        <w:rPr>
          <w:rFonts w:ascii="Century Gothic" w:hAnsi="Century Gothic"/>
          <w:sz w:val="24"/>
          <w:szCs w:val="24"/>
        </w:rPr>
        <w:t>prazo de até 24 meses para poder efetuar as possibilidades de permuta de que trata essa Lei, findo esse</w:t>
      </w:r>
      <w:r w:rsidRPr="00521B27">
        <w:rPr>
          <w:rFonts w:ascii="Century Gothic" w:hAnsi="Century Gothic"/>
          <w:spacing w:val="1"/>
          <w:sz w:val="24"/>
          <w:szCs w:val="24"/>
        </w:rPr>
        <w:t xml:space="preserve"> </w:t>
      </w:r>
      <w:r w:rsidRPr="00521B27">
        <w:rPr>
          <w:rFonts w:ascii="Century Gothic" w:hAnsi="Century Gothic"/>
          <w:sz w:val="24"/>
          <w:szCs w:val="24"/>
        </w:rPr>
        <w:t>prazo, novos</w:t>
      </w:r>
      <w:r w:rsidRPr="00521B27">
        <w:rPr>
          <w:rFonts w:ascii="Century Gothic" w:hAnsi="Century Gothic"/>
          <w:spacing w:val="1"/>
          <w:sz w:val="24"/>
          <w:szCs w:val="24"/>
        </w:rPr>
        <w:t xml:space="preserve"> </w:t>
      </w:r>
      <w:r w:rsidRPr="00521B27">
        <w:rPr>
          <w:rFonts w:ascii="Century Gothic" w:hAnsi="Century Gothic"/>
          <w:sz w:val="24"/>
          <w:szCs w:val="24"/>
        </w:rPr>
        <w:t>cálculos</w:t>
      </w:r>
      <w:r w:rsidRPr="00521B27">
        <w:rPr>
          <w:rFonts w:ascii="Century Gothic" w:hAnsi="Century Gothic"/>
          <w:spacing w:val="1"/>
          <w:sz w:val="24"/>
          <w:szCs w:val="24"/>
        </w:rPr>
        <w:t xml:space="preserve"> </w:t>
      </w:r>
      <w:r w:rsidRPr="00521B27">
        <w:rPr>
          <w:rFonts w:ascii="Century Gothic" w:hAnsi="Century Gothic"/>
          <w:sz w:val="24"/>
          <w:szCs w:val="24"/>
        </w:rPr>
        <w:t>poderão</w:t>
      </w:r>
      <w:r w:rsidRPr="00521B27">
        <w:rPr>
          <w:rFonts w:ascii="Century Gothic" w:hAnsi="Century Gothic"/>
          <w:spacing w:val="1"/>
          <w:sz w:val="24"/>
          <w:szCs w:val="24"/>
        </w:rPr>
        <w:t xml:space="preserve"> </w:t>
      </w:r>
      <w:r w:rsidRPr="00521B27">
        <w:rPr>
          <w:rFonts w:ascii="Century Gothic" w:hAnsi="Century Gothic"/>
          <w:sz w:val="24"/>
          <w:szCs w:val="24"/>
        </w:rPr>
        <w:t>ser feitos</w:t>
      </w:r>
      <w:r w:rsidRPr="00521B27">
        <w:rPr>
          <w:rFonts w:ascii="Century Gothic" w:hAnsi="Century Gothic"/>
          <w:spacing w:val="1"/>
          <w:sz w:val="24"/>
          <w:szCs w:val="24"/>
        </w:rPr>
        <w:t xml:space="preserve"> </w:t>
      </w:r>
      <w:r w:rsidRPr="00521B27">
        <w:rPr>
          <w:rFonts w:ascii="Century Gothic" w:hAnsi="Century Gothic"/>
          <w:sz w:val="24"/>
          <w:szCs w:val="24"/>
        </w:rPr>
        <w:t>dos</w:t>
      </w:r>
      <w:r w:rsidRPr="00521B27">
        <w:rPr>
          <w:rFonts w:ascii="Century Gothic" w:hAnsi="Century Gothic"/>
          <w:spacing w:val="1"/>
          <w:sz w:val="24"/>
          <w:szCs w:val="24"/>
        </w:rPr>
        <w:t xml:space="preserve"> </w:t>
      </w:r>
      <w:r w:rsidRPr="00521B27">
        <w:rPr>
          <w:rFonts w:ascii="Century Gothic" w:hAnsi="Century Gothic"/>
          <w:sz w:val="24"/>
          <w:szCs w:val="24"/>
        </w:rPr>
        <w:t>encargos</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1"/>
          <w:sz w:val="24"/>
          <w:szCs w:val="24"/>
        </w:rPr>
        <w:t xml:space="preserve"> </w:t>
      </w:r>
      <w:r w:rsidRPr="00521B27">
        <w:rPr>
          <w:rFonts w:ascii="Century Gothic" w:hAnsi="Century Gothic"/>
          <w:sz w:val="24"/>
          <w:szCs w:val="24"/>
        </w:rPr>
        <w:t>ainda não</w:t>
      </w:r>
      <w:r w:rsidRPr="00521B27">
        <w:rPr>
          <w:rFonts w:ascii="Century Gothic" w:hAnsi="Century Gothic"/>
          <w:spacing w:val="1"/>
          <w:sz w:val="24"/>
          <w:szCs w:val="24"/>
        </w:rPr>
        <w:t xml:space="preserve"> </w:t>
      </w:r>
      <w:r w:rsidRPr="00521B27">
        <w:rPr>
          <w:rFonts w:ascii="Century Gothic" w:hAnsi="Century Gothic"/>
          <w:sz w:val="24"/>
          <w:szCs w:val="24"/>
        </w:rPr>
        <w:t>tenham</w:t>
      </w:r>
      <w:r w:rsidRPr="00521B27">
        <w:rPr>
          <w:rFonts w:ascii="Century Gothic" w:hAnsi="Century Gothic"/>
          <w:spacing w:val="1"/>
          <w:sz w:val="24"/>
          <w:szCs w:val="24"/>
        </w:rPr>
        <w:t xml:space="preserve"> </w:t>
      </w:r>
      <w:r w:rsidRPr="00521B27">
        <w:rPr>
          <w:rFonts w:ascii="Century Gothic" w:hAnsi="Century Gothic"/>
          <w:sz w:val="24"/>
          <w:szCs w:val="24"/>
        </w:rPr>
        <w:t>sido</w:t>
      </w:r>
      <w:r w:rsidRPr="00521B27">
        <w:rPr>
          <w:rFonts w:ascii="Century Gothic" w:hAnsi="Century Gothic"/>
          <w:spacing w:val="1"/>
          <w:sz w:val="24"/>
          <w:szCs w:val="24"/>
        </w:rPr>
        <w:t xml:space="preserve"> </w:t>
      </w:r>
      <w:r w:rsidRPr="00521B27">
        <w:rPr>
          <w:rFonts w:ascii="Century Gothic" w:hAnsi="Century Gothic"/>
          <w:sz w:val="24"/>
          <w:szCs w:val="24"/>
        </w:rPr>
        <w:t>cumpridos.</w:t>
      </w:r>
    </w:p>
    <w:p w:rsidR="00595356" w:rsidRPr="00521B27" w:rsidRDefault="00595356" w:rsidP="00595356">
      <w:pPr>
        <w:pStyle w:val="Corpodetexto"/>
        <w:spacing w:before="12"/>
        <w:jc w:val="both"/>
        <w:rPr>
          <w:rFonts w:ascii="Century Gothic" w:hAnsi="Century Gothic"/>
          <w:color w:val="FF0000"/>
          <w:sz w:val="24"/>
          <w:szCs w:val="24"/>
        </w:rPr>
      </w:pPr>
    </w:p>
    <w:p w:rsidR="00595356" w:rsidRPr="00521B27" w:rsidRDefault="00595356" w:rsidP="00595356">
      <w:pPr>
        <w:pStyle w:val="Corpodetexto"/>
        <w:spacing w:line="276" w:lineRule="auto"/>
        <w:ind w:right="158"/>
        <w:jc w:val="both"/>
        <w:rPr>
          <w:rFonts w:ascii="Century Gothic" w:hAnsi="Century Gothic"/>
          <w:sz w:val="24"/>
          <w:szCs w:val="24"/>
        </w:rPr>
      </w:pPr>
      <w:r w:rsidRPr="00521B27">
        <w:rPr>
          <w:rFonts w:ascii="Century Gothic" w:hAnsi="Century Gothic"/>
          <w:b/>
          <w:bCs/>
          <w:sz w:val="24"/>
          <w:szCs w:val="24"/>
        </w:rPr>
        <w:t>Parágrafo único.</w:t>
      </w:r>
      <w:r w:rsidRPr="00521B27">
        <w:rPr>
          <w:rFonts w:ascii="Century Gothic" w:hAnsi="Century Gothic"/>
          <w:sz w:val="24"/>
          <w:szCs w:val="24"/>
        </w:rPr>
        <w:t xml:space="preserve"> Quem já participou de  cessão, locação e conseção  anteriores e que não tenha cumprido com os encargos</w:t>
      </w:r>
      <w:r w:rsidRPr="00521B27">
        <w:rPr>
          <w:rFonts w:ascii="Century Gothic" w:hAnsi="Century Gothic"/>
          <w:spacing w:val="1"/>
          <w:sz w:val="24"/>
          <w:szCs w:val="24"/>
        </w:rPr>
        <w:t xml:space="preserve"> </w:t>
      </w:r>
      <w:r w:rsidRPr="00521B27">
        <w:rPr>
          <w:rFonts w:ascii="Century Gothic" w:hAnsi="Century Gothic"/>
          <w:sz w:val="24"/>
          <w:szCs w:val="24"/>
        </w:rPr>
        <w:t>aos quais havia assumido, não poderá participar de nova solicitação, do que trata essa seção, exceção que</w:t>
      </w:r>
      <w:r w:rsidRPr="00521B27">
        <w:rPr>
          <w:rFonts w:ascii="Century Gothic" w:hAnsi="Century Gothic"/>
          <w:spacing w:val="1"/>
          <w:sz w:val="24"/>
          <w:szCs w:val="24"/>
        </w:rPr>
        <w:t xml:space="preserve"> </w:t>
      </w:r>
      <w:r w:rsidRPr="00521B27">
        <w:rPr>
          <w:rFonts w:ascii="Century Gothic" w:hAnsi="Century Gothic"/>
          <w:sz w:val="24"/>
          <w:szCs w:val="24"/>
        </w:rPr>
        <w:t>poderá</w:t>
      </w:r>
      <w:r w:rsidRPr="00521B27">
        <w:rPr>
          <w:rFonts w:ascii="Century Gothic" w:hAnsi="Century Gothic"/>
          <w:spacing w:val="1"/>
          <w:sz w:val="24"/>
          <w:szCs w:val="24"/>
        </w:rPr>
        <w:t xml:space="preserve"> </w:t>
      </w:r>
      <w:r w:rsidRPr="00521B27">
        <w:rPr>
          <w:rFonts w:ascii="Century Gothic" w:hAnsi="Century Gothic"/>
          <w:sz w:val="24"/>
          <w:szCs w:val="24"/>
        </w:rPr>
        <w:t>ocorrer,</w:t>
      </w:r>
      <w:r w:rsidRPr="00521B27">
        <w:rPr>
          <w:rFonts w:ascii="Century Gothic" w:hAnsi="Century Gothic"/>
          <w:spacing w:val="1"/>
          <w:sz w:val="24"/>
          <w:szCs w:val="24"/>
        </w:rPr>
        <w:t xml:space="preserve"> </w:t>
      </w:r>
      <w:r w:rsidRPr="00521B27">
        <w:rPr>
          <w:rFonts w:ascii="Century Gothic" w:hAnsi="Century Gothic"/>
          <w:sz w:val="24"/>
          <w:szCs w:val="24"/>
        </w:rPr>
        <w:t>somente</w:t>
      </w:r>
      <w:r w:rsidRPr="00521B27">
        <w:rPr>
          <w:rFonts w:ascii="Century Gothic" w:hAnsi="Century Gothic"/>
          <w:spacing w:val="1"/>
          <w:sz w:val="24"/>
          <w:szCs w:val="24"/>
        </w:rPr>
        <w:t xml:space="preserve"> </w:t>
      </w:r>
      <w:r w:rsidRPr="00521B27">
        <w:rPr>
          <w:rFonts w:ascii="Century Gothic" w:hAnsi="Century Gothic"/>
          <w:sz w:val="24"/>
          <w:szCs w:val="24"/>
        </w:rPr>
        <w:t>se</w:t>
      </w:r>
      <w:r w:rsidRPr="00521B27">
        <w:rPr>
          <w:rFonts w:ascii="Century Gothic" w:hAnsi="Century Gothic"/>
          <w:spacing w:val="1"/>
          <w:sz w:val="24"/>
          <w:szCs w:val="24"/>
        </w:rPr>
        <w:t xml:space="preserve"> </w:t>
      </w:r>
      <w:r w:rsidRPr="00521B27">
        <w:rPr>
          <w:rFonts w:ascii="Century Gothic" w:hAnsi="Century Gothic"/>
          <w:sz w:val="24"/>
          <w:szCs w:val="24"/>
        </w:rPr>
        <w:t>após</w:t>
      </w:r>
      <w:r w:rsidRPr="00521B27">
        <w:rPr>
          <w:rFonts w:ascii="Century Gothic" w:hAnsi="Century Gothic"/>
          <w:spacing w:val="1"/>
          <w:sz w:val="24"/>
          <w:szCs w:val="24"/>
        </w:rPr>
        <w:t xml:space="preserve"> </w:t>
      </w:r>
      <w:r w:rsidRPr="00521B27">
        <w:rPr>
          <w:rFonts w:ascii="Century Gothic" w:hAnsi="Century Gothic"/>
          <w:sz w:val="24"/>
          <w:szCs w:val="24"/>
        </w:rPr>
        <w:t>análise,</w:t>
      </w:r>
      <w:r w:rsidRPr="00521B27">
        <w:rPr>
          <w:rFonts w:ascii="Century Gothic" w:hAnsi="Century Gothic"/>
          <w:spacing w:val="1"/>
          <w:sz w:val="24"/>
          <w:szCs w:val="24"/>
        </w:rPr>
        <w:t xml:space="preserve"> </w:t>
      </w:r>
      <w:r w:rsidRPr="00521B27">
        <w:rPr>
          <w:rFonts w:ascii="Century Gothic" w:hAnsi="Century Gothic"/>
          <w:sz w:val="24"/>
          <w:szCs w:val="24"/>
        </w:rPr>
        <w:t>venha</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ser</w:t>
      </w:r>
      <w:r w:rsidRPr="00521B27">
        <w:rPr>
          <w:rFonts w:ascii="Century Gothic" w:hAnsi="Century Gothic"/>
          <w:spacing w:val="1"/>
          <w:sz w:val="24"/>
          <w:szCs w:val="24"/>
        </w:rPr>
        <w:t xml:space="preserve"> </w:t>
      </w:r>
      <w:r w:rsidRPr="00521B27">
        <w:rPr>
          <w:rFonts w:ascii="Century Gothic" w:hAnsi="Century Gothic"/>
          <w:sz w:val="24"/>
          <w:szCs w:val="24"/>
        </w:rPr>
        <w:t>aprovada</w:t>
      </w:r>
      <w:r w:rsidRPr="00521B27">
        <w:rPr>
          <w:rFonts w:ascii="Century Gothic" w:hAnsi="Century Gothic"/>
          <w:spacing w:val="1"/>
          <w:sz w:val="24"/>
          <w:szCs w:val="24"/>
        </w:rPr>
        <w:t xml:space="preserve"> </w:t>
      </w:r>
      <w:r w:rsidRPr="00521B27">
        <w:rPr>
          <w:rFonts w:ascii="Century Gothic" w:hAnsi="Century Gothic"/>
          <w:sz w:val="24"/>
          <w:szCs w:val="24"/>
        </w:rPr>
        <w:t>pelo</w:t>
      </w:r>
      <w:r w:rsidRPr="00521B27">
        <w:rPr>
          <w:rFonts w:ascii="Century Gothic" w:hAnsi="Century Gothic"/>
          <w:spacing w:val="1"/>
          <w:sz w:val="24"/>
          <w:szCs w:val="24"/>
        </w:rPr>
        <w:t xml:space="preserve"> </w:t>
      </w:r>
      <w:r w:rsidRPr="00521B27">
        <w:rPr>
          <w:rFonts w:ascii="Century Gothic" w:hAnsi="Century Gothic"/>
          <w:sz w:val="24"/>
          <w:szCs w:val="24"/>
        </w:rPr>
        <w:t>Conselho</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Desenvolvimento</w:t>
      </w:r>
      <w:r w:rsidRPr="00521B27">
        <w:rPr>
          <w:rFonts w:ascii="Century Gothic" w:hAnsi="Century Gothic"/>
          <w:spacing w:val="1"/>
          <w:sz w:val="24"/>
          <w:szCs w:val="24"/>
        </w:rPr>
        <w:t xml:space="preserve"> </w:t>
      </w:r>
      <w:r w:rsidRPr="00521B27">
        <w:rPr>
          <w:rFonts w:ascii="Century Gothic" w:hAnsi="Century Gothic"/>
          <w:sz w:val="24"/>
          <w:szCs w:val="24"/>
        </w:rPr>
        <w:t>Econômico do Município e referendada</w:t>
      </w:r>
      <w:r w:rsidRPr="00521B27">
        <w:rPr>
          <w:rFonts w:ascii="Century Gothic" w:hAnsi="Century Gothic"/>
          <w:spacing w:val="1"/>
          <w:sz w:val="24"/>
          <w:szCs w:val="24"/>
        </w:rPr>
        <w:t xml:space="preserve"> </w:t>
      </w:r>
      <w:r w:rsidRPr="00521B27">
        <w:rPr>
          <w:rFonts w:ascii="Century Gothic" w:hAnsi="Century Gothic"/>
          <w:sz w:val="24"/>
          <w:szCs w:val="24"/>
        </w:rPr>
        <w:t>pelo Poder</w:t>
      </w:r>
      <w:r w:rsidRPr="00521B27">
        <w:rPr>
          <w:rFonts w:ascii="Century Gothic" w:hAnsi="Century Gothic"/>
          <w:spacing w:val="1"/>
          <w:sz w:val="24"/>
          <w:szCs w:val="24"/>
        </w:rPr>
        <w:t xml:space="preserve"> </w:t>
      </w:r>
      <w:r w:rsidRPr="00521B27">
        <w:rPr>
          <w:rFonts w:ascii="Century Gothic" w:hAnsi="Century Gothic"/>
          <w:sz w:val="24"/>
          <w:szCs w:val="24"/>
        </w:rPr>
        <w:t>Executivo</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rPr>
          <w:rFonts w:ascii="Century Gothic" w:hAnsi="Century Gothic"/>
          <w:b/>
          <w:bCs/>
          <w:spacing w:val="1"/>
          <w:sz w:val="24"/>
          <w:szCs w:val="24"/>
        </w:rPr>
      </w:pPr>
      <w:r w:rsidRPr="00521B27">
        <w:rPr>
          <w:rFonts w:ascii="Century Gothic" w:hAnsi="Century Gothic"/>
          <w:b/>
          <w:bCs/>
          <w:sz w:val="24"/>
          <w:szCs w:val="24"/>
        </w:rPr>
        <w:t>Seção</w:t>
      </w:r>
      <w:r w:rsidRPr="00521B27">
        <w:rPr>
          <w:rFonts w:ascii="Century Gothic" w:hAnsi="Century Gothic"/>
          <w:b/>
          <w:bCs/>
          <w:spacing w:val="1"/>
          <w:sz w:val="24"/>
          <w:szCs w:val="24"/>
        </w:rPr>
        <w:t xml:space="preserve"> </w:t>
      </w:r>
      <w:r w:rsidRPr="00521B27">
        <w:rPr>
          <w:rFonts w:ascii="Century Gothic" w:hAnsi="Century Gothic"/>
          <w:b/>
          <w:bCs/>
          <w:sz w:val="24"/>
          <w:szCs w:val="24"/>
        </w:rPr>
        <w:t>III</w:t>
      </w:r>
      <w:r w:rsidRPr="00521B27">
        <w:rPr>
          <w:rFonts w:ascii="Century Gothic" w:hAnsi="Century Gothic"/>
          <w:b/>
          <w:bCs/>
          <w:spacing w:val="1"/>
          <w:sz w:val="24"/>
          <w:szCs w:val="24"/>
        </w:rPr>
        <w:t xml:space="preserve"> </w:t>
      </w:r>
    </w:p>
    <w:p w:rsidR="00595356" w:rsidRPr="00521B27" w:rsidRDefault="00595356" w:rsidP="00595356">
      <w:pPr>
        <w:rPr>
          <w:rFonts w:ascii="Century Gothic" w:hAnsi="Century Gothic"/>
          <w:b/>
          <w:bCs/>
          <w:sz w:val="24"/>
          <w:szCs w:val="24"/>
        </w:rPr>
      </w:pPr>
      <w:r w:rsidRPr="00521B27">
        <w:rPr>
          <w:rFonts w:ascii="Century Gothic" w:hAnsi="Century Gothic"/>
          <w:b/>
          <w:bCs/>
          <w:spacing w:val="-1"/>
          <w:sz w:val="24"/>
          <w:szCs w:val="24"/>
        </w:rPr>
        <w:t>Dos</w:t>
      </w:r>
      <w:r w:rsidRPr="00521B27">
        <w:rPr>
          <w:rFonts w:ascii="Century Gothic" w:hAnsi="Century Gothic"/>
          <w:b/>
          <w:bCs/>
          <w:spacing w:val="-10"/>
          <w:sz w:val="24"/>
          <w:szCs w:val="24"/>
        </w:rPr>
        <w:t xml:space="preserve"> </w:t>
      </w:r>
      <w:r w:rsidRPr="00521B27">
        <w:rPr>
          <w:rFonts w:ascii="Century Gothic" w:hAnsi="Century Gothic"/>
          <w:b/>
          <w:bCs/>
          <w:sz w:val="24"/>
          <w:szCs w:val="24"/>
        </w:rPr>
        <w:t>Prazos</w:t>
      </w:r>
    </w:p>
    <w:p w:rsidR="00595356" w:rsidRPr="00521B27" w:rsidRDefault="00595356" w:rsidP="00595356">
      <w:pPr>
        <w:rPr>
          <w:rFonts w:ascii="Century Gothic" w:hAnsi="Century Gothic"/>
          <w:b/>
          <w:bCs/>
          <w:sz w:val="24"/>
          <w:szCs w:val="24"/>
        </w:rPr>
      </w:pPr>
    </w:p>
    <w:p w:rsidR="00595356" w:rsidRPr="00521B27" w:rsidRDefault="00595356" w:rsidP="00595356">
      <w:pPr>
        <w:rPr>
          <w:rFonts w:ascii="Century Gothic" w:hAnsi="Century Gothic"/>
          <w:b/>
          <w:bCs/>
          <w:sz w:val="24"/>
          <w:szCs w:val="24"/>
        </w:rPr>
      </w:pPr>
    </w:p>
    <w:p w:rsidR="00595356" w:rsidRPr="00521B27" w:rsidRDefault="00595356" w:rsidP="00595356">
      <w:pPr>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16 º </w:t>
      </w:r>
      <w:r w:rsidRPr="00521B27">
        <w:rPr>
          <w:rFonts w:ascii="Century Gothic" w:hAnsi="Century Gothic"/>
          <w:spacing w:val="3"/>
          <w:sz w:val="24"/>
          <w:szCs w:val="24"/>
        </w:rPr>
        <w:t xml:space="preserve">- </w:t>
      </w:r>
      <w:r w:rsidRPr="00521B27">
        <w:rPr>
          <w:rFonts w:ascii="Century Gothic" w:hAnsi="Century Gothic"/>
          <w:sz w:val="24"/>
          <w:szCs w:val="24"/>
        </w:rPr>
        <w:t>O prazo da cessão de uso será de 10 (dez) anos, a contar da homologação pelo legislativo, prorrogável por igual período, mediante autorização Legislativa.</w:t>
      </w:r>
    </w:p>
    <w:p w:rsidR="00595356" w:rsidRPr="00521B27" w:rsidRDefault="00595356" w:rsidP="00595356">
      <w:pPr>
        <w:rPr>
          <w:rFonts w:ascii="Century Gothic" w:hAnsi="Century Gothic"/>
        </w:rPr>
      </w:pPr>
    </w:p>
    <w:p w:rsidR="00595356" w:rsidRPr="00521B27" w:rsidRDefault="00595356" w:rsidP="00595356">
      <w:pPr>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17 º </w:t>
      </w:r>
      <w:r w:rsidRPr="00521B27">
        <w:rPr>
          <w:rFonts w:ascii="Century Gothic" w:hAnsi="Century Gothic"/>
          <w:spacing w:val="3"/>
          <w:sz w:val="24"/>
          <w:szCs w:val="24"/>
        </w:rPr>
        <w:t xml:space="preserve">- </w:t>
      </w:r>
      <w:r w:rsidRPr="00521B27">
        <w:rPr>
          <w:rFonts w:ascii="Century Gothic" w:hAnsi="Century Gothic"/>
          <w:sz w:val="24"/>
          <w:szCs w:val="24"/>
        </w:rPr>
        <w:t>Quando se tratar de locação de barracão, o prazo máximo será de até 03 (três) anos, a contar da homologação pelo legislativo, também podendo ser prorrogado por igual período, mediante autorização Legislativa.</w:t>
      </w:r>
    </w:p>
    <w:p w:rsidR="00595356" w:rsidRPr="00521B27" w:rsidRDefault="00595356" w:rsidP="00595356">
      <w:pPr>
        <w:rPr>
          <w:rFonts w:ascii="Century Gothic" w:hAnsi="Century Gothic"/>
          <w:sz w:val="24"/>
          <w:szCs w:val="24"/>
        </w:rPr>
      </w:pPr>
    </w:p>
    <w:p w:rsidR="00595356" w:rsidRPr="00521B27" w:rsidRDefault="00595356" w:rsidP="00595356">
      <w:pPr>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lastRenderedPageBreak/>
        <w:t>Art. 18 º </w:t>
      </w:r>
      <w:r w:rsidRPr="00521B27">
        <w:rPr>
          <w:rFonts w:ascii="Century Gothic" w:hAnsi="Century Gothic"/>
          <w:spacing w:val="3"/>
          <w:sz w:val="24"/>
          <w:szCs w:val="24"/>
        </w:rPr>
        <w:t xml:space="preserve">- </w:t>
      </w:r>
      <w:r w:rsidRPr="00521B27">
        <w:rPr>
          <w:rFonts w:ascii="Century Gothic" w:hAnsi="Century Gothic"/>
          <w:sz w:val="24"/>
          <w:szCs w:val="24"/>
        </w:rPr>
        <w:t>As empresas beneficiadas com a cessão, concessão ou doação com encargos, deverão obedecer aos prazos pré-estabelecidos, conforme tabela que segue:</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2"/>
        <w:jc w:val="both"/>
        <w:rPr>
          <w:rFonts w:ascii="Century Gothic" w:hAnsi="Century Gothic"/>
          <w:sz w:val="24"/>
          <w:szCs w:val="24"/>
        </w:rPr>
      </w:pPr>
    </w:p>
    <w:tbl>
      <w:tblPr>
        <w:tblStyle w:val="TableNormal"/>
        <w:tblW w:w="11199" w:type="dxa"/>
        <w:tblInd w:w="-1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85"/>
        <w:gridCol w:w="2410"/>
        <w:gridCol w:w="1940"/>
        <w:gridCol w:w="1268"/>
        <w:gridCol w:w="1895"/>
        <w:gridCol w:w="1701"/>
      </w:tblGrid>
      <w:tr w:rsidR="00595356" w:rsidRPr="00521B27" w:rsidTr="001442DF">
        <w:trPr>
          <w:trHeight w:val="950"/>
        </w:trPr>
        <w:tc>
          <w:tcPr>
            <w:tcW w:w="1985"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spacing w:line="276" w:lineRule="auto"/>
              <w:ind w:right="78"/>
              <w:jc w:val="both"/>
              <w:rPr>
                <w:rFonts w:ascii="Century Gothic" w:hAnsi="Century Gothic"/>
                <w:b/>
                <w:sz w:val="24"/>
                <w:szCs w:val="24"/>
              </w:rPr>
            </w:pPr>
            <w:r w:rsidRPr="00521B27">
              <w:rPr>
                <w:rFonts w:ascii="Century Gothic" w:hAnsi="Century Gothic"/>
                <w:b/>
                <w:sz w:val="24"/>
                <w:szCs w:val="24"/>
              </w:rPr>
              <w:t>Tipo</w:t>
            </w:r>
            <w:r w:rsidRPr="00521B27">
              <w:rPr>
                <w:rFonts w:ascii="Century Gothic" w:hAnsi="Century Gothic"/>
                <w:b/>
                <w:spacing w:val="1"/>
                <w:sz w:val="24"/>
                <w:szCs w:val="24"/>
              </w:rPr>
              <w:t xml:space="preserve"> </w:t>
            </w:r>
            <w:r w:rsidRPr="00521B27">
              <w:rPr>
                <w:rFonts w:ascii="Century Gothic" w:hAnsi="Century Gothic"/>
                <w:b/>
                <w:sz w:val="24"/>
                <w:szCs w:val="24"/>
              </w:rPr>
              <w:t>de</w:t>
            </w:r>
            <w:r w:rsidRPr="00521B27">
              <w:rPr>
                <w:rFonts w:ascii="Century Gothic" w:hAnsi="Century Gothic"/>
                <w:b/>
                <w:spacing w:val="1"/>
                <w:sz w:val="24"/>
                <w:szCs w:val="24"/>
              </w:rPr>
              <w:t xml:space="preserve"> </w:t>
            </w:r>
            <w:r w:rsidRPr="00521B27">
              <w:rPr>
                <w:rFonts w:ascii="Century Gothic" w:hAnsi="Century Gothic"/>
                <w:b/>
                <w:sz w:val="24"/>
                <w:szCs w:val="24"/>
              </w:rPr>
              <w:t>Concessão</w:t>
            </w:r>
          </w:p>
        </w:tc>
        <w:tc>
          <w:tcPr>
            <w:tcW w:w="2410" w:type="dxa"/>
          </w:tcPr>
          <w:p w:rsidR="00595356" w:rsidRPr="00521B27" w:rsidRDefault="00595356" w:rsidP="001442DF">
            <w:pPr>
              <w:pStyle w:val="TableParagraph"/>
              <w:spacing w:before="66" w:line="276" w:lineRule="auto"/>
              <w:ind w:right="295"/>
              <w:jc w:val="both"/>
              <w:rPr>
                <w:rFonts w:ascii="Century Gothic" w:hAnsi="Century Gothic"/>
                <w:b/>
                <w:sz w:val="24"/>
                <w:szCs w:val="24"/>
              </w:rPr>
            </w:pPr>
            <w:r w:rsidRPr="00521B27">
              <w:rPr>
                <w:rFonts w:ascii="Century Gothic" w:hAnsi="Century Gothic"/>
                <w:b/>
                <w:sz w:val="24"/>
                <w:szCs w:val="24"/>
              </w:rPr>
              <w:t>Protocolar a</w:t>
            </w:r>
            <w:r w:rsidRPr="00521B27">
              <w:rPr>
                <w:rFonts w:ascii="Century Gothic" w:hAnsi="Century Gothic"/>
                <w:b/>
                <w:spacing w:val="1"/>
                <w:sz w:val="24"/>
                <w:szCs w:val="24"/>
              </w:rPr>
              <w:t xml:space="preserve"> </w:t>
            </w:r>
            <w:r w:rsidRPr="00521B27">
              <w:rPr>
                <w:rFonts w:ascii="Century Gothic" w:hAnsi="Century Gothic"/>
                <w:b/>
                <w:sz w:val="24"/>
                <w:szCs w:val="24"/>
              </w:rPr>
              <w:t>documentação</w:t>
            </w:r>
            <w:r w:rsidRPr="00521B27">
              <w:rPr>
                <w:rFonts w:ascii="Century Gothic" w:hAnsi="Century Gothic"/>
                <w:b/>
                <w:spacing w:val="-7"/>
                <w:sz w:val="24"/>
                <w:szCs w:val="24"/>
              </w:rPr>
              <w:t xml:space="preserve"> </w:t>
            </w:r>
            <w:r w:rsidRPr="00521B27">
              <w:rPr>
                <w:rFonts w:ascii="Century Gothic" w:hAnsi="Century Gothic"/>
                <w:b/>
                <w:sz w:val="24"/>
                <w:szCs w:val="24"/>
              </w:rPr>
              <w:t>para</w:t>
            </w:r>
          </w:p>
          <w:p w:rsidR="00595356" w:rsidRPr="00521B27" w:rsidRDefault="00595356" w:rsidP="001442DF">
            <w:pPr>
              <w:pStyle w:val="TableParagraph"/>
              <w:spacing w:line="244" w:lineRule="exact"/>
              <w:ind w:right="81"/>
              <w:jc w:val="both"/>
              <w:rPr>
                <w:rFonts w:ascii="Century Gothic" w:hAnsi="Century Gothic"/>
                <w:b/>
                <w:sz w:val="24"/>
                <w:szCs w:val="24"/>
              </w:rPr>
            </w:pPr>
            <w:r w:rsidRPr="00521B27">
              <w:rPr>
                <w:rFonts w:ascii="Century Gothic" w:hAnsi="Century Gothic"/>
                <w:b/>
                <w:sz w:val="24"/>
                <w:szCs w:val="24"/>
              </w:rPr>
              <w:t>implantação</w:t>
            </w:r>
            <w:r w:rsidRPr="00521B27">
              <w:rPr>
                <w:rFonts w:ascii="Century Gothic" w:hAnsi="Century Gothic"/>
                <w:b/>
                <w:spacing w:val="3"/>
                <w:sz w:val="24"/>
                <w:szCs w:val="24"/>
              </w:rPr>
              <w:t xml:space="preserve"> </w:t>
            </w:r>
            <w:r w:rsidRPr="00521B27">
              <w:rPr>
                <w:rFonts w:ascii="Century Gothic" w:hAnsi="Century Gothic"/>
                <w:b/>
                <w:sz w:val="24"/>
                <w:szCs w:val="24"/>
              </w:rPr>
              <w:t>da</w:t>
            </w:r>
            <w:r w:rsidRPr="00521B27">
              <w:rPr>
                <w:rFonts w:ascii="Century Gothic" w:hAnsi="Century Gothic"/>
                <w:b/>
                <w:spacing w:val="3"/>
                <w:sz w:val="24"/>
                <w:szCs w:val="24"/>
              </w:rPr>
              <w:t xml:space="preserve"> </w:t>
            </w:r>
            <w:r w:rsidRPr="00521B27">
              <w:rPr>
                <w:rFonts w:ascii="Century Gothic" w:hAnsi="Century Gothic"/>
                <w:b/>
                <w:sz w:val="24"/>
                <w:szCs w:val="24"/>
              </w:rPr>
              <w:t>empresa</w:t>
            </w:r>
          </w:p>
        </w:tc>
        <w:tc>
          <w:tcPr>
            <w:tcW w:w="1940" w:type="dxa"/>
          </w:tcPr>
          <w:p w:rsidR="00595356" w:rsidRPr="00521B27" w:rsidRDefault="00595356" w:rsidP="001442DF">
            <w:pPr>
              <w:pStyle w:val="TableParagraph"/>
              <w:spacing w:before="66" w:line="276" w:lineRule="auto"/>
              <w:ind w:right="202"/>
              <w:jc w:val="both"/>
              <w:rPr>
                <w:rFonts w:ascii="Century Gothic" w:hAnsi="Century Gothic"/>
                <w:b/>
                <w:sz w:val="24"/>
                <w:szCs w:val="24"/>
              </w:rPr>
            </w:pPr>
            <w:r w:rsidRPr="00521B27">
              <w:rPr>
                <w:rFonts w:ascii="Century Gothic" w:hAnsi="Century Gothic"/>
                <w:b/>
                <w:sz w:val="24"/>
                <w:szCs w:val="24"/>
              </w:rPr>
              <w:t>Iniciar obras</w:t>
            </w:r>
            <w:r w:rsidRPr="00521B27">
              <w:rPr>
                <w:rFonts w:ascii="Century Gothic" w:hAnsi="Century Gothic"/>
                <w:b/>
                <w:spacing w:val="-43"/>
                <w:sz w:val="24"/>
                <w:szCs w:val="24"/>
              </w:rPr>
              <w:t xml:space="preserve"> </w:t>
            </w:r>
            <w:r w:rsidRPr="00521B27">
              <w:rPr>
                <w:rFonts w:ascii="Century Gothic" w:hAnsi="Century Gothic"/>
                <w:b/>
                <w:sz w:val="24"/>
                <w:szCs w:val="24"/>
              </w:rPr>
              <w:t>de execução</w:t>
            </w:r>
            <w:r w:rsidRPr="00521B27">
              <w:rPr>
                <w:rFonts w:ascii="Century Gothic" w:hAnsi="Century Gothic"/>
                <w:b/>
                <w:spacing w:val="-43"/>
                <w:sz w:val="24"/>
                <w:szCs w:val="24"/>
              </w:rPr>
              <w:t xml:space="preserve"> </w:t>
            </w:r>
            <w:r w:rsidRPr="00521B27">
              <w:rPr>
                <w:rFonts w:ascii="Century Gothic" w:hAnsi="Century Gothic"/>
                <w:b/>
                <w:sz w:val="24"/>
                <w:szCs w:val="24"/>
              </w:rPr>
              <w:t>do projeto</w:t>
            </w:r>
          </w:p>
        </w:tc>
        <w:tc>
          <w:tcPr>
            <w:tcW w:w="1268" w:type="dxa"/>
          </w:tcPr>
          <w:p w:rsidR="00595356" w:rsidRPr="00521B27" w:rsidRDefault="00595356" w:rsidP="001442DF">
            <w:pPr>
              <w:pStyle w:val="TableParagraph"/>
              <w:spacing w:before="66" w:line="276" w:lineRule="auto"/>
              <w:ind w:right="191"/>
              <w:jc w:val="both"/>
              <w:rPr>
                <w:rFonts w:ascii="Century Gothic" w:hAnsi="Century Gothic"/>
                <w:b/>
                <w:sz w:val="24"/>
                <w:szCs w:val="24"/>
              </w:rPr>
            </w:pPr>
            <w:r w:rsidRPr="00521B27">
              <w:rPr>
                <w:rFonts w:ascii="Century Gothic" w:hAnsi="Century Gothic"/>
                <w:b/>
                <w:sz w:val="24"/>
                <w:szCs w:val="24"/>
              </w:rPr>
              <w:t>Iniciar</w:t>
            </w:r>
            <w:r w:rsidRPr="00521B27">
              <w:rPr>
                <w:rFonts w:ascii="Century Gothic" w:hAnsi="Century Gothic"/>
                <w:b/>
                <w:spacing w:val="1"/>
                <w:sz w:val="24"/>
                <w:szCs w:val="24"/>
              </w:rPr>
              <w:t xml:space="preserve"> </w:t>
            </w:r>
            <w:r w:rsidRPr="00521B27">
              <w:rPr>
                <w:rFonts w:ascii="Century Gothic" w:hAnsi="Century Gothic"/>
                <w:b/>
                <w:sz w:val="24"/>
                <w:szCs w:val="24"/>
              </w:rPr>
              <w:t>atividades</w:t>
            </w:r>
          </w:p>
          <w:p w:rsidR="00595356" w:rsidRPr="00521B27" w:rsidRDefault="00595356" w:rsidP="001442DF">
            <w:pPr>
              <w:pStyle w:val="TableParagraph"/>
              <w:spacing w:line="244" w:lineRule="exact"/>
              <w:ind w:right="69"/>
              <w:jc w:val="both"/>
              <w:rPr>
                <w:rFonts w:ascii="Century Gothic" w:hAnsi="Century Gothic"/>
                <w:b/>
                <w:sz w:val="24"/>
                <w:szCs w:val="24"/>
              </w:rPr>
            </w:pPr>
            <w:r w:rsidRPr="00521B27">
              <w:rPr>
                <w:rFonts w:ascii="Century Gothic" w:hAnsi="Century Gothic"/>
                <w:b/>
                <w:sz w:val="24"/>
                <w:szCs w:val="24"/>
              </w:rPr>
              <w:t>empresariais</w:t>
            </w:r>
          </w:p>
        </w:tc>
        <w:tc>
          <w:tcPr>
            <w:tcW w:w="1895" w:type="dxa"/>
          </w:tcPr>
          <w:p w:rsidR="00595356" w:rsidRPr="00521B27" w:rsidRDefault="00595356" w:rsidP="001442DF">
            <w:pPr>
              <w:pStyle w:val="TableParagraph"/>
              <w:spacing w:before="66" w:line="276" w:lineRule="auto"/>
              <w:ind w:right="263"/>
              <w:jc w:val="both"/>
              <w:rPr>
                <w:rFonts w:ascii="Century Gothic" w:hAnsi="Century Gothic"/>
                <w:b/>
                <w:sz w:val="24"/>
                <w:szCs w:val="24"/>
              </w:rPr>
            </w:pPr>
            <w:r w:rsidRPr="00521B27">
              <w:rPr>
                <w:rFonts w:ascii="Century Gothic" w:hAnsi="Century Gothic"/>
                <w:b/>
                <w:sz w:val="24"/>
                <w:szCs w:val="24"/>
              </w:rPr>
              <w:t>Comprovar</w:t>
            </w:r>
            <w:r w:rsidRPr="00521B27">
              <w:rPr>
                <w:rFonts w:ascii="Century Gothic" w:hAnsi="Century Gothic"/>
                <w:b/>
                <w:spacing w:val="1"/>
                <w:sz w:val="24"/>
                <w:szCs w:val="24"/>
              </w:rPr>
              <w:t xml:space="preserve"> </w:t>
            </w:r>
            <w:r w:rsidRPr="00521B27">
              <w:rPr>
                <w:rFonts w:ascii="Century Gothic" w:hAnsi="Century Gothic"/>
                <w:b/>
                <w:sz w:val="24"/>
                <w:szCs w:val="24"/>
              </w:rPr>
              <w:t>empregos</w:t>
            </w:r>
            <w:r w:rsidRPr="00521B27">
              <w:rPr>
                <w:rFonts w:ascii="Century Gothic" w:hAnsi="Century Gothic"/>
                <w:b/>
                <w:spacing w:val="-9"/>
                <w:sz w:val="24"/>
                <w:szCs w:val="24"/>
              </w:rPr>
              <w:t xml:space="preserve"> </w:t>
            </w:r>
            <w:r w:rsidRPr="00521B27">
              <w:rPr>
                <w:rFonts w:ascii="Century Gothic" w:hAnsi="Century Gothic"/>
                <w:b/>
                <w:sz w:val="24"/>
                <w:szCs w:val="24"/>
              </w:rPr>
              <w:t>a</w:t>
            </w:r>
          </w:p>
          <w:p w:rsidR="00595356" w:rsidRPr="00521B27" w:rsidRDefault="00595356" w:rsidP="001442DF">
            <w:pPr>
              <w:pStyle w:val="TableParagraph"/>
              <w:spacing w:line="244" w:lineRule="exact"/>
              <w:ind w:right="122"/>
              <w:jc w:val="both"/>
              <w:rPr>
                <w:rFonts w:ascii="Century Gothic" w:hAnsi="Century Gothic"/>
                <w:b/>
                <w:sz w:val="24"/>
                <w:szCs w:val="24"/>
              </w:rPr>
            </w:pPr>
            <w:r w:rsidRPr="00521B27">
              <w:rPr>
                <w:rFonts w:ascii="Century Gothic" w:hAnsi="Century Gothic"/>
                <w:b/>
                <w:sz w:val="24"/>
                <w:szCs w:val="24"/>
              </w:rPr>
              <w:t>serem gerados</w:t>
            </w:r>
          </w:p>
        </w:tc>
        <w:tc>
          <w:tcPr>
            <w:tcW w:w="1701" w:type="dxa"/>
          </w:tcPr>
          <w:p w:rsidR="00595356" w:rsidRPr="00521B27" w:rsidRDefault="00595356" w:rsidP="001442DF">
            <w:pPr>
              <w:pStyle w:val="TableParagraph"/>
              <w:spacing w:before="66" w:line="276" w:lineRule="auto"/>
              <w:ind w:right="128"/>
              <w:jc w:val="both"/>
              <w:rPr>
                <w:rFonts w:ascii="Century Gothic" w:hAnsi="Century Gothic"/>
                <w:b/>
                <w:sz w:val="24"/>
                <w:szCs w:val="24"/>
              </w:rPr>
            </w:pPr>
            <w:r w:rsidRPr="00521B27">
              <w:rPr>
                <w:rFonts w:ascii="Century Gothic" w:hAnsi="Century Gothic"/>
                <w:b/>
                <w:sz w:val="24"/>
                <w:szCs w:val="24"/>
              </w:rPr>
              <w:t>Execução</w:t>
            </w:r>
            <w:r w:rsidRPr="00521B27">
              <w:rPr>
                <w:rFonts w:ascii="Century Gothic" w:hAnsi="Century Gothic"/>
                <w:b/>
                <w:spacing w:val="-43"/>
                <w:sz w:val="24"/>
                <w:szCs w:val="24"/>
              </w:rPr>
              <w:t xml:space="preserve"> </w:t>
            </w:r>
            <w:r w:rsidRPr="00521B27">
              <w:rPr>
                <w:rFonts w:ascii="Century Gothic" w:hAnsi="Century Gothic"/>
                <w:b/>
                <w:sz w:val="24"/>
                <w:szCs w:val="24"/>
              </w:rPr>
              <w:t>total do</w:t>
            </w:r>
            <w:r w:rsidRPr="00521B27">
              <w:rPr>
                <w:rFonts w:ascii="Century Gothic" w:hAnsi="Century Gothic"/>
                <w:b/>
                <w:spacing w:val="1"/>
                <w:sz w:val="24"/>
                <w:szCs w:val="24"/>
              </w:rPr>
              <w:t xml:space="preserve"> </w:t>
            </w:r>
            <w:r w:rsidRPr="00521B27">
              <w:rPr>
                <w:rFonts w:ascii="Century Gothic" w:hAnsi="Century Gothic"/>
                <w:b/>
                <w:sz w:val="24"/>
                <w:szCs w:val="24"/>
              </w:rPr>
              <w:t>projeto</w:t>
            </w:r>
          </w:p>
        </w:tc>
      </w:tr>
      <w:tr w:rsidR="00595356" w:rsidRPr="00521B27" w:rsidTr="001442DF">
        <w:trPr>
          <w:trHeight w:val="669"/>
        </w:trPr>
        <w:tc>
          <w:tcPr>
            <w:tcW w:w="1985" w:type="dxa"/>
          </w:tcPr>
          <w:p w:rsidR="00595356" w:rsidRPr="00521B27" w:rsidRDefault="00595356" w:rsidP="001442DF">
            <w:pPr>
              <w:pStyle w:val="TableParagraph"/>
              <w:spacing w:before="66"/>
              <w:jc w:val="both"/>
              <w:rPr>
                <w:rFonts w:ascii="Century Gothic" w:hAnsi="Century Gothic"/>
                <w:sz w:val="24"/>
                <w:szCs w:val="24"/>
              </w:rPr>
            </w:pPr>
            <w:r w:rsidRPr="00521B27">
              <w:rPr>
                <w:rFonts w:ascii="Century Gothic" w:hAnsi="Century Gothic"/>
                <w:sz w:val="24"/>
                <w:szCs w:val="24"/>
              </w:rPr>
              <w:t>Lote</w:t>
            </w:r>
          </w:p>
          <w:p w:rsidR="00595356" w:rsidRPr="00521B27" w:rsidRDefault="00595356" w:rsidP="001442DF">
            <w:pPr>
              <w:pStyle w:val="TableParagraph"/>
              <w:spacing w:before="36"/>
              <w:jc w:val="both"/>
              <w:rPr>
                <w:rFonts w:ascii="Century Gothic" w:hAnsi="Century Gothic"/>
                <w:sz w:val="24"/>
                <w:szCs w:val="24"/>
              </w:rPr>
            </w:pPr>
            <w:r w:rsidRPr="00521B27">
              <w:rPr>
                <w:rFonts w:ascii="Century Gothic" w:hAnsi="Century Gothic"/>
                <w:sz w:val="24"/>
                <w:szCs w:val="24"/>
              </w:rPr>
              <w:t>Industrial</w:t>
            </w:r>
          </w:p>
        </w:tc>
        <w:tc>
          <w:tcPr>
            <w:tcW w:w="2410"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sz w:val="24"/>
                <w:szCs w:val="24"/>
              </w:rPr>
              <w:t>04</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940"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sz w:val="24"/>
                <w:szCs w:val="24"/>
              </w:rPr>
              <w:t>08</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268"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sz w:val="24"/>
                <w:szCs w:val="24"/>
              </w:rPr>
              <w:t>16</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895"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sz w:val="24"/>
                <w:szCs w:val="24"/>
              </w:rPr>
              <w:t>24</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701"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sz w:val="24"/>
                <w:szCs w:val="24"/>
              </w:rPr>
              <w:t>48</w:t>
            </w:r>
            <w:r w:rsidRPr="00521B27">
              <w:rPr>
                <w:rFonts w:ascii="Century Gothic" w:hAnsi="Century Gothic"/>
                <w:spacing w:val="2"/>
                <w:sz w:val="24"/>
                <w:szCs w:val="24"/>
              </w:rPr>
              <w:t xml:space="preserve"> </w:t>
            </w:r>
            <w:r w:rsidRPr="00521B27">
              <w:rPr>
                <w:rFonts w:ascii="Century Gothic" w:hAnsi="Century Gothic"/>
                <w:sz w:val="24"/>
                <w:szCs w:val="24"/>
              </w:rPr>
              <w:t>meses</w:t>
            </w:r>
          </w:p>
        </w:tc>
      </w:tr>
      <w:tr w:rsidR="00595356" w:rsidRPr="00521B27" w:rsidTr="001442DF">
        <w:trPr>
          <w:trHeight w:val="669"/>
        </w:trPr>
        <w:tc>
          <w:tcPr>
            <w:tcW w:w="1985" w:type="dxa"/>
          </w:tcPr>
          <w:p w:rsidR="00595356" w:rsidRPr="00521B27" w:rsidRDefault="00595356" w:rsidP="001442DF">
            <w:pPr>
              <w:pStyle w:val="TableParagraph"/>
              <w:spacing w:before="66" w:line="276" w:lineRule="auto"/>
              <w:ind w:right="184"/>
              <w:jc w:val="both"/>
              <w:rPr>
                <w:rFonts w:ascii="Century Gothic" w:hAnsi="Century Gothic"/>
                <w:sz w:val="24"/>
                <w:szCs w:val="24"/>
              </w:rPr>
            </w:pPr>
            <w:r w:rsidRPr="00521B27">
              <w:rPr>
                <w:rFonts w:ascii="Century Gothic" w:hAnsi="Century Gothic"/>
                <w:sz w:val="24"/>
                <w:szCs w:val="24"/>
              </w:rPr>
              <w:t>Pavilhão</w:t>
            </w:r>
            <w:r w:rsidRPr="00521B27">
              <w:rPr>
                <w:rFonts w:ascii="Century Gothic" w:hAnsi="Century Gothic"/>
                <w:spacing w:val="1"/>
                <w:sz w:val="24"/>
                <w:szCs w:val="24"/>
              </w:rPr>
              <w:t xml:space="preserve"> </w:t>
            </w:r>
            <w:r w:rsidRPr="00521B27">
              <w:rPr>
                <w:rFonts w:ascii="Century Gothic" w:hAnsi="Century Gothic"/>
                <w:sz w:val="24"/>
                <w:szCs w:val="24"/>
              </w:rPr>
              <w:t>Industrial</w:t>
            </w:r>
          </w:p>
        </w:tc>
        <w:tc>
          <w:tcPr>
            <w:tcW w:w="2410"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sz w:val="24"/>
                <w:szCs w:val="24"/>
              </w:rPr>
              <w:t>03</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940"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w w:val="101"/>
                <w:sz w:val="24"/>
                <w:szCs w:val="24"/>
              </w:rPr>
              <w:t>-</w:t>
            </w:r>
          </w:p>
        </w:tc>
        <w:tc>
          <w:tcPr>
            <w:tcW w:w="1268"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sz w:val="24"/>
                <w:szCs w:val="24"/>
              </w:rPr>
              <w:t>06</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895"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sz w:val="24"/>
                <w:szCs w:val="24"/>
              </w:rPr>
              <w:t>12</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701" w:type="dxa"/>
          </w:tcPr>
          <w:p w:rsidR="00595356" w:rsidRPr="00521B27" w:rsidRDefault="00595356" w:rsidP="001442DF">
            <w:pPr>
              <w:pStyle w:val="TableParagraph"/>
              <w:spacing w:before="5"/>
              <w:jc w:val="both"/>
              <w:rPr>
                <w:rFonts w:ascii="Century Gothic" w:hAnsi="Century Gothic"/>
                <w:sz w:val="24"/>
                <w:szCs w:val="24"/>
              </w:rPr>
            </w:pPr>
          </w:p>
          <w:p w:rsidR="00595356" w:rsidRPr="00521B27" w:rsidRDefault="00595356" w:rsidP="001442DF">
            <w:pPr>
              <w:pStyle w:val="TableParagraph"/>
              <w:jc w:val="both"/>
              <w:rPr>
                <w:rFonts w:ascii="Century Gothic" w:hAnsi="Century Gothic"/>
                <w:sz w:val="24"/>
                <w:szCs w:val="24"/>
              </w:rPr>
            </w:pPr>
            <w:r w:rsidRPr="00521B27">
              <w:rPr>
                <w:rFonts w:ascii="Century Gothic" w:hAnsi="Century Gothic"/>
                <w:sz w:val="24"/>
                <w:szCs w:val="24"/>
              </w:rPr>
              <w:t>18</w:t>
            </w:r>
            <w:r w:rsidRPr="00521B27">
              <w:rPr>
                <w:rFonts w:ascii="Century Gothic" w:hAnsi="Century Gothic"/>
                <w:spacing w:val="2"/>
                <w:sz w:val="24"/>
                <w:szCs w:val="24"/>
              </w:rPr>
              <w:t xml:space="preserve"> </w:t>
            </w:r>
            <w:r w:rsidRPr="00521B27">
              <w:rPr>
                <w:rFonts w:ascii="Century Gothic" w:hAnsi="Century Gothic"/>
                <w:sz w:val="24"/>
                <w:szCs w:val="24"/>
              </w:rPr>
              <w:t>meses</w:t>
            </w:r>
          </w:p>
        </w:tc>
      </w:tr>
      <w:tr w:rsidR="00595356" w:rsidRPr="00521B27" w:rsidTr="001442DF">
        <w:trPr>
          <w:trHeight w:val="389"/>
        </w:trPr>
        <w:tc>
          <w:tcPr>
            <w:tcW w:w="1985" w:type="dxa"/>
          </w:tcPr>
          <w:p w:rsidR="00595356" w:rsidRPr="00521B27" w:rsidRDefault="00595356" w:rsidP="001442DF">
            <w:pPr>
              <w:pStyle w:val="TableParagraph"/>
              <w:spacing w:before="66"/>
              <w:jc w:val="both"/>
              <w:rPr>
                <w:rFonts w:ascii="Century Gothic" w:hAnsi="Century Gothic"/>
                <w:sz w:val="24"/>
                <w:szCs w:val="24"/>
              </w:rPr>
            </w:pPr>
            <w:r w:rsidRPr="00521B27">
              <w:rPr>
                <w:rFonts w:ascii="Century Gothic" w:hAnsi="Century Gothic"/>
                <w:sz w:val="24"/>
                <w:szCs w:val="24"/>
              </w:rPr>
              <w:t>Locação</w:t>
            </w:r>
          </w:p>
        </w:tc>
        <w:tc>
          <w:tcPr>
            <w:tcW w:w="2410" w:type="dxa"/>
          </w:tcPr>
          <w:p w:rsidR="00595356" w:rsidRPr="00521B27" w:rsidRDefault="00595356" w:rsidP="001442DF">
            <w:pPr>
              <w:pStyle w:val="TableParagraph"/>
              <w:spacing w:before="66"/>
              <w:jc w:val="both"/>
              <w:rPr>
                <w:rFonts w:ascii="Century Gothic" w:hAnsi="Century Gothic"/>
                <w:sz w:val="24"/>
                <w:szCs w:val="24"/>
              </w:rPr>
            </w:pPr>
            <w:r w:rsidRPr="00521B27">
              <w:rPr>
                <w:rFonts w:ascii="Century Gothic" w:hAnsi="Century Gothic"/>
                <w:sz w:val="24"/>
                <w:szCs w:val="24"/>
              </w:rPr>
              <w:t>03</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940" w:type="dxa"/>
          </w:tcPr>
          <w:p w:rsidR="00595356" w:rsidRPr="00521B27" w:rsidRDefault="00595356" w:rsidP="001442DF">
            <w:pPr>
              <w:pStyle w:val="TableParagraph"/>
              <w:spacing w:before="66"/>
              <w:jc w:val="both"/>
              <w:rPr>
                <w:rFonts w:ascii="Century Gothic" w:hAnsi="Century Gothic"/>
                <w:sz w:val="24"/>
                <w:szCs w:val="24"/>
              </w:rPr>
            </w:pPr>
            <w:r w:rsidRPr="00521B27">
              <w:rPr>
                <w:rFonts w:ascii="Century Gothic" w:hAnsi="Century Gothic"/>
                <w:w w:val="101"/>
                <w:sz w:val="24"/>
                <w:szCs w:val="24"/>
              </w:rPr>
              <w:t>-</w:t>
            </w:r>
          </w:p>
        </w:tc>
        <w:tc>
          <w:tcPr>
            <w:tcW w:w="1268" w:type="dxa"/>
          </w:tcPr>
          <w:p w:rsidR="00595356" w:rsidRPr="00521B27" w:rsidRDefault="00595356" w:rsidP="001442DF">
            <w:pPr>
              <w:pStyle w:val="TableParagraph"/>
              <w:spacing w:before="66"/>
              <w:jc w:val="both"/>
              <w:rPr>
                <w:rFonts w:ascii="Century Gothic" w:hAnsi="Century Gothic"/>
                <w:sz w:val="24"/>
                <w:szCs w:val="24"/>
              </w:rPr>
            </w:pPr>
            <w:r w:rsidRPr="00521B27">
              <w:rPr>
                <w:rFonts w:ascii="Century Gothic" w:hAnsi="Century Gothic"/>
                <w:sz w:val="24"/>
                <w:szCs w:val="24"/>
              </w:rPr>
              <w:t>06</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895" w:type="dxa"/>
          </w:tcPr>
          <w:p w:rsidR="00595356" w:rsidRPr="00521B27" w:rsidRDefault="00595356" w:rsidP="001442DF">
            <w:pPr>
              <w:pStyle w:val="TableParagraph"/>
              <w:spacing w:before="66"/>
              <w:jc w:val="both"/>
              <w:rPr>
                <w:rFonts w:ascii="Century Gothic" w:hAnsi="Century Gothic"/>
                <w:sz w:val="24"/>
                <w:szCs w:val="24"/>
              </w:rPr>
            </w:pPr>
            <w:r w:rsidRPr="00521B27">
              <w:rPr>
                <w:rFonts w:ascii="Century Gothic" w:hAnsi="Century Gothic"/>
                <w:sz w:val="24"/>
                <w:szCs w:val="24"/>
              </w:rPr>
              <w:t>12</w:t>
            </w:r>
            <w:r w:rsidRPr="00521B27">
              <w:rPr>
                <w:rFonts w:ascii="Century Gothic" w:hAnsi="Century Gothic"/>
                <w:spacing w:val="2"/>
                <w:sz w:val="24"/>
                <w:szCs w:val="24"/>
              </w:rPr>
              <w:t xml:space="preserve"> </w:t>
            </w:r>
            <w:r w:rsidRPr="00521B27">
              <w:rPr>
                <w:rFonts w:ascii="Century Gothic" w:hAnsi="Century Gothic"/>
                <w:sz w:val="24"/>
                <w:szCs w:val="24"/>
              </w:rPr>
              <w:t>meses</w:t>
            </w:r>
          </w:p>
        </w:tc>
        <w:tc>
          <w:tcPr>
            <w:tcW w:w="1701" w:type="dxa"/>
          </w:tcPr>
          <w:p w:rsidR="00595356" w:rsidRPr="00521B27" w:rsidRDefault="00595356" w:rsidP="001442DF">
            <w:pPr>
              <w:pStyle w:val="TableParagraph"/>
              <w:spacing w:before="66"/>
              <w:jc w:val="both"/>
              <w:rPr>
                <w:rFonts w:ascii="Century Gothic" w:hAnsi="Century Gothic"/>
                <w:sz w:val="24"/>
                <w:szCs w:val="24"/>
              </w:rPr>
            </w:pPr>
            <w:r w:rsidRPr="00521B27">
              <w:rPr>
                <w:rFonts w:ascii="Century Gothic" w:hAnsi="Century Gothic"/>
                <w:sz w:val="24"/>
                <w:szCs w:val="24"/>
              </w:rPr>
              <w:t>12</w:t>
            </w:r>
            <w:r w:rsidRPr="00521B27">
              <w:rPr>
                <w:rFonts w:ascii="Century Gothic" w:hAnsi="Century Gothic"/>
                <w:spacing w:val="2"/>
                <w:sz w:val="24"/>
                <w:szCs w:val="24"/>
              </w:rPr>
              <w:t xml:space="preserve"> </w:t>
            </w:r>
            <w:r w:rsidRPr="00521B27">
              <w:rPr>
                <w:rFonts w:ascii="Century Gothic" w:hAnsi="Century Gothic"/>
                <w:sz w:val="24"/>
                <w:szCs w:val="24"/>
              </w:rPr>
              <w:t>meses</w:t>
            </w:r>
          </w:p>
        </w:tc>
      </w:tr>
    </w:tbl>
    <w:p w:rsidR="00595356" w:rsidRPr="00521B27" w:rsidRDefault="00595356" w:rsidP="00595356">
      <w:pPr>
        <w:jc w:val="both"/>
        <w:rPr>
          <w:rFonts w:ascii="Century Gothic" w:hAnsi="Century Gothic"/>
          <w:sz w:val="24"/>
          <w:szCs w:val="24"/>
        </w:rPr>
      </w:pPr>
    </w:p>
    <w:p w:rsidR="00595356" w:rsidRPr="00521B27" w:rsidRDefault="00595356" w:rsidP="00595356">
      <w:pPr>
        <w:pStyle w:val="Corpodetexto"/>
        <w:jc w:val="both"/>
        <w:rPr>
          <w:rFonts w:ascii="Century Gothic" w:hAnsi="Century Gothic"/>
          <w:sz w:val="24"/>
          <w:szCs w:val="24"/>
        </w:rPr>
      </w:pPr>
      <w:r w:rsidRPr="00521B27">
        <w:rPr>
          <w:rFonts w:ascii="Century Gothic" w:hAnsi="Century Gothic"/>
          <w:noProof/>
          <w:sz w:val="24"/>
          <w:szCs w:val="24"/>
          <w:lang w:val="pt-BR" w:eastAsia="pt-BR"/>
        </w:rPr>
        <mc:AlternateContent>
          <mc:Choice Requires="wps">
            <w:drawing>
              <wp:inline distT="0" distB="0" distL="0" distR="0" wp14:anchorId="32661035" wp14:editId="10889853">
                <wp:extent cx="5502275" cy="257175"/>
                <wp:effectExtent l="6985" t="12065" r="5715" b="6985"/>
                <wp:docPr id="83"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2275" cy="257175"/>
                        </a:xfrm>
                        <a:prstGeom prst="rect">
                          <a:avLst/>
                        </a:prstGeom>
                        <a:noFill/>
                        <a:ln w="712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595356" w:rsidRDefault="00595356" w:rsidP="00595356">
                            <w:pPr>
                              <w:pStyle w:val="Corpodetexto"/>
                              <w:spacing w:before="67"/>
                              <w:ind w:left="85"/>
                            </w:pPr>
                            <w:r>
                              <w:t>Obs.:</w:t>
                            </w:r>
                            <w:r>
                              <w:rPr>
                                <w:spacing w:val="2"/>
                              </w:rPr>
                              <w:t xml:space="preserve"> </w:t>
                            </w:r>
                            <w:r>
                              <w:t>Considera-se</w:t>
                            </w:r>
                            <w:r>
                              <w:rPr>
                                <w:spacing w:val="3"/>
                              </w:rPr>
                              <w:t xml:space="preserve"> </w:t>
                            </w:r>
                            <w:r>
                              <w:t>os</w:t>
                            </w:r>
                            <w:r>
                              <w:rPr>
                                <w:spacing w:val="2"/>
                              </w:rPr>
                              <w:t xml:space="preserve"> </w:t>
                            </w:r>
                            <w:r>
                              <w:t>prazos</w:t>
                            </w:r>
                            <w:r>
                              <w:rPr>
                                <w:spacing w:val="3"/>
                              </w:rPr>
                              <w:t xml:space="preserve"> </w:t>
                            </w:r>
                            <w:r>
                              <w:t>descritos</w:t>
                            </w:r>
                            <w:r>
                              <w:rPr>
                                <w:spacing w:val="2"/>
                              </w:rPr>
                              <w:t xml:space="preserve"> </w:t>
                            </w:r>
                            <w:r>
                              <w:t>como</w:t>
                            </w:r>
                            <w:r>
                              <w:rPr>
                                <w:spacing w:val="3"/>
                              </w:rPr>
                              <w:t xml:space="preserve"> </w:t>
                            </w:r>
                            <w:r>
                              <w:t>máximo</w:t>
                            </w:r>
                            <w:r>
                              <w:rPr>
                                <w:spacing w:val="2"/>
                              </w:rPr>
                              <w:t xml:space="preserve"> </w:t>
                            </w:r>
                            <w:r>
                              <w:t>para</w:t>
                            </w:r>
                            <w:r>
                              <w:rPr>
                                <w:spacing w:val="3"/>
                              </w:rPr>
                              <w:t xml:space="preserve"> </w:t>
                            </w:r>
                            <w:r>
                              <w:t>cumprimentos</w:t>
                            </w:r>
                            <w:r>
                              <w:rPr>
                                <w:spacing w:val="3"/>
                              </w:rPr>
                              <w:t xml:space="preserve"> </w:t>
                            </w:r>
                            <w:r>
                              <w:t>dos</w:t>
                            </w:r>
                            <w:r>
                              <w:rPr>
                                <w:spacing w:val="2"/>
                              </w:rPr>
                              <w:t xml:space="preserve"> </w:t>
                            </w:r>
                            <w:r>
                              <w:t>encargos.</w:t>
                            </w:r>
                          </w:p>
                        </w:txbxContent>
                      </wps:txbx>
                      <wps:bodyPr rot="0" vert="horz" wrap="square" lIns="0" tIns="0" rIns="0" bIns="0" anchor="t" anchorCtr="0" upright="1">
                        <a:noAutofit/>
                      </wps:bodyPr>
                    </wps:wsp>
                  </a:graphicData>
                </a:graphic>
              </wp:inline>
            </w:drawing>
          </mc:Choice>
          <mc:Fallback>
            <w:pict>
              <v:shapetype w14:anchorId="32661035" id="_x0000_t202" coordsize="21600,21600" o:spt="202" path="m,l,21600r21600,l21600,xe">
                <v:stroke joinstyle="miter"/>
                <v:path gradientshapeok="t" o:connecttype="rect"/>
              </v:shapetype>
              <v:shape id="Text Box 75" o:spid="_x0000_s1026" type="#_x0000_t202" style="width:433.2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" filled="f" strokeweight=".19797mm">
                <v:textbox inset="0,0,0,0">
                  <w:txbxContent>
                    <w:p w:rsidR="00595356" w:rsidRDefault="00595356" w:rsidP="00595356">
                      <w:pPr>
                        <w:pStyle w:val="Corpodetexto"/>
                        <w:spacing w:before="67"/>
                        <w:ind w:left="85"/>
                      </w:pPr>
                      <w:r>
                        <w:t>Obs.:</w:t>
                      </w:r>
                      <w:r>
                        <w:rPr>
                          <w:spacing w:val="2"/>
                        </w:rPr>
                        <w:t xml:space="preserve"> </w:t>
                      </w:r>
                      <w:r>
                        <w:t>Considera-se</w:t>
                      </w:r>
                      <w:r>
                        <w:rPr>
                          <w:spacing w:val="3"/>
                        </w:rPr>
                        <w:t xml:space="preserve"> </w:t>
                      </w:r>
                      <w:r>
                        <w:t>os</w:t>
                      </w:r>
                      <w:r>
                        <w:rPr>
                          <w:spacing w:val="2"/>
                        </w:rPr>
                        <w:t xml:space="preserve"> </w:t>
                      </w:r>
                      <w:r>
                        <w:t>prazos</w:t>
                      </w:r>
                      <w:r>
                        <w:rPr>
                          <w:spacing w:val="3"/>
                        </w:rPr>
                        <w:t xml:space="preserve"> </w:t>
                      </w:r>
                      <w:r>
                        <w:t>descritos</w:t>
                      </w:r>
                      <w:r>
                        <w:rPr>
                          <w:spacing w:val="2"/>
                        </w:rPr>
                        <w:t xml:space="preserve"> </w:t>
                      </w:r>
                      <w:r>
                        <w:t>como</w:t>
                      </w:r>
                      <w:r>
                        <w:rPr>
                          <w:spacing w:val="3"/>
                        </w:rPr>
                        <w:t xml:space="preserve"> </w:t>
                      </w:r>
                      <w:r>
                        <w:t>máximo</w:t>
                      </w:r>
                      <w:r>
                        <w:rPr>
                          <w:spacing w:val="2"/>
                        </w:rPr>
                        <w:t xml:space="preserve"> </w:t>
                      </w:r>
                      <w:r>
                        <w:t>para</w:t>
                      </w:r>
                      <w:r>
                        <w:rPr>
                          <w:spacing w:val="3"/>
                        </w:rPr>
                        <w:t xml:space="preserve"> </w:t>
                      </w:r>
                      <w:r>
                        <w:t>cumprimentos</w:t>
                      </w:r>
                      <w:r>
                        <w:rPr>
                          <w:spacing w:val="3"/>
                        </w:rPr>
                        <w:t xml:space="preserve"> </w:t>
                      </w:r>
                      <w:r>
                        <w:t>dos</w:t>
                      </w:r>
                      <w:r>
                        <w:rPr>
                          <w:spacing w:val="2"/>
                        </w:rPr>
                        <w:t xml:space="preserve"> </w:t>
                      </w:r>
                      <w:r>
                        <w:t>encargos.</w:t>
                      </w:r>
                    </w:p>
                  </w:txbxContent>
                </v:textbox>
                <w10:anchorlock/>
              </v:shape>
            </w:pict>
          </mc:Fallback>
        </mc:AlternateContent>
      </w:r>
    </w:p>
    <w:p w:rsidR="00595356" w:rsidRPr="00521B27" w:rsidRDefault="00595356" w:rsidP="00595356">
      <w:pPr>
        <w:pStyle w:val="Corpodetexto"/>
        <w:spacing w:before="8"/>
        <w:jc w:val="both"/>
        <w:rPr>
          <w:rFonts w:ascii="Century Gothic" w:hAnsi="Century Gothic"/>
          <w:sz w:val="24"/>
          <w:szCs w:val="24"/>
        </w:rPr>
      </w:pPr>
    </w:p>
    <w:p w:rsidR="00595356" w:rsidRPr="00521B27" w:rsidRDefault="00595356" w:rsidP="00595356">
      <w:pPr>
        <w:pStyle w:val="Corpodetexto"/>
        <w:spacing w:line="276" w:lineRule="auto"/>
        <w:ind w:right="161"/>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42"/>
          <w:sz w:val="24"/>
          <w:szCs w:val="24"/>
        </w:rPr>
        <w:t xml:space="preserve"> </w:t>
      </w:r>
      <w:r w:rsidRPr="00521B27">
        <w:rPr>
          <w:rFonts w:ascii="Century Gothic" w:hAnsi="Century Gothic"/>
          <w:sz w:val="24"/>
          <w:szCs w:val="24"/>
        </w:rPr>
        <w:t>1º</w:t>
      </w:r>
      <w:r w:rsidRPr="00521B27">
        <w:rPr>
          <w:rFonts w:ascii="Century Gothic" w:hAnsi="Century Gothic"/>
          <w:spacing w:val="42"/>
          <w:sz w:val="24"/>
          <w:szCs w:val="24"/>
        </w:rPr>
        <w:t xml:space="preserve"> </w:t>
      </w:r>
      <w:r w:rsidRPr="00521B27">
        <w:rPr>
          <w:rFonts w:ascii="Century Gothic" w:hAnsi="Century Gothic"/>
          <w:sz w:val="24"/>
          <w:szCs w:val="24"/>
        </w:rPr>
        <w:t>Os</w:t>
      </w:r>
      <w:r w:rsidRPr="00521B27">
        <w:rPr>
          <w:rFonts w:ascii="Century Gothic" w:hAnsi="Century Gothic"/>
          <w:spacing w:val="42"/>
          <w:sz w:val="24"/>
          <w:szCs w:val="24"/>
        </w:rPr>
        <w:t xml:space="preserve"> </w:t>
      </w:r>
      <w:r w:rsidRPr="00521B27">
        <w:rPr>
          <w:rFonts w:ascii="Century Gothic" w:hAnsi="Century Gothic"/>
          <w:sz w:val="24"/>
          <w:szCs w:val="24"/>
        </w:rPr>
        <w:t>prazos</w:t>
      </w:r>
      <w:r w:rsidRPr="00521B27">
        <w:rPr>
          <w:rFonts w:ascii="Century Gothic" w:hAnsi="Century Gothic"/>
          <w:spacing w:val="43"/>
          <w:sz w:val="24"/>
          <w:szCs w:val="24"/>
        </w:rPr>
        <w:t xml:space="preserve"> </w:t>
      </w:r>
      <w:r w:rsidRPr="00521B27">
        <w:rPr>
          <w:rFonts w:ascii="Century Gothic" w:hAnsi="Century Gothic"/>
          <w:sz w:val="24"/>
          <w:szCs w:val="24"/>
        </w:rPr>
        <w:t>começam</w:t>
      </w:r>
      <w:r w:rsidRPr="00521B27">
        <w:rPr>
          <w:rFonts w:ascii="Century Gothic" w:hAnsi="Century Gothic"/>
          <w:spacing w:val="42"/>
          <w:sz w:val="24"/>
          <w:szCs w:val="24"/>
        </w:rPr>
        <w:t xml:space="preserve"> </w:t>
      </w:r>
      <w:r w:rsidRPr="00521B27">
        <w:rPr>
          <w:rFonts w:ascii="Century Gothic" w:hAnsi="Century Gothic"/>
          <w:sz w:val="24"/>
          <w:szCs w:val="24"/>
        </w:rPr>
        <w:t>a</w:t>
      </w:r>
      <w:r w:rsidRPr="00521B27">
        <w:rPr>
          <w:rFonts w:ascii="Century Gothic" w:hAnsi="Century Gothic"/>
          <w:spacing w:val="42"/>
          <w:sz w:val="24"/>
          <w:szCs w:val="24"/>
        </w:rPr>
        <w:t xml:space="preserve"> </w:t>
      </w:r>
      <w:r w:rsidRPr="00521B27">
        <w:rPr>
          <w:rFonts w:ascii="Century Gothic" w:hAnsi="Century Gothic"/>
          <w:sz w:val="24"/>
          <w:szCs w:val="24"/>
        </w:rPr>
        <w:t>contar</w:t>
      </w:r>
      <w:r w:rsidRPr="00521B27">
        <w:rPr>
          <w:rFonts w:ascii="Century Gothic" w:hAnsi="Century Gothic"/>
          <w:spacing w:val="42"/>
          <w:sz w:val="24"/>
          <w:szCs w:val="24"/>
        </w:rPr>
        <w:t xml:space="preserve"> </w:t>
      </w:r>
      <w:r w:rsidRPr="00521B27">
        <w:rPr>
          <w:rFonts w:ascii="Century Gothic" w:hAnsi="Century Gothic"/>
          <w:sz w:val="24"/>
          <w:szCs w:val="24"/>
        </w:rPr>
        <w:t>da</w:t>
      </w:r>
      <w:r w:rsidRPr="00521B27">
        <w:rPr>
          <w:rFonts w:ascii="Century Gothic" w:hAnsi="Century Gothic"/>
          <w:spacing w:val="43"/>
          <w:sz w:val="24"/>
          <w:szCs w:val="24"/>
        </w:rPr>
        <w:t xml:space="preserve"> </w:t>
      </w:r>
      <w:r w:rsidRPr="00521B27">
        <w:rPr>
          <w:rFonts w:ascii="Century Gothic" w:hAnsi="Century Gothic"/>
          <w:sz w:val="24"/>
          <w:szCs w:val="24"/>
        </w:rPr>
        <w:t>data</w:t>
      </w:r>
      <w:r w:rsidRPr="00521B27">
        <w:rPr>
          <w:rFonts w:ascii="Century Gothic" w:hAnsi="Century Gothic"/>
          <w:spacing w:val="42"/>
          <w:sz w:val="24"/>
          <w:szCs w:val="24"/>
        </w:rPr>
        <w:t xml:space="preserve"> </w:t>
      </w:r>
      <w:r w:rsidRPr="00521B27">
        <w:rPr>
          <w:rFonts w:ascii="Century Gothic" w:hAnsi="Century Gothic"/>
          <w:sz w:val="24"/>
          <w:szCs w:val="24"/>
        </w:rPr>
        <w:t>de</w:t>
      </w:r>
      <w:r w:rsidRPr="00521B27">
        <w:rPr>
          <w:rFonts w:ascii="Century Gothic" w:hAnsi="Century Gothic"/>
          <w:spacing w:val="42"/>
          <w:sz w:val="24"/>
          <w:szCs w:val="24"/>
        </w:rPr>
        <w:t xml:space="preserve"> </w:t>
      </w:r>
      <w:r w:rsidRPr="00521B27">
        <w:rPr>
          <w:rFonts w:ascii="Century Gothic" w:hAnsi="Century Gothic"/>
          <w:sz w:val="24"/>
          <w:szCs w:val="24"/>
        </w:rPr>
        <w:t>homologação</w:t>
      </w:r>
      <w:r w:rsidRPr="00521B27">
        <w:rPr>
          <w:rFonts w:ascii="Century Gothic" w:hAnsi="Century Gothic"/>
          <w:spacing w:val="42"/>
          <w:sz w:val="24"/>
          <w:szCs w:val="24"/>
        </w:rPr>
        <w:t xml:space="preserve"> </w:t>
      </w:r>
      <w:r w:rsidRPr="00521B27">
        <w:rPr>
          <w:rFonts w:ascii="Century Gothic" w:hAnsi="Century Gothic"/>
          <w:sz w:val="24"/>
          <w:szCs w:val="24"/>
        </w:rPr>
        <w:t>pelo</w:t>
      </w:r>
      <w:r w:rsidRPr="00521B27">
        <w:rPr>
          <w:rFonts w:ascii="Century Gothic" w:hAnsi="Century Gothic"/>
          <w:spacing w:val="43"/>
          <w:sz w:val="24"/>
          <w:szCs w:val="24"/>
        </w:rPr>
        <w:t xml:space="preserve"> </w:t>
      </w:r>
      <w:r w:rsidRPr="00521B27">
        <w:rPr>
          <w:rFonts w:ascii="Century Gothic" w:hAnsi="Century Gothic"/>
          <w:sz w:val="24"/>
          <w:szCs w:val="24"/>
        </w:rPr>
        <w:t>Legislativo</w:t>
      </w:r>
      <w:r w:rsidRPr="00521B27">
        <w:rPr>
          <w:rFonts w:ascii="Century Gothic" w:hAnsi="Century Gothic"/>
          <w:spacing w:val="42"/>
          <w:sz w:val="24"/>
          <w:szCs w:val="24"/>
        </w:rPr>
        <w:t xml:space="preserve"> </w:t>
      </w:r>
      <w:r w:rsidRPr="00521B27">
        <w:rPr>
          <w:rFonts w:ascii="Century Gothic" w:hAnsi="Century Gothic"/>
          <w:sz w:val="24"/>
          <w:szCs w:val="24"/>
        </w:rPr>
        <w:t>municipal,</w:t>
      </w:r>
      <w:r w:rsidRPr="00521B27">
        <w:rPr>
          <w:rFonts w:ascii="Century Gothic" w:hAnsi="Century Gothic"/>
          <w:spacing w:val="42"/>
          <w:sz w:val="24"/>
          <w:szCs w:val="24"/>
        </w:rPr>
        <w:t xml:space="preserve"> </w:t>
      </w:r>
      <w:r w:rsidRPr="00521B27">
        <w:rPr>
          <w:rFonts w:ascii="Century Gothic" w:hAnsi="Century Gothic"/>
          <w:sz w:val="24"/>
          <w:szCs w:val="24"/>
        </w:rPr>
        <w:t>e</w:t>
      </w:r>
      <w:r w:rsidRPr="00521B27">
        <w:rPr>
          <w:rFonts w:ascii="Century Gothic" w:hAnsi="Century Gothic"/>
          <w:spacing w:val="43"/>
          <w:sz w:val="24"/>
          <w:szCs w:val="24"/>
        </w:rPr>
        <w:t xml:space="preserve"> </w:t>
      </w:r>
      <w:r w:rsidRPr="00521B27">
        <w:rPr>
          <w:rFonts w:ascii="Century Gothic" w:hAnsi="Century Gothic"/>
          <w:sz w:val="24"/>
          <w:szCs w:val="24"/>
        </w:rPr>
        <w:t>devem</w:t>
      </w:r>
      <w:r w:rsidRPr="00521B27">
        <w:rPr>
          <w:rFonts w:ascii="Century Gothic" w:hAnsi="Century Gothic"/>
          <w:spacing w:val="42"/>
          <w:sz w:val="24"/>
          <w:szCs w:val="24"/>
        </w:rPr>
        <w:t xml:space="preserve"> </w:t>
      </w:r>
      <w:r w:rsidRPr="00521B27">
        <w:rPr>
          <w:rFonts w:ascii="Century Gothic" w:hAnsi="Century Gothic"/>
          <w:sz w:val="24"/>
          <w:szCs w:val="24"/>
        </w:rPr>
        <w:t>ser</w:t>
      </w:r>
      <w:r w:rsidRPr="00521B27">
        <w:rPr>
          <w:rFonts w:ascii="Century Gothic" w:hAnsi="Century Gothic"/>
          <w:spacing w:val="-43"/>
          <w:sz w:val="24"/>
          <w:szCs w:val="24"/>
        </w:rPr>
        <w:t xml:space="preserve"> </w:t>
      </w:r>
      <w:r w:rsidRPr="00521B27">
        <w:rPr>
          <w:rFonts w:ascii="Century Gothic" w:hAnsi="Century Gothic"/>
          <w:sz w:val="24"/>
          <w:szCs w:val="24"/>
        </w:rPr>
        <w:t>cumpridos</w:t>
      </w:r>
      <w:r w:rsidRPr="00521B27">
        <w:rPr>
          <w:rFonts w:ascii="Century Gothic" w:hAnsi="Century Gothic"/>
          <w:spacing w:val="1"/>
          <w:sz w:val="24"/>
          <w:szCs w:val="24"/>
        </w:rPr>
        <w:t xml:space="preserve"> </w:t>
      </w:r>
      <w:r w:rsidRPr="00521B27">
        <w:rPr>
          <w:rFonts w:ascii="Century Gothic" w:hAnsi="Century Gothic"/>
          <w:sz w:val="24"/>
          <w:szCs w:val="24"/>
        </w:rPr>
        <w:t>na</w:t>
      </w:r>
      <w:r w:rsidRPr="00521B27">
        <w:rPr>
          <w:rFonts w:ascii="Century Gothic" w:hAnsi="Century Gothic"/>
          <w:spacing w:val="1"/>
          <w:sz w:val="24"/>
          <w:szCs w:val="24"/>
        </w:rPr>
        <w:t xml:space="preserve"> </w:t>
      </w:r>
      <w:r w:rsidRPr="00521B27">
        <w:rPr>
          <w:rFonts w:ascii="Century Gothic" w:hAnsi="Century Gothic"/>
          <w:sz w:val="24"/>
          <w:szCs w:val="24"/>
        </w:rPr>
        <w:t>íntegra,</w:t>
      </w:r>
      <w:r w:rsidRPr="00521B27">
        <w:rPr>
          <w:rFonts w:ascii="Century Gothic" w:hAnsi="Century Gothic"/>
          <w:spacing w:val="1"/>
          <w:sz w:val="24"/>
          <w:szCs w:val="24"/>
        </w:rPr>
        <w:t xml:space="preserve"> </w:t>
      </w:r>
      <w:r w:rsidRPr="00521B27">
        <w:rPr>
          <w:rFonts w:ascii="Century Gothic" w:hAnsi="Century Gothic"/>
          <w:sz w:val="24"/>
          <w:szCs w:val="24"/>
        </w:rPr>
        <w:t>sob</w:t>
      </w:r>
      <w:r w:rsidRPr="00521B27">
        <w:rPr>
          <w:rFonts w:ascii="Century Gothic" w:hAnsi="Century Gothic"/>
          <w:spacing w:val="1"/>
          <w:sz w:val="24"/>
          <w:szCs w:val="24"/>
        </w:rPr>
        <w:t xml:space="preserve"> </w:t>
      </w:r>
      <w:r w:rsidRPr="00521B27">
        <w:rPr>
          <w:rFonts w:ascii="Century Gothic" w:hAnsi="Century Gothic"/>
          <w:sz w:val="24"/>
          <w:szCs w:val="24"/>
        </w:rPr>
        <w:t>pena</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reversão</w:t>
      </w:r>
      <w:r w:rsidRPr="00521B27">
        <w:rPr>
          <w:rFonts w:ascii="Century Gothic" w:hAnsi="Century Gothic"/>
          <w:spacing w:val="1"/>
          <w:sz w:val="24"/>
          <w:szCs w:val="24"/>
        </w:rPr>
        <w:t xml:space="preserve"> </w:t>
      </w:r>
      <w:r w:rsidRPr="00521B27">
        <w:rPr>
          <w:rFonts w:ascii="Century Gothic" w:hAnsi="Century Gothic"/>
          <w:sz w:val="24"/>
          <w:szCs w:val="24"/>
        </w:rPr>
        <w:t>do</w:t>
      </w:r>
      <w:r w:rsidRPr="00521B27">
        <w:rPr>
          <w:rFonts w:ascii="Century Gothic" w:hAnsi="Century Gothic"/>
          <w:spacing w:val="1"/>
          <w:sz w:val="24"/>
          <w:szCs w:val="24"/>
        </w:rPr>
        <w:t xml:space="preserve"> </w:t>
      </w:r>
      <w:r w:rsidRPr="00521B27">
        <w:rPr>
          <w:rFonts w:ascii="Century Gothic" w:hAnsi="Century Gothic"/>
          <w:sz w:val="24"/>
          <w:szCs w:val="24"/>
        </w:rPr>
        <w:t>bem</w:t>
      </w:r>
      <w:r w:rsidRPr="00521B27">
        <w:rPr>
          <w:rFonts w:ascii="Century Gothic" w:hAnsi="Century Gothic"/>
          <w:spacing w:val="1"/>
          <w:sz w:val="24"/>
          <w:szCs w:val="24"/>
        </w:rPr>
        <w:t xml:space="preserve"> </w:t>
      </w:r>
      <w:r w:rsidRPr="00521B27">
        <w:rPr>
          <w:rFonts w:ascii="Century Gothic" w:hAnsi="Century Gothic"/>
          <w:sz w:val="24"/>
          <w:szCs w:val="24"/>
        </w:rPr>
        <w:t>ao</w:t>
      </w:r>
      <w:r w:rsidRPr="00521B27">
        <w:rPr>
          <w:rFonts w:ascii="Century Gothic" w:hAnsi="Century Gothic"/>
          <w:spacing w:val="1"/>
          <w:sz w:val="24"/>
          <w:szCs w:val="24"/>
        </w:rPr>
        <w:t xml:space="preserve"> </w:t>
      </w:r>
      <w:r w:rsidRPr="00521B27">
        <w:rPr>
          <w:rFonts w:ascii="Century Gothic" w:hAnsi="Century Gothic"/>
          <w:sz w:val="24"/>
          <w:szCs w:val="24"/>
        </w:rPr>
        <w:t>Município,</w:t>
      </w:r>
      <w:r w:rsidRPr="00521B27">
        <w:rPr>
          <w:rFonts w:ascii="Century Gothic" w:hAnsi="Century Gothic"/>
          <w:spacing w:val="1"/>
          <w:sz w:val="24"/>
          <w:szCs w:val="24"/>
        </w:rPr>
        <w:t xml:space="preserve"> </w:t>
      </w:r>
      <w:r w:rsidRPr="00521B27">
        <w:rPr>
          <w:rFonts w:ascii="Century Gothic" w:hAnsi="Century Gothic"/>
          <w:sz w:val="24"/>
          <w:szCs w:val="24"/>
        </w:rPr>
        <w:t>sem</w:t>
      </w:r>
      <w:r w:rsidRPr="00521B27">
        <w:rPr>
          <w:rFonts w:ascii="Century Gothic" w:hAnsi="Century Gothic"/>
          <w:spacing w:val="1"/>
          <w:sz w:val="24"/>
          <w:szCs w:val="24"/>
        </w:rPr>
        <w:t xml:space="preserve"> </w:t>
      </w:r>
      <w:r w:rsidRPr="00521B27">
        <w:rPr>
          <w:rFonts w:ascii="Century Gothic" w:hAnsi="Century Gothic"/>
          <w:sz w:val="24"/>
          <w:szCs w:val="24"/>
        </w:rPr>
        <w:t>direito</w:t>
      </w:r>
      <w:r w:rsidRPr="00521B27">
        <w:rPr>
          <w:rFonts w:ascii="Century Gothic" w:hAnsi="Century Gothic"/>
          <w:spacing w:val="1"/>
          <w:sz w:val="24"/>
          <w:szCs w:val="24"/>
        </w:rPr>
        <w:t xml:space="preserve"> </w:t>
      </w:r>
      <w:r w:rsidRPr="00521B27">
        <w:rPr>
          <w:rFonts w:ascii="Century Gothic" w:hAnsi="Century Gothic"/>
          <w:sz w:val="24"/>
          <w:szCs w:val="24"/>
        </w:rPr>
        <w:t>à</w:t>
      </w:r>
      <w:r w:rsidRPr="00521B27">
        <w:rPr>
          <w:rFonts w:ascii="Century Gothic" w:hAnsi="Century Gothic"/>
          <w:spacing w:val="1"/>
          <w:sz w:val="24"/>
          <w:szCs w:val="24"/>
        </w:rPr>
        <w:t xml:space="preserve"> </w:t>
      </w:r>
      <w:r w:rsidRPr="00521B27">
        <w:rPr>
          <w:rFonts w:ascii="Century Gothic" w:hAnsi="Century Gothic"/>
          <w:sz w:val="24"/>
          <w:szCs w:val="24"/>
        </w:rPr>
        <w:t>indenização</w:t>
      </w:r>
      <w:r w:rsidRPr="00521B27">
        <w:rPr>
          <w:rFonts w:ascii="Century Gothic" w:hAnsi="Century Gothic"/>
          <w:spacing w:val="1"/>
          <w:sz w:val="24"/>
          <w:szCs w:val="24"/>
        </w:rPr>
        <w:t xml:space="preserve"> </w:t>
      </w:r>
      <w:r w:rsidRPr="00521B27">
        <w:rPr>
          <w:rFonts w:ascii="Century Gothic" w:hAnsi="Century Gothic"/>
          <w:sz w:val="24"/>
          <w:szCs w:val="24"/>
        </w:rPr>
        <w:t>por</w:t>
      </w:r>
      <w:r w:rsidRPr="00521B27">
        <w:rPr>
          <w:rFonts w:ascii="Century Gothic" w:hAnsi="Century Gothic"/>
          <w:spacing w:val="1"/>
          <w:sz w:val="24"/>
          <w:szCs w:val="24"/>
        </w:rPr>
        <w:t xml:space="preserve"> </w:t>
      </w:r>
      <w:r w:rsidRPr="00521B27">
        <w:rPr>
          <w:rFonts w:ascii="Century Gothic" w:hAnsi="Century Gothic"/>
          <w:sz w:val="24"/>
          <w:szCs w:val="24"/>
        </w:rPr>
        <w:t>benfeitorias realizadas.</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line="276" w:lineRule="auto"/>
        <w:ind w:right="158"/>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6"/>
          <w:sz w:val="24"/>
          <w:szCs w:val="24"/>
        </w:rPr>
        <w:t xml:space="preserve"> </w:t>
      </w:r>
      <w:r w:rsidRPr="00521B27">
        <w:rPr>
          <w:rFonts w:ascii="Century Gothic" w:hAnsi="Century Gothic"/>
          <w:sz w:val="24"/>
          <w:szCs w:val="24"/>
        </w:rPr>
        <w:t>2º</w:t>
      </w:r>
      <w:r w:rsidRPr="00521B27">
        <w:rPr>
          <w:rFonts w:ascii="Century Gothic" w:hAnsi="Century Gothic"/>
          <w:spacing w:val="16"/>
          <w:sz w:val="24"/>
          <w:szCs w:val="24"/>
        </w:rPr>
        <w:t xml:space="preserve"> </w:t>
      </w:r>
      <w:r w:rsidRPr="00521B27">
        <w:rPr>
          <w:rFonts w:ascii="Century Gothic" w:hAnsi="Century Gothic"/>
          <w:sz w:val="24"/>
          <w:szCs w:val="24"/>
        </w:rPr>
        <w:t>Poderá</w:t>
      </w:r>
      <w:r w:rsidRPr="00521B27">
        <w:rPr>
          <w:rFonts w:ascii="Century Gothic" w:hAnsi="Century Gothic"/>
          <w:spacing w:val="16"/>
          <w:sz w:val="24"/>
          <w:szCs w:val="24"/>
        </w:rPr>
        <w:t xml:space="preserve"> </w:t>
      </w:r>
      <w:r w:rsidRPr="00521B27">
        <w:rPr>
          <w:rFonts w:ascii="Century Gothic" w:hAnsi="Century Gothic"/>
          <w:sz w:val="24"/>
          <w:szCs w:val="24"/>
        </w:rPr>
        <w:t>ser</w:t>
      </w:r>
      <w:r w:rsidRPr="00521B27">
        <w:rPr>
          <w:rFonts w:ascii="Century Gothic" w:hAnsi="Century Gothic"/>
          <w:spacing w:val="16"/>
          <w:sz w:val="24"/>
          <w:szCs w:val="24"/>
        </w:rPr>
        <w:t xml:space="preserve"> </w:t>
      </w:r>
      <w:r w:rsidRPr="00521B27">
        <w:rPr>
          <w:rFonts w:ascii="Century Gothic" w:hAnsi="Century Gothic"/>
          <w:sz w:val="24"/>
          <w:szCs w:val="24"/>
        </w:rPr>
        <w:t>admitido</w:t>
      </w:r>
      <w:r w:rsidRPr="00521B27">
        <w:rPr>
          <w:rFonts w:ascii="Century Gothic" w:hAnsi="Century Gothic"/>
          <w:spacing w:val="16"/>
          <w:sz w:val="24"/>
          <w:szCs w:val="24"/>
        </w:rPr>
        <w:t xml:space="preserve"> </w:t>
      </w:r>
      <w:r w:rsidRPr="00521B27">
        <w:rPr>
          <w:rFonts w:ascii="Century Gothic" w:hAnsi="Century Gothic"/>
          <w:sz w:val="24"/>
          <w:szCs w:val="24"/>
        </w:rPr>
        <w:t>a</w:t>
      </w:r>
      <w:r w:rsidRPr="00521B27">
        <w:rPr>
          <w:rFonts w:ascii="Century Gothic" w:hAnsi="Century Gothic"/>
          <w:spacing w:val="17"/>
          <w:sz w:val="24"/>
          <w:szCs w:val="24"/>
        </w:rPr>
        <w:t xml:space="preserve"> </w:t>
      </w:r>
      <w:r w:rsidRPr="00521B27">
        <w:rPr>
          <w:rFonts w:ascii="Century Gothic" w:hAnsi="Century Gothic"/>
          <w:sz w:val="24"/>
          <w:szCs w:val="24"/>
        </w:rPr>
        <w:t>prorrogação</w:t>
      </w:r>
      <w:r w:rsidRPr="00521B27">
        <w:rPr>
          <w:rFonts w:ascii="Century Gothic" w:hAnsi="Century Gothic"/>
          <w:spacing w:val="16"/>
          <w:sz w:val="24"/>
          <w:szCs w:val="24"/>
        </w:rPr>
        <w:t xml:space="preserve"> </w:t>
      </w:r>
      <w:r w:rsidRPr="00521B27">
        <w:rPr>
          <w:rFonts w:ascii="Century Gothic" w:hAnsi="Century Gothic"/>
          <w:sz w:val="24"/>
          <w:szCs w:val="24"/>
        </w:rPr>
        <w:t>dos</w:t>
      </w:r>
      <w:r w:rsidRPr="00521B27">
        <w:rPr>
          <w:rFonts w:ascii="Century Gothic" w:hAnsi="Century Gothic"/>
          <w:spacing w:val="16"/>
          <w:sz w:val="24"/>
          <w:szCs w:val="24"/>
        </w:rPr>
        <w:t xml:space="preserve"> </w:t>
      </w:r>
      <w:r w:rsidRPr="00521B27">
        <w:rPr>
          <w:rFonts w:ascii="Century Gothic" w:hAnsi="Century Gothic"/>
          <w:sz w:val="24"/>
          <w:szCs w:val="24"/>
        </w:rPr>
        <w:t>prazos</w:t>
      </w:r>
      <w:r w:rsidRPr="00521B27">
        <w:rPr>
          <w:rFonts w:ascii="Century Gothic" w:hAnsi="Century Gothic"/>
          <w:spacing w:val="16"/>
          <w:sz w:val="24"/>
          <w:szCs w:val="24"/>
        </w:rPr>
        <w:t xml:space="preserve"> </w:t>
      </w:r>
      <w:r w:rsidRPr="00521B27">
        <w:rPr>
          <w:rFonts w:ascii="Century Gothic" w:hAnsi="Century Gothic"/>
          <w:sz w:val="24"/>
          <w:szCs w:val="24"/>
        </w:rPr>
        <w:t>constantes</w:t>
      </w:r>
      <w:r w:rsidRPr="00521B27">
        <w:rPr>
          <w:rFonts w:ascii="Century Gothic" w:hAnsi="Century Gothic"/>
          <w:spacing w:val="16"/>
          <w:sz w:val="24"/>
          <w:szCs w:val="24"/>
        </w:rPr>
        <w:t xml:space="preserve"> </w:t>
      </w:r>
      <w:r w:rsidRPr="00521B27">
        <w:rPr>
          <w:rFonts w:ascii="Century Gothic" w:hAnsi="Century Gothic"/>
          <w:sz w:val="24"/>
          <w:szCs w:val="24"/>
        </w:rPr>
        <w:t>neste</w:t>
      </w:r>
      <w:r w:rsidRPr="00521B27">
        <w:rPr>
          <w:rFonts w:ascii="Century Gothic" w:hAnsi="Century Gothic"/>
          <w:spacing w:val="16"/>
          <w:sz w:val="24"/>
          <w:szCs w:val="24"/>
        </w:rPr>
        <w:t xml:space="preserve"> </w:t>
      </w:r>
      <w:r w:rsidRPr="00521B27">
        <w:rPr>
          <w:rFonts w:ascii="Century Gothic" w:hAnsi="Century Gothic"/>
          <w:sz w:val="24"/>
          <w:szCs w:val="24"/>
        </w:rPr>
        <w:t>artigo,</w:t>
      </w:r>
      <w:r w:rsidRPr="00521B27">
        <w:rPr>
          <w:rFonts w:ascii="Century Gothic" w:hAnsi="Century Gothic"/>
          <w:spacing w:val="17"/>
          <w:sz w:val="24"/>
          <w:szCs w:val="24"/>
        </w:rPr>
        <w:t xml:space="preserve"> </w:t>
      </w:r>
      <w:r w:rsidRPr="00521B27">
        <w:rPr>
          <w:rFonts w:ascii="Century Gothic" w:hAnsi="Century Gothic"/>
          <w:sz w:val="24"/>
          <w:szCs w:val="24"/>
        </w:rPr>
        <w:t>somente</w:t>
      </w:r>
      <w:r w:rsidRPr="00521B27">
        <w:rPr>
          <w:rFonts w:ascii="Century Gothic" w:hAnsi="Century Gothic"/>
          <w:spacing w:val="16"/>
          <w:sz w:val="24"/>
          <w:szCs w:val="24"/>
        </w:rPr>
        <w:t xml:space="preserve"> </w:t>
      </w:r>
      <w:r w:rsidRPr="00521B27">
        <w:rPr>
          <w:rFonts w:ascii="Century Gothic" w:hAnsi="Century Gothic"/>
          <w:sz w:val="24"/>
          <w:szCs w:val="24"/>
        </w:rPr>
        <w:t>em</w:t>
      </w:r>
      <w:r w:rsidRPr="00521B27">
        <w:rPr>
          <w:rFonts w:ascii="Century Gothic" w:hAnsi="Century Gothic"/>
          <w:spacing w:val="16"/>
          <w:sz w:val="24"/>
          <w:szCs w:val="24"/>
        </w:rPr>
        <w:t xml:space="preserve"> </w:t>
      </w:r>
      <w:r w:rsidRPr="00521B27">
        <w:rPr>
          <w:rFonts w:ascii="Century Gothic" w:hAnsi="Century Gothic"/>
          <w:sz w:val="24"/>
          <w:szCs w:val="24"/>
        </w:rPr>
        <w:t>casos</w:t>
      </w:r>
      <w:r w:rsidRPr="00521B27">
        <w:rPr>
          <w:rFonts w:ascii="Century Gothic" w:hAnsi="Century Gothic"/>
          <w:spacing w:val="16"/>
          <w:sz w:val="24"/>
          <w:szCs w:val="24"/>
        </w:rPr>
        <w:t xml:space="preserve"> </w:t>
      </w:r>
      <w:r w:rsidRPr="00521B27">
        <w:rPr>
          <w:rFonts w:ascii="Century Gothic" w:hAnsi="Century Gothic"/>
          <w:sz w:val="24"/>
          <w:szCs w:val="24"/>
        </w:rPr>
        <w:t>fortuitos</w:t>
      </w:r>
      <w:r w:rsidRPr="00521B27">
        <w:rPr>
          <w:rFonts w:ascii="Century Gothic" w:hAnsi="Century Gothic"/>
          <w:spacing w:val="-43"/>
          <w:sz w:val="24"/>
          <w:szCs w:val="24"/>
        </w:rPr>
        <w:t xml:space="preserve"> </w:t>
      </w:r>
      <w:r w:rsidRPr="00521B27">
        <w:rPr>
          <w:rFonts w:ascii="Century Gothic" w:hAnsi="Century Gothic"/>
          <w:sz w:val="24"/>
          <w:szCs w:val="24"/>
        </w:rPr>
        <w:t>ou de força maior, ou que o município necessite realizar alguma intervenção que não permita a utilização</w:t>
      </w:r>
      <w:r w:rsidRPr="00521B27">
        <w:rPr>
          <w:rFonts w:ascii="Century Gothic" w:hAnsi="Century Gothic"/>
          <w:spacing w:val="1"/>
          <w:sz w:val="24"/>
          <w:szCs w:val="24"/>
        </w:rPr>
        <w:t xml:space="preserve"> </w:t>
      </w:r>
      <w:r w:rsidRPr="00521B27">
        <w:rPr>
          <w:rFonts w:ascii="Century Gothic" w:hAnsi="Century Gothic"/>
          <w:sz w:val="24"/>
          <w:szCs w:val="24"/>
        </w:rPr>
        <w:t>imediata do local</w:t>
      </w:r>
      <w:r w:rsidRPr="00521B27">
        <w:rPr>
          <w:rFonts w:ascii="Century Gothic" w:hAnsi="Century Gothic"/>
          <w:spacing w:val="1"/>
          <w:sz w:val="24"/>
          <w:szCs w:val="24"/>
        </w:rPr>
        <w:t xml:space="preserve"> </w:t>
      </w:r>
      <w:r w:rsidRPr="00521B27">
        <w:rPr>
          <w:rFonts w:ascii="Century Gothic" w:hAnsi="Century Gothic"/>
          <w:sz w:val="24"/>
          <w:szCs w:val="24"/>
        </w:rPr>
        <w:t>da concessão,</w:t>
      </w:r>
      <w:r w:rsidRPr="00521B27">
        <w:rPr>
          <w:rFonts w:ascii="Century Gothic" w:hAnsi="Century Gothic"/>
          <w:spacing w:val="1"/>
          <w:sz w:val="24"/>
          <w:szCs w:val="24"/>
        </w:rPr>
        <w:t xml:space="preserve"> </w:t>
      </w:r>
      <w:r w:rsidRPr="00521B27">
        <w:rPr>
          <w:rFonts w:ascii="Century Gothic" w:hAnsi="Century Gothic"/>
          <w:sz w:val="24"/>
          <w:szCs w:val="24"/>
        </w:rPr>
        <w:t>e que</w:t>
      </w:r>
      <w:r w:rsidRPr="00521B27">
        <w:rPr>
          <w:rFonts w:ascii="Century Gothic" w:hAnsi="Century Gothic"/>
          <w:spacing w:val="1"/>
          <w:sz w:val="24"/>
          <w:szCs w:val="24"/>
        </w:rPr>
        <w:t xml:space="preserve"> </w:t>
      </w:r>
      <w:r w:rsidRPr="00521B27">
        <w:rPr>
          <w:rFonts w:ascii="Century Gothic" w:hAnsi="Century Gothic"/>
          <w:sz w:val="24"/>
          <w:szCs w:val="24"/>
        </w:rPr>
        <w:t>deverá ser</w:t>
      </w:r>
      <w:r w:rsidRPr="00521B27">
        <w:rPr>
          <w:rFonts w:ascii="Century Gothic" w:hAnsi="Century Gothic"/>
          <w:spacing w:val="1"/>
          <w:sz w:val="24"/>
          <w:szCs w:val="24"/>
        </w:rPr>
        <w:t xml:space="preserve"> </w:t>
      </w:r>
      <w:r w:rsidRPr="00521B27">
        <w:rPr>
          <w:rFonts w:ascii="Century Gothic" w:hAnsi="Century Gothic"/>
          <w:sz w:val="24"/>
          <w:szCs w:val="24"/>
        </w:rPr>
        <w:t>homologado pelo</w:t>
      </w:r>
      <w:r w:rsidRPr="00521B27">
        <w:rPr>
          <w:rFonts w:ascii="Century Gothic" w:hAnsi="Century Gothic"/>
          <w:spacing w:val="1"/>
          <w:sz w:val="24"/>
          <w:szCs w:val="24"/>
        </w:rPr>
        <w:t xml:space="preserve"> </w:t>
      </w:r>
      <w:r w:rsidRPr="00521B27">
        <w:rPr>
          <w:rFonts w:ascii="Century Gothic" w:hAnsi="Century Gothic"/>
          <w:sz w:val="24"/>
          <w:szCs w:val="24"/>
        </w:rPr>
        <w:t>legislativo.</w:t>
      </w:r>
    </w:p>
    <w:p w:rsidR="00595356" w:rsidRPr="00521B27" w:rsidRDefault="00595356" w:rsidP="00595356">
      <w:pPr>
        <w:pStyle w:val="Corpodetexto"/>
        <w:spacing w:line="276" w:lineRule="auto"/>
        <w:ind w:right="158"/>
        <w:jc w:val="both"/>
        <w:rPr>
          <w:rFonts w:ascii="Century Gothic" w:hAnsi="Century Gothic"/>
          <w:sz w:val="24"/>
          <w:szCs w:val="24"/>
        </w:rPr>
      </w:pPr>
    </w:p>
    <w:p w:rsidR="00595356" w:rsidRPr="00521B27" w:rsidRDefault="00595356" w:rsidP="00595356">
      <w:pPr>
        <w:pStyle w:val="Corpodetexto"/>
        <w:spacing w:line="276" w:lineRule="auto"/>
        <w:ind w:right="158"/>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19 º </w:t>
      </w:r>
      <w:r w:rsidRPr="00521B27">
        <w:rPr>
          <w:rFonts w:ascii="Century Gothic" w:hAnsi="Century Gothic"/>
          <w:spacing w:val="3"/>
          <w:sz w:val="24"/>
          <w:szCs w:val="24"/>
        </w:rPr>
        <w:t xml:space="preserve">- </w:t>
      </w:r>
      <w:r w:rsidRPr="00521B27">
        <w:rPr>
          <w:rFonts w:ascii="Century Gothic" w:hAnsi="Century Gothic"/>
          <w:sz w:val="24"/>
          <w:szCs w:val="24"/>
        </w:rPr>
        <w:t xml:space="preserve">A empresa deverá manter o número de empregos até o final da cessão, admitindo-se, em casos extremos, mediante justificativa fundamentada, redução de até 30% do número, sendo essa redução analisada pelo Conselho de Desenvolvimento </w:t>
      </w:r>
      <w:r>
        <w:rPr>
          <w:rFonts w:ascii="Century Gothic" w:hAnsi="Century Gothic"/>
          <w:sz w:val="24"/>
          <w:szCs w:val="24"/>
        </w:rPr>
        <w:t>Socioeconômico</w:t>
      </w:r>
      <w:r w:rsidRPr="00521B27">
        <w:rPr>
          <w:rFonts w:ascii="Century Gothic" w:hAnsi="Century Gothic"/>
          <w:sz w:val="24"/>
          <w:szCs w:val="24"/>
        </w:rPr>
        <w:t xml:space="preserve"> do Município de  Canguçu – RS. </w:t>
      </w:r>
    </w:p>
    <w:p w:rsidR="00595356" w:rsidRPr="00521B27" w:rsidRDefault="00595356" w:rsidP="00595356">
      <w:pPr>
        <w:pStyle w:val="Ttulo"/>
        <w:rPr>
          <w:rFonts w:ascii="Century Gothic" w:eastAsia="Calibri" w:hAnsi="Century Gothic" w:cs="Calibri"/>
          <w:b w:val="0"/>
          <w:bCs w:val="0"/>
          <w:sz w:val="24"/>
          <w:szCs w:val="24"/>
        </w:rPr>
      </w:pPr>
      <w:r w:rsidRPr="00521B27">
        <w:rPr>
          <w:rFonts w:ascii="Century Gothic" w:eastAsia="Calibri" w:hAnsi="Century Gothic" w:cs="Calibri"/>
          <w:b w:val="0"/>
          <w:bCs w:val="0"/>
          <w:sz w:val="24"/>
          <w:szCs w:val="24"/>
        </w:rPr>
        <w:t>.</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148"/>
        <w:ind w:right="144"/>
        <w:jc w:val="both"/>
        <w:rPr>
          <w:rFonts w:ascii="Century Gothic" w:hAnsi="Century Gothic"/>
          <w:b/>
          <w:bCs/>
          <w:sz w:val="24"/>
          <w:szCs w:val="24"/>
        </w:rPr>
      </w:pPr>
      <w:r w:rsidRPr="00521B27">
        <w:rPr>
          <w:rFonts w:ascii="Century Gothic" w:hAnsi="Century Gothic"/>
          <w:b/>
          <w:bCs/>
          <w:sz w:val="24"/>
          <w:szCs w:val="24"/>
        </w:rPr>
        <w:t>Seção</w:t>
      </w:r>
      <w:r w:rsidRPr="00521B27">
        <w:rPr>
          <w:rFonts w:ascii="Century Gothic" w:hAnsi="Century Gothic"/>
          <w:b/>
          <w:bCs/>
          <w:spacing w:val="1"/>
          <w:sz w:val="24"/>
          <w:szCs w:val="24"/>
        </w:rPr>
        <w:t xml:space="preserve"> </w:t>
      </w:r>
      <w:r w:rsidRPr="00521B27">
        <w:rPr>
          <w:rFonts w:ascii="Century Gothic" w:hAnsi="Century Gothic"/>
          <w:b/>
          <w:bCs/>
          <w:sz w:val="24"/>
          <w:szCs w:val="24"/>
        </w:rPr>
        <w:t>IV</w:t>
      </w:r>
    </w:p>
    <w:p w:rsidR="00595356" w:rsidRPr="00521B27" w:rsidRDefault="00595356" w:rsidP="00595356">
      <w:pPr>
        <w:pStyle w:val="Corpodetexto"/>
        <w:spacing w:before="37"/>
        <w:ind w:right="144"/>
        <w:jc w:val="both"/>
        <w:rPr>
          <w:rFonts w:ascii="Century Gothic" w:hAnsi="Century Gothic"/>
          <w:b/>
          <w:bCs/>
          <w:sz w:val="24"/>
          <w:szCs w:val="24"/>
        </w:rPr>
      </w:pPr>
      <w:r w:rsidRPr="00521B27">
        <w:rPr>
          <w:rFonts w:ascii="Century Gothic" w:hAnsi="Century Gothic"/>
          <w:b/>
          <w:bCs/>
          <w:sz w:val="24"/>
          <w:szCs w:val="24"/>
        </w:rPr>
        <w:t>Dos</w:t>
      </w:r>
      <w:r w:rsidRPr="00521B27">
        <w:rPr>
          <w:rFonts w:ascii="Century Gothic" w:hAnsi="Century Gothic"/>
          <w:b/>
          <w:bCs/>
          <w:spacing w:val="2"/>
          <w:sz w:val="24"/>
          <w:szCs w:val="24"/>
        </w:rPr>
        <w:t xml:space="preserve"> </w:t>
      </w:r>
      <w:r w:rsidRPr="00521B27">
        <w:rPr>
          <w:rFonts w:ascii="Century Gothic" w:hAnsi="Century Gothic"/>
          <w:b/>
          <w:bCs/>
          <w:sz w:val="24"/>
          <w:szCs w:val="24"/>
        </w:rPr>
        <w:t>Incentivos</w:t>
      </w:r>
      <w:r w:rsidRPr="00521B27">
        <w:rPr>
          <w:rFonts w:ascii="Century Gothic" w:hAnsi="Century Gothic"/>
          <w:b/>
          <w:bCs/>
          <w:spacing w:val="3"/>
          <w:sz w:val="24"/>
          <w:szCs w:val="24"/>
        </w:rPr>
        <w:t xml:space="preserve"> </w:t>
      </w:r>
      <w:r w:rsidRPr="00521B27">
        <w:rPr>
          <w:rFonts w:ascii="Century Gothic" w:hAnsi="Century Gothic"/>
          <w:b/>
          <w:bCs/>
          <w:sz w:val="24"/>
          <w:szCs w:val="24"/>
        </w:rPr>
        <w:t>Fiscais</w:t>
      </w:r>
    </w:p>
    <w:p w:rsidR="00595356" w:rsidRPr="00521B27" w:rsidRDefault="00595356" w:rsidP="00595356">
      <w:pPr>
        <w:pStyle w:val="Corpodetexto"/>
        <w:spacing w:before="37"/>
        <w:ind w:right="144"/>
        <w:jc w:val="both"/>
        <w:rPr>
          <w:rFonts w:ascii="Century Gothic" w:hAnsi="Century Gothic"/>
          <w:b/>
          <w:bCs/>
          <w:sz w:val="24"/>
          <w:szCs w:val="24"/>
        </w:rPr>
      </w:pPr>
    </w:p>
    <w:p w:rsidR="00595356" w:rsidRPr="00521B27" w:rsidRDefault="00595356" w:rsidP="00595356">
      <w:pPr>
        <w:pStyle w:val="Corpodetexto"/>
        <w:spacing w:before="37"/>
        <w:ind w:right="144"/>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20 º </w:t>
      </w:r>
      <w:r w:rsidRPr="00521B27">
        <w:rPr>
          <w:rFonts w:ascii="Century Gothic" w:hAnsi="Century Gothic"/>
          <w:spacing w:val="3"/>
          <w:sz w:val="24"/>
          <w:szCs w:val="24"/>
        </w:rPr>
        <w:t xml:space="preserve">- </w:t>
      </w:r>
      <w:r w:rsidRPr="00521B27">
        <w:rPr>
          <w:rFonts w:ascii="Century Gothic" w:hAnsi="Century Gothic"/>
          <w:sz w:val="24"/>
          <w:szCs w:val="24"/>
        </w:rPr>
        <w:t>Os incentivos fiscais para novas empresas que aqui estejam intaladas e ou venham a instalar-se constituem:</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PargrafodaLista"/>
        <w:numPr>
          <w:ilvl w:val="0"/>
          <w:numId w:val="18"/>
        </w:numPr>
        <w:tabs>
          <w:tab w:val="left" w:pos="345"/>
        </w:tabs>
        <w:spacing w:line="276" w:lineRule="auto"/>
        <w:ind w:left="0" w:right="156" w:firstLine="0"/>
        <w:jc w:val="both"/>
        <w:rPr>
          <w:rFonts w:ascii="Century Gothic" w:hAnsi="Century Gothic"/>
          <w:sz w:val="24"/>
          <w:szCs w:val="24"/>
        </w:rPr>
      </w:pPr>
      <w:r w:rsidRPr="00521B27">
        <w:rPr>
          <w:rFonts w:ascii="Century Gothic" w:hAnsi="Century Gothic"/>
          <w:sz w:val="24"/>
          <w:szCs w:val="24"/>
        </w:rPr>
        <w:t>- isenção do Imposto Territorial e Predial Urbano - IPTU, por até 06 (seis) anos após a implantação e</w:t>
      </w:r>
      <w:r w:rsidRPr="00521B27">
        <w:rPr>
          <w:rFonts w:ascii="Century Gothic" w:hAnsi="Century Gothic"/>
          <w:spacing w:val="1"/>
          <w:sz w:val="24"/>
          <w:szCs w:val="24"/>
        </w:rPr>
        <w:t xml:space="preserve"> </w:t>
      </w:r>
      <w:r w:rsidRPr="00521B27">
        <w:rPr>
          <w:rFonts w:ascii="Century Gothic" w:hAnsi="Century Gothic"/>
          <w:sz w:val="24"/>
          <w:szCs w:val="24"/>
        </w:rPr>
        <w:t>funcionamento,</w:t>
      </w:r>
      <w:r w:rsidRPr="00521B27">
        <w:rPr>
          <w:rFonts w:ascii="Century Gothic" w:hAnsi="Century Gothic"/>
          <w:spacing w:val="1"/>
          <w:sz w:val="24"/>
          <w:szCs w:val="24"/>
        </w:rPr>
        <w:t xml:space="preserve"> </w:t>
      </w:r>
      <w:r w:rsidRPr="00521B27">
        <w:rPr>
          <w:rFonts w:ascii="Century Gothic" w:hAnsi="Century Gothic"/>
          <w:sz w:val="24"/>
          <w:szCs w:val="24"/>
        </w:rPr>
        <w:t>considerando</w:t>
      </w:r>
      <w:r w:rsidRPr="00521B27">
        <w:rPr>
          <w:rFonts w:ascii="Century Gothic" w:hAnsi="Century Gothic"/>
          <w:spacing w:val="1"/>
          <w:sz w:val="24"/>
          <w:szCs w:val="24"/>
        </w:rPr>
        <w:t xml:space="preserve"> </w:t>
      </w:r>
      <w:r w:rsidRPr="00521B27">
        <w:rPr>
          <w:rFonts w:ascii="Century Gothic" w:hAnsi="Century Gothic"/>
          <w:sz w:val="24"/>
          <w:szCs w:val="24"/>
        </w:rPr>
        <w:t>os</w:t>
      </w:r>
      <w:r w:rsidRPr="00521B27">
        <w:rPr>
          <w:rFonts w:ascii="Century Gothic" w:hAnsi="Century Gothic"/>
          <w:spacing w:val="1"/>
          <w:sz w:val="24"/>
          <w:szCs w:val="24"/>
        </w:rPr>
        <w:t xml:space="preserve"> </w:t>
      </w:r>
      <w:r w:rsidRPr="00521B27">
        <w:rPr>
          <w:rFonts w:ascii="Century Gothic" w:hAnsi="Century Gothic"/>
          <w:sz w:val="24"/>
          <w:szCs w:val="24"/>
        </w:rPr>
        <w:t>empregos</w:t>
      </w:r>
      <w:r w:rsidRPr="00521B27">
        <w:rPr>
          <w:rFonts w:ascii="Century Gothic" w:hAnsi="Century Gothic"/>
          <w:spacing w:val="1"/>
          <w:sz w:val="24"/>
          <w:szCs w:val="24"/>
        </w:rPr>
        <w:t xml:space="preserve"> </w:t>
      </w:r>
      <w:r w:rsidRPr="00521B27">
        <w:rPr>
          <w:rFonts w:ascii="Century Gothic" w:hAnsi="Century Gothic"/>
          <w:sz w:val="24"/>
          <w:szCs w:val="24"/>
        </w:rPr>
        <w:t>gerados,</w:t>
      </w:r>
      <w:r w:rsidRPr="00521B27">
        <w:rPr>
          <w:rFonts w:ascii="Century Gothic" w:hAnsi="Century Gothic"/>
          <w:spacing w:val="1"/>
          <w:sz w:val="24"/>
          <w:szCs w:val="24"/>
        </w:rPr>
        <w:t xml:space="preserve"> </w:t>
      </w:r>
      <w:r w:rsidRPr="00521B27">
        <w:rPr>
          <w:rFonts w:ascii="Century Gothic" w:hAnsi="Century Gothic"/>
          <w:sz w:val="24"/>
          <w:szCs w:val="24"/>
        </w:rPr>
        <w:t>conforme</w:t>
      </w:r>
      <w:r w:rsidRPr="00521B27">
        <w:rPr>
          <w:rFonts w:ascii="Century Gothic" w:hAnsi="Century Gothic"/>
          <w:spacing w:val="1"/>
          <w:sz w:val="24"/>
          <w:szCs w:val="24"/>
        </w:rPr>
        <w:t xml:space="preserve"> </w:t>
      </w:r>
      <w:r w:rsidRPr="00521B27">
        <w:rPr>
          <w:rFonts w:ascii="Century Gothic" w:hAnsi="Century Gothic"/>
          <w:sz w:val="24"/>
          <w:szCs w:val="24"/>
        </w:rPr>
        <w:t>tabela</w:t>
      </w:r>
      <w:r w:rsidRPr="00521B27">
        <w:rPr>
          <w:rFonts w:ascii="Century Gothic" w:hAnsi="Century Gothic"/>
          <w:spacing w:val="1"/>
          <w:sz w:val="24"/>
          <w:szCs w:val="24"/>
        </w:rPr>
        <w:t xml:space="preserve"> </w:t>
      </w:r>
      <w:r w:rsidRPr="00521B27">
        <w:rPr>
          <w:rFonts w:ascii="Century Gothic" w:hAnsi="Century Gothic"/>
          <w:sz w:val="24"/>
          <w:szCs w:val="24"/>
        </w:rPr>
        <w:t>abaixo,</w:t>
      </w:r>
      <w:r w:rsidRPr="00521B27">
        <w:rPr>
          <w:rFonts w:ascii="Century Gothic" w:hAnsi="Century Gothic"/>
          <w:spacing w:val="1"/>
          <w:sz w:val="24"/>
          <w:szCs w:val="24"/>
        </w:rPr>
        <w:t xml:space="preserve"> </w:t>
      </w:r>
      <w:r w:rsidRPr="00521B27">
        <w:rPr>
          <w:rFonts w:ascii="Century Gothic" w:hAnsi="Century Gothic"/>
          <w:sz w:val="24"/>
          <w:szCs w:val="24"/>
        </w:rPr>
        <w:t>empregos</w:t>
      </w:r>
      <w:r w:rsidRPr="00521B27">
        <w:rPr>
          <w:rFonts w:ascii="Century Gothic" w:hAnsi="Century Gothic"/>
          <w:spacing w:val="1"/>
          <w:sz w:val="24"/>
          <w:szCs w:val="24"/>
        </w:rPr>
        <w:t xml:space="preserve"> </w:t>
      </w:r>
      <w:r w:rsidRPr="00521B27">
        <w:rPr>
          <w:rFonts w:ascii="Century Gothic" w:hAnsi="Century Gothic"/>
          <w:sz w:val="24"/>
          <w:szCs w:val="24"/>
        </w:rPr>
        <w:t>estes</w:t>
      </w:r>
      <w:r w:rsidRPr="00521B27">
        <w:rPr>
          <w:rFonts w:ascii="Century Gothic" w:hAnsi="Century Gothic"/>
          <w:spacing w:val="1"/>
          <w:sz w:val="24"/>
          <w:szCs w:val="24"/>
        </w:rPr>
        <w:t xml:space="preserve"> </w:t>
      </w:r>
      <w:r w:rsidRPr="00521B27">
        <w:rPr>
          <w:rFonts w:ascii="Century Gothic" w:hAnsi="Century Gothic"/>
          <w:sz w:val="24"/>
          <w:szCs w:val="24"/>
        </w:rPr>
        <w:t xml:space="preserve">comprovados com </w:t>
      </w:r>
      <w:r w:rsidRPr="00521B27">
        <w:rPr>
          <w:rFonts w:ascii="Century Gothic" w:hAnsi="Century Gothic"/>
          <w:sz w:val="24"/>
          <w:szCs w:val="24"/>
        </w:rPr>
        <w:lastRenderedPageBreak/>
        <w:t>carteira assinada, em até 1 (um) ano de atividade da empresa, contados do início das</w:t>
      </w:r>
      <w:r w:rsidRPr="00521B27">
        <w:rPr>
          <w:rFonts w:ascii="Century Gothic" w:hAnsi="Century Gothic"/>
          <w:spacing w:val="1"/>
          <w:sz w:val="24"/>
          <w:szCs w:val="24"/>
        </w:rPr>
        <w:t xml:space="preserve"> </w:t>
      </w:r>
      <w:r w:rsidRPr="00521B27">
        <w:rPr>
          <w:rFonts w:ascii="Century Gothic" w:hAnsi="Century Gothic"/>
          <w:sz w:val="24"/>
          <w:szCs w:val="24"/>
        </w:rPr>
        <w:t>atividades no local:</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2"/>
        <w:jc w:val="both"/>
        <w:rPr>
          <w:rFonts w:ascii="Century Gothic" w:hAnsi="Century Gothic"/>
          <w:sz w:val="24"/>
          <w:szCs w:val="24"/>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41"/>
        <w:gridCol w:w="2126"/>
      </w:tblGrid>
      <w:tr w:rsidR="00595356" w:rsidRPr="00521B27" w:rsidTr="001442DF">
        <w:trPr>
          <w:trHeight w:val="389"/>
          <w:jc w:val="center"/>
        </w:trPr>
        <w:tc>
          <w:tcPr>
            <w:tcW w:w="3441" w:type="dxa"/>
          </w:tcPr>
          <w:p w:rsidR="00595356" w:rsidRPr="00521B27" w:rsidRDefault="00595356" w:rsidP="001442DF">
            <w:pPr>
              <w:pStyle w:val="TableParagraph"/>
              <w:spacing w:before="66"/>
              <w:jc w:val="both"/>
              <w:rPr>
                <w:rFonts w:ascii="Century Gothic" w:hAnsi="Century Gothic"/>
                <w:b/>
                <w:color w:val="000000" w:themeColor="text1"/>
                <w:sz w:val="24"/>
                <w:szCs w:val="24"/>
              </w:rPr>
            </w:pPr>
            <w:r w:rsidRPr="00521B27">
              <w:rPr>
                <w:rFonts w:ascii="Century Gothic" w:hAnsi="Century Gothic"/>
                <w:b/>
                <w:color w:val="000000" w:themeColor="text1"/>
                <w:sz w:val="24"/>
                <w:szCs w:val="24"/>
              </w:rPr>
              <w:t>Empregos</w:t>
            </w:r>
            <w:r w:rsidRPr="00521B27">
              <w:rPr>
                <w:rFonts w:ascii="Century Gothic" w:hAnsi="Century Gothic"/>
                <w:b/>
                <w:color w:val="000000" w:themeColor="text1"/>
                <w:spacing w:val="1"/>
                <w:sz w:val="24"/>
                <w:szCs w:val="24"/>
              </w:rPr>
              <w:t xml:space="preserve"> </w:t>
            </w:r>
            <w:r w:rsidRPr="00521B27">
              <w:rPr>
                <w:rFonts w:ascii="Century Gothic" w:hAnsi="Century Gothic"/>
                <w:b/>
                <w:color w:val="000000" w:themeColor="text1"/>
                <w:sz w:val="24"/>
                <w:szCs w:val="24"/>
              </w:rPr>
              <w:t>Diretos</w:t>
            </w:r>
            <w:r w:rsidRPr="00521B27">
              <w:rPr>
                <w:rFonts w:ascii="Century Gothic" w:hAnsi="Century Gothic"/>
                <w:b/>
                <w:color w:val="000000" w:themeColor="text1"/>
                <w:spacing w:val="1"/>
                <w:sz w:val="24"/>
                <w:szCs w:val="24"/>
              </w:rPr>
              <w:t xml:space="preserve"> </w:t>
            </w:r>
            <w:r w:rsidRPr="00521B27">
              <w:rPr>
                <w:rFonts w:ascii="Century Gothic" w:hAnsi="Century Gothic"/>
                <w:b/>
                <w:color w:val="000000" w:themeColor="text1"/>
                <w:sz w:val="24"/>
                <w:szCs w:val="24"/>
              </w:rPr>
              <w:t>Gerados</w:t>
            </w:r>
          </w:p>
        </w:tc>
        <w:tc>
          <w:tcPr>
            <w:tcW w:w="2126" w:type="dxa"/>
          </w:tcPr>
          <w:p w:rsidR="00595356" w:rsidRPr="00521B27" w:rsidRDefault="00595356" w:rsidP="001442DF">
            <w:pPr>
              <w:pStyle w:val="TableParagraph"/>
              <w:spacing w:before="66"/>
              <w:jc w:val="both"/>
              <w:rPr>
                <w:rFonts w:ascii="Century Gothic" w:hAnsi="Century Gothic"/>
                <w:b/>
                <w:color w:val="000000" w:themeColor="text1"/>
                <w:sz w:val="24"/>
                <w:szCs w:val="24"/>
              </w:rPr>
            </w:pPr>
            <w:r w:rsidRPr="00521B27">
              <w:rPr>
                <w:rFonts w:ascii="Century Gothic" w:hAnsi="Century Gothic"/>
                <w:b/>
                <w:color w:val="000000" w:themeColor="text1"/>
                <w:sz w:val="24"/>
                <w:szCs w:val="24"/>
              </w:rPr>
              <w:t>Isenção</w:t>
            </w:r>
            <w:r w:rsidRPr="00521B27">
              <w:rPr>
                <w:rFonts w:ascii="Century Gothic" w:hAnsi="Century Gothic"/>
                <w:b/>
                <w:color w:val="000000" w:themeColor="text1"/>
                <w:spacing w:val="2"/>
                <w:sz w:val="24"/>
                <w:szCs w:val="24"/>
              </w:rPr>
              <w:t xml:space="preserve"> </w:t>
            </w:r>
            <w:r w:rsidRPr="00521B27">
              <w:rPr>
                <w:rFonts w:ascii="Century Gothic" w:hAnsi="Century Gothic"/>
                <w:b/>
                <w:color w:val="000000" w:themeColor="text1"/>
                <w:sz w:val="24"/>
                <w:szCs w:val="24"/>
              </w:rPr>
              <w:t>do</w:t>
            </w:r>
            <w:r w:rsidRPr="00521B27">
              <w:rPr>
                <w:rFonts w:ascii="Century Gothic" w:hAnsi="Century Gothic"/>
                <w:b/>
                <w:color w:val="000000" w:themeColor="text1"/>
                <w:spacing w:val="3"/>
                <w:sz w:val="24"/>
                <w:szCs w:val="24"/>
              </w:rPr>
              <w:t xml:space="preserve"> </w:t>
            </w:r>
            <w:r w:rsidRPr="00521B27">
              <w:rPr>
                <w:rFonts w:ascii="Century Gothic" w:hAnsi="Century Gothic"/>
                <w:b/>
                <w:color w:val="000000" w:themeColor="text1"/>
                <w:sz w:val="24"/>
                <w:szCs w:val="24"/>
              </w:rPr>
              <w:t>IPTU</w:t>
            </w:r>
          </w:p>
        </w:tc>
      </w:tr>
      <w:tr w:rsidR="00595356" w:rsidRPr="00521B27" w:rsidTr="001442DF">
        <w:trPr>
          <w:trHeight w:val="389"/>
          <w:jc w:val="center"/>
        </w:trPr>
        <w:tc>
          <w:tcPr>
            <w:tcW w:w="3441" w:type="dxa"/>
          </w:tcPr>
          <w:p w:rsidR="00595356" w:rsidRPr="00521B27" w:rsidRDefault="00595356" w:rsidP="001442DF">
            <w:pPr>
              <w:pStyle w:val="TableParagraph"/>
              <w:numPr>
                <w:ilvl w:val="0"/>
                <w:numId w:val="30"/>
              </w:numPr>
              <w:spacing w:before="66"/>
              <w:ind w:left="0" w:firstLine="0"/>
              <w:jc w:val="both"/>
              <w:rPr>
                <w:rFonts w:ascii="Century Gothic" w:hAnsi="Century Gothic"/>
                <w:color w:val="000000" w:themeColor="text1"/>
                <w:sz w:val="24"/>
                <w:szCs w:val="24"/>
              </w:rPr>
            </w:pPr>
            <w:r w:rsidRPr="00521B27">
              <w:rPr>
                <w:rFonts w:ascii="Century Gothic" w:hAnsi="Century Gothic"/>
                <w:color w:val="000000" w:themeColor="text1"/>
                <w:sz w:val="24"/>
                <w:szCs w:val="24"/>
              </w:rPr>
              <w:t xml:space="preserve">A 05 </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 xml:space="preserve">1 ano </w:t>
            </w:r>
          </w:p>
        </w:tc>
      </w:tr>
      <w:tr w:rsidR="00595356" w:rsidRPr="00521B27" w:rsidTr="001442DF">
        <w:trPr>
          <w:trHeight w:val="389"/>
          <w:jc w:val="center"/>
        </w:trPr>
        <w:tc>
          <w:tcPr>
            <w:tcW w:w="3441" w:type="dxa"/>
          </w:tcPr>
          <w:p w:rsidR="00595356" w:rsidRPr="00521B27" w:rsidRDefault="00595356" w:rsidP="001442DF">
            <w:pPr>
              <w:pStyle w:val="TableParagraph"/>
              <w:spacing w:before="66"/>
              <w:rPr>
                <w:rFonts w:ascii="Century Gothic" w:hAnsi="Century Gothic"/>
                <w:color w:val="000000" w:themeColor="text1"/>
                <w:sz w:val="24"/>
                <w:szCs w:val="24"/>
              </w:rPr>
            </w:pPr>
            <w:r w:rsidRPr="00521B27">
              <w:rPr>
                <w:rFonts w:ascii="Century Gothic" w:hAnsi="Century Gothic"/>
                <w:color w:val="000000" w:themeColor="text1"/>
                <w:sz w:val="24"/>
                <w:szCs w:val="24"/>
              </w:rPr>
              <w:t>06 a 09</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 xml:space="preserve">2 anos </w:t>
            </w:r>
          </w:p>
        </w:tc>
      </w:tr>
      <w:tr w:rsidR="00595356" w:rsidRPr="00521B27" w:rsidTr="001442DF">
        <w:trPr>
          <w:trHeight w:val="389"/>
          <w:jc w:val="center"/>
        </w:trPr>
        <w:tc>
          <w:tcPr>
            <w:tcW w:w="3441"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10</w:t>
            </w:r>
            <w:r w:rsidRPr="00521B27">
              <w:rPr>
                <w:rFonts w:ascii="Century Gothic" w:hAnsi="Century Gothic"/>
                <w:color w:val="000000" w:themeColor="text1"/>
                <w:spacing w:val="1"/>
                <w:sz w:val="24"/>
                <w:szCs w:val="24"/>
              </w:rPr>
              <w:t xml:space="preserve"> </w:t>
            </w:r>
            <w:r w:rsidRPr="00521B27">
              <w:rPr>
                <w:rFonts w:ascii="Century Gothic" w:hAnsi="Century Gothic"/>
                <w:color w:val="000000" w:themeColor="text1"/>
                <w:sz w:val="24"/>
                <w:szCs w:val="24"/>
              </w:rPr>
              <w:t>a</w:t>
            </w:r>
            <w:r w:rsidRPr="00521B27">
              <w:rPr>
                <w:rFonts w:ascii="Century Gothic" w:hAnsi="Century Gothic"/>
                <w:color w:val="000000" w:themeColor="text1"/>
                <w:spacing w:val="1"/>
                <w:sz w:val="24"/>
                <w:szCs w:val="24"/>
              </w:rPr>
              <w:t xml:space="preserve"> </w:t>
            </w:r>
            <w:r w:rsidRPr="00521B27">
              <w:rPr>
                <w:rFonts w:ascii="Century Gothic" w:hAnsi="Century Gothic"/>
                <w:color w:val="000000" w:themeColor="text1"/>
                <w:sz w:val="24"/>
                <w:szCs w:val="24"/>
              </w:rPr>
              <w:t>20</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3</w:t>
            </w:r>
            <w:r w:rsidRPr="00521B27">
              <w:rPr>
                <w:rFonts w:ascii="Century Gothic" w:hAnsi="Century Gothic"/>
                <w:color w:val="000000" w:themeColor="text1"/>
                <w:spacing w:val="2"/>
                <w:sz w:val="24"/>
                <w:szCs w:val="24"/>
              </w:rPr>
              <w:t xml:space="preserve"> </w:t>
            </w:r>
            <w:r w:rsidRPr="00521B27">
              <w:rPr>
                <w:rFonts w:ascii="Century Gothic" w:hAnsi="Century Gothic"/>
                <w:color w:val="000000" w:themeColor="text1"/>
                <w:sz w:val="24"/>
                <w:szCs w:val="24"/>
              </w:rPr>
              <w:t>anos</w:t>
            </w:r>
          </w:p>
        </w:tc>
      </w:tr>
      <w:tr w:rsidR="00595356" w:rsidRPr="00521B27" w:rsidTr="001442DF">
        <w:trPr>
          <w:trHeight w:val="389"/>
          <w:jc w:val="center"/>
        </w:trPr>
        <w:tc>
          <w:tcPr>
            <w:tcW w:w="3441"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21</w:t>
            </w:r>
            <w:r w:rsidRPr="00521B27">
              <w:rPr>
                <w:rFonts w:ascii="Century Gothic" w:hAnsi="Century Gothic"/>
                <w:color w:val="000000" w:themeColor="text1"/>
                <w:spacing w:val="1"/>
                <w:sz w:val="24"/>
                <w:szCs w:val="24"/>
              </w:rPr>
              <w:t xml:space="preserve"> </w:t>
            </w:r>
            <w:r w:rsidRPr="00521B27">
              <w:rPr>
                <w:rFonts w:ascii="Century Gothic" w:hAnsi="Century Gothic"/>
                <w:color w:val="000000" w:themeColor="text1"/>
                <w:sz w:val="24"/>
                <w:szCs w:val="24"/>
              </w:rPr>
              <w:t>a</w:t>
            </w:r>
            <w:r w:rsidRPr="00521B27">
              <w:rPr>
                <w:rFonts w:ascii="Century Gothic" w:hAnsi="Century Gothic"/>
                <w:color w:val="000000" w:themeColor="text1"/>
                <w:spacing w:val="1"/>
                <w:sz w:val="24"/>
                <w:szCs w:val="24"/>
              </w:rPr>
              <w:t xml:space="preserve"> </w:t>
            </w:r>
            <w:r w:rsidRPr="00521B27">
              <w:rPr>
                <w:rFonts w:ascii="Century Gothic" w:hAnsi="Century Gothic"/>
                <w:color w:val="000000" w:themeColor="text1"/>
                <w:sz w:val="24"/>
                <w:szCs w:val="24"/>
              </w:rPr>
              <w:t>50</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4</w:t>
            </w:r>
            <w:r w:rsidRPr="00521B27">
              <w:rPr>
                <w:rFonts w:ascii="Century Gothic" w:hAnsi="Century Gothic"/>
                <w:color w:val="000000" w:themeColor="text1"/>
                <w:spacing w:val="2"/>
                <w:sz w:val="24"/>
                <w:szCs w:val="24"/>
              </w:rPr>
              <w:t xml:space="preserve"> </w:t>
            </w:r>
            <w:r w:rsidRPr="00521B27">
              <w:rPr>
                <w:rFonts w:ascii="Century Gothic" w:hAnsi="Century Gothic"/>
                <w:color w:val="000000" w:themeColor="text1"/>
                <w:sz w:val="24"/>
                <w:szCs w:val="24"/>
              </w:rPr>
              <w:t>anos</w:t>
            </w:r>
          </w:p>
        </w:tc>
      </w:tr>
      <w:tr w:rsidR="00595356" w:rsidRPr="00521B27" w:rsidTr="001442DF">
        <w:trPr>
          <w:trHeight w:val="389"/>
          <w:jc w:val="center"/>
        </w:trPr>
        <w:tc>
          <w:tcPr>
            <w:tcW w:w="3441"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51</w:t>
            </w:r>
            <w:r w:rsidRPr="00521B27">
              <w:rPr>
                <w:rFonts w:ascii="Century Gothic" w:hAnsi="Century Gothic"/>
                <w:color w:val="000000" w:themeColor="text1"/>
                <w:spacing w:val="1"/>
                <w:sz w:val="24"/>
                <w:szCs w:val="24"/>
              </w:rPr>
              <w:t xml:space="preserve"> </w:t>
            </w:r>
            <w:r w:rsidRPr="00521B27">
              <w:rPr>
                <w:rFonts w:ascii="Century Gothic" w:hAnsi="Century Gothic"/>
                <w:color w:val="000000" w:themeColor="text1"/>
                <w:sz w:val="24"/>
                <w:szCs w:val="24"/>
              </w:rPr>
              <w:t>a</w:t>
            </w:r>
            <w:r w:rsidRPr="00521B27">
              <w:rPr>
                <w:rFonts w:ascii="Century Gothic" w:hAnsi="Century Gothic"/>
                <w:color w:val="000000" w:themeColor="text1"/>
                <w:spacing w:val="2"/>
                <w:sz w:val="24"/>
                <w:szCs w:val="24"/>
              </w:rPr>
              <w:t xml:space="preserve"> </w:t>
            </w:r>
            <w:r w:rsidRPr="00521B27">
              <w:rPr>
                <w:rFonts w:ascii="Century Gothic" w:hAnsi="Century Gothic"/>
                <w:color w:val="000000" w:themeColor="text1"/>
                <w:sz w:val="24"/>
                <w:szCs w:val="24"/>
              </w:rPr>
              <w:t>100</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5</w:t>
            </w:r>
            <w:r w:rsidRPr="00521B27">
              <w:rPr>
                <w:rFonts w:ascii="Century Gothic" w:hAnsi="Century Gothic"/>
                <w:color w:val="000000" w:themeColor="text1"/>
                <w:spacing w:val="2"/>
                <w:sz w:val="24"/>
                <w:szCs w:val="24"/>
              </w:rPr>
              <w:t xml:space="preserve"> </w:t>
            </w:r>
            <w:r w:rsidRPr="00521B27">
              <w:rPr>
                <w:rFonts w:ascii="Century Gothic" w:hAnsi="Century Gothic"/>
                <w:color w:val="000000" w:themeColor="text1"/>
                <w:sz w:val="24"/>
                <w:szCs w:val="24"/>
              </w:rPr>
              <w:t>anos</w:t>
            </w:r>
          </w:p>
        </w:tc>
      </w:tr>
      <w:tr w:rsidR="00595356" w:rsidRPr="00521B27" w:rsidTr="001442DF">
        <w:trPr>
          <w:trHeight w:val="389"/>
          <w:jc w:val="center"/>
        </w:trPr>
        <w:tc>
          <w:tcPr>
            <w:tcW w:w="3441"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Mais</w:t>
            </w:r>
            <w:r w:rsidRPr="00521B27">
              <w:rPr>
                <w:rFonts w:ascii="Century Gothic" w:hAnsi="Century Gothic"/>
                <w:color w:val="000000" w:themeColor="text1"/>
                <w:spacing w:val="2"/>
                <w:sz w:val="24"/>
                <w:szCs w:val="24"/>
              </w:rPr>
              <w:t xml:space="preserve"> </w:t>
            </w:r>
            <w:r w:rsidRPr="00521B27">
              <w:rPr>
                <w:rFonts w:ascii="Century Gothic" w:hAnsi="Century Gothic"/>
                <w:color w:val="000000" w:themeColor="text1"/>
                <w:sz w:val="24"/>
                <w:szCs w:val="24"/>
              </w:rPr>
              <w:t>de</w:t>
            </w:r>
            <w:r w:rsidRPr="00521B27">
              <w:rPr>
                <w:rFonts w:ascii="Century Gothic" w:hAnsi="Century Gothic"/>
                <w:color w:val="000000" w:themeColor="text1"/>
                <w:spacing w:val="3"/>
                <w:sz w:val="24"/>
                <w:szCs w:val="24"/>
              </w:rPr>
              <w:t xml:space="preserve"> </w:t>
            </w:r>
            <w:r w:rsidRPr="00521B27">
              <w:rPr>
                <w:rFonts w:ascii="Century Gothic" w:hAnsi="Century Gothic"/>
                <w:color w:val="000000" w:themeColor="text1"/>
                <w:sz w:val="24"/>
                <w:szCs w:val="24"/>
              </w:rPr>
              <w:t>100</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6</w:t>
            </w:r>
            <w:r w:rsidRPr="00521B27">
              <w:rPr>
                <w:rFonts w:ascii="Century Gothic" w:hAnsi="Century Gothic"/>
                <w:color w:val="000000" w:themeColor="text1"/>
                <w:spacing w:val="2"/>
                <w:sz w:val="24"/>
                <w:szCs w:val="24"/>
              </w:rPr>
              <w:t xml:space="preserve"> </w:t>
            </w:r>
            <w:r w:rsidRPr="00521B27">
              <w:rPr>
                <w:rFonts w:ascii="Century Gothic" w:hAnsi="Century Gothic"/>
                <w:color w:val="000000" w:themeColor="text1"/>
                <w:sz w:val="24"/>
                <w:szCs w:val="24"/>
              </w:rPr>
              <w:t>anos</w:t>
            </w:r>
          </w:p>
        </w:tc>
      </w:tr>
    </w:tbl>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18"/>
        </w:numPr>
        <w:tabs>
          <w:tab w:val="left" w:pos="366"/>
        </w:tabs>
        <w:spacing w:before="61" w:line="276" w:lineRule="auto"/>
        <w:ind w:left="0" w:right="164" w:firstLine="0"/>
        <w:jc w:val="both"/>
        <w:rPr>
          <w:rFonts w:ascii="Century Gothic" w:hAnsi="Century Gothic"/>
          <w:sz w:val="24"/>
          <w:szCs w:val="24"/>
        </w:rPr>
      </w:pPr>
      <w:r w:rsidRPr="00521B27">
        <w:rPr>
          <w:rFonts w:ascii="Century Gothic" w:hAnsi="Century Gothic"/>
          <w:sz w:val="24"/>
          <w:szCs w:val="24"/>
        </w:rPr>
        <w:t>- isenção de 100% (cem por cento), do Imposto Sobre Serviços - ISS, para empresas que se enquadrarem</w:t>
      </w:r>
      <w:r w:rsidRPr="00521B27">
        <w:rPr>
          <w:rFonts w:ascii="Century Gothic" w:hAnsi="Century Gothic"/>
          <w:spacing w:val="1"/>
          <w:sz w:val="24"/>
          <w:szCs w:val="24"/>
        </w:rPr>
        <w:t xml:space="preserve"> </w:t>
      </w:r>
      <w:r w:rsidRPr="00521B27">
        <w:rPr>
          <w:rFonts w:ascii="Century Gothic" w:hAnsi="Century Gothic"/>
          <w:sz w:val="24"/>
          <w:szCs w:val="24"/>
        </w:rPr>
        <w:t>nas</w:t>
      </w:r>
      <w:r w:rsidRPr="00521B27">
        <w:rPr>
          <w:rFonts w:ascii="Century Gothic" w:hAnsi="Century Gothic"/>
          <w:spacing w:val="1"/>
          <w:sz w:val="24"/>
          <w:szCs w:val="24"/>
        </w:rPr>
        <w:t xml:space="preserve"> </w:t>
      </w:r>
      <w:r w:rsidRPr="00521B27">
        <w:rPr>
          <w:rFonts w:ascii="Century Gothic" w:hAnsi="Century Gothic"/>
          <w:sz w:val="24"/>
          <w:szCs w:val="24"/>
        </w:rPr>
        <w:t>exceções</w:t>
      </w:r>
      <w:r w:rsidRPr="00521B27">
        <w:rPr>
          <w:rFonts w:ascii="Century Gothic" w:hAnsi="Century Gothic"/>
          <w:spacing w:val="1"/>
          <w:sz w:val="24"/>
          <w:szCs w:val="24"/>
        </w:rPr>
        <w:t xml:space="preserve"> </w:t>
      </w:r>
      <w:r w:rsidRPr="00521B27">
        <w:rPr>
          <w:rFonts w:ascii="Century Gothic" w:hAnsi="Century Gothic"/>
          <w:sz w:val="24"/>
          <w:szCs w:val="24"/>
        </w:rPr>
        <w:t>referidas</w:t>
      </w:r>
      <w:r w:rsidRPr="00521B27">
        <w:rPr>
          <w:rFonts w:ascii="Century Gothic" w:hAnsi="Century Gothic"/>
          <w:spacing w:val="2"/>
          <w:sz w:val="24"/>
          <w:szCs w:val="24"/>
        </w:rPr>
        <w:t xml:space="preserve"> </w:t>
      </w:r>
      <w:r w:rsidRPr="00521B27">
        <w:rPr>
          <w:rFonts w:ascii="Century Gothic" w:hAnsi="Century Gothic"/>
          <w:sz w:val="24"/>
          <w:szCs w:val="24"/>
        </w:rPr>
        <w:t>no</w:t>
      </w:r>
      <w:r w:rsidRPr="00521B27">
        <w:rPr>
          <w:rFonts w:ascii="Century Gothic" w:hAnsi="Century Gothic"/>
          <w:spacing w:val="1"/>
          <w:sz w:val="24"/>
          <w:szCs w:val="24"/>
        </w:rPr>
        <w:t xml:space="preserve"> </w:t>
      </w:r>
      <w:r w:rsidRPr="00521B27">
        <w:rPr>
          <w:rFonts w:ascii="Century Gothic" w:hAnsi="Century Gothic"/>
          <w:sz w:val="24"/>
          <w:szCs w:val="24"/>
        </w:rPr>
        <w:t>art.</w:t>
      </w:r>
      <w:r w:rsidRPr="00521B27">
        <w:rPr>
          <w:rFonts w:ascii="Century Gothic" w:hAnsi="Century Gothic"/>
          <w:spacing w:val="1"/>
          <w:sz w:val="24"/>
          <w:szCs w:val="24"/>
        </w:rPr>
        <w:t xml:space="preserve"> </w:t>
      </w:r>
      <w:r w:rsidRPr="00521B27">
        <w:rPr>
          <w:rFonts w:ascii="Century Gothic" w:hAnsi="Century Gothic"/>
          <w:sz w:val="24"/>
          <w:szCs w:val="24"/>
        </w:rPr>
        <w:t>8º</w:t>
      </w:r>
      <w:r w:rsidRPr="00521B27">
        <w:rPr>
          <w:rFonts w:ascii="Century Gothic" w:hAnsi="Century Gothic"/>
          <w:spacing w:val="2"/>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w:t>
      </w:r>
      <w:r w:rsidRPr="00521B27">
        <w:rPr>
          <w:rFonts w:ascii="Century Gothic" w:hAnsi="Century Gothic"/>
          <w:spacing w:val="2"/>
          <w:sz w:val="24"/>
          <w:szCs w:val="24"/>
        </w:rPr>
        <w:t xml:space="preserve"> </w:t>
      </w:r>
      <w:r w:rsidRPr="00521B27">
        <w:rPr>
          <w:rFonts w:ascii="Century Gothic" w:hAnsi="Century Gothic"/>
          <w:sz w:val="24"/>
          <w:szCs w:val="24"/>
        </w:rPr>
        <w:t>1º</w:t>
      </w:r>
      <w:r w:rsidRPr="00521B27">
        <w:rPr>
          <w:rFonts w:ascii="Century Gothic" w:hAnsi="Century Gothic"/>
          <w:spacing w:val="1"/>
          <w:sz w:val="24"/>
          <w:szCs w:val="24"/>
        </w:rPr>
        <w:t xml:space="preserve"> </w:t>
      </w:r>
      <w:r w:rsidRPr="00521B27">
        <w:rPr>
          <w:rFonts w:ascii="Century Gothic" w:hAnsi="Century Gothic"/>
          <w:sz w:val="24"/>
          <w:szCs w:val="24"/>
        </w:rPr>
        <w:t>da</w:t>
      </w:r>
      <w:r w:rsidRPr="00521B27">
        <w:rPr>
          <w:rFonts w:ascii="Century Gothic" w:hAnsi="Century Gothic"/>
          <w:spacing w:val="1"/>
          <w:sz w:val="24"/>
          <w:szCs w:val="24"/>
        </w:rPr>
        <w:t xml:space="preserve"> </w:t>
      </w:r>
      <w:r w:rsidRPr="00521B27">
        <w:rPr>
          <w:rFonts w:ascii="Century Gothic" w:hAnsi="Century Gothic"/>
          <w:sz w:val="24"/>
          <w:szCs w:val="24"/>
        </w:rPr>
        <w:t>Lei</w:t>
      </w:r>
      <w:r w:rsidRPr="00521B27">
        <w:rPr>
          <w:rFonts w:ascii="Century Gothic" w:hAnsi="Century Gothic"/>
          <w:spacing w:val="2"/>
          <w:sz w:val="24"/>
          <w:szCs w:val="24"/>
        </w:rPr>
        <w:t xml:space="preserve"> </w:t>
      </w:r>
      <w:r w:rsidRPr="00521B27">
        <w:rPr>
          <w:rFonts w:ascii="Century Gothic" w:hAnsi="Century Gothic"/>
          <w:sz w:val="24"/>
          <w:szCs w:val="24"/>
        </w:rPr>
        <w:t>Federal</w:t>
      </w:r>
      <w:r w:rsidRPr="00521B27">
        <w:rPr>
          <w:rFonts w:ascii="Century Gothic" w:hAnsi="Century Gothic"/>
          <w:spacing w:val="1"/>
          <w:sz w:val="24"/>
          <w:szCs w:val="24"/>
        </w:rPr>
        <w:t xml:space="preserve"> </w:t>
      </w:r>
      <w:r w:rsidRPr="00521B27">
        <w:rPr>
          <w:rFonts w:ascii="Century Gothic" w:hAnsi="Century Gothic"/>
          <w:sz w:val="24"/>
          <w:szCs w:val="24"/>
        </w:rPr>
        <w:t>Complementar</w:t>
      </w:r>
      <w:r w:rsidRPr="00521B27">
        <w:rPr>
          <w:rFonts w:ascii="Century Gothic" w:hAnsi="Century Gothic"/>
          <w:spacing w:val="2"/>
          <w:sz w:val="24"/>
          <w:szCs w:val="24"/>
        </w:rPr>
        <w:t xml:space="preserve"> </w:t>
      </w:r>
      <w:r w:rsidRPr="00521B27">
        <w:rPr>
          <w:rFonts w:ascii="Century Gothic" w:hAnsi="Century Gothic"/>
          <w:sz w:val="24"/>
          <w:szCs w:val="24"/>
        </w:rPr>
        <w:t>nº</w:t>
      </w:r>
      <w:r w:rsidRPr="00521B27">
        <w:rPr>
          <w:rFonts w:ascii="Century Gothic" w:hAnsi="Century Gothic"/>
          <w:spacing w:val="1"/>
          <w:sz w:val="24"/>
          <w:szCs w:val="24"/>
        </w:rPr>
        <w:t xml:space="preserve"> </w:t>
      </w:r>
      <w:hyperlink r:id="rId5">
        <w:r w:rsidRPr="00521B27">
          <w:rPr>
            <w:rFonts w:ascii="Century Gothic" w:hAnsi="Century Gothic"/>
            <w:sz w:val="24"/>
            <w:szCs w:val="24"/>
            <w:u w:val="single"/>
          </w:rPr>
          <w:t>116</w:t>
        </w:r>
      </w:hyperlink>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2"/>
          <w:sz w:val="24"/>
          <w:szCs w:val="24"/>
        </w:rPr>
        <w:t xml:space="preserve"> </w:t>
      </w:r>
      <w:r w:rsidRPr="00521B27">
        <w:rPr>
          <w:rFonts w:ascii="Century Gothic" w:hAnsi="Century Gothic"/>
          <w:sz w:val="24"/>
          <w:szCs w:val="24"/>
        </w:rPr>
        <w:t>31</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2"/>
          <w:sz w:val="24"/>
          <w:szCs w:val="24"/>
        </w:rPr>
        <w:t xml:space="preserve"> </w:t>
      </w:r>
      <w:r w:rsidRPr="00521B27">
        <w:rPr>
          <w:rFonts w:ascii="Century Gothic" w:hAnsi="Century Gothic"/>
          <w:sz w:val="24"/>
          <w:szCs w:val="24"/>
        </w:rPr>
        <w:t>julho</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2003.</w:t>
      </w:r>
    </w:p>
    <w:p w:rsidR="00595356" w:rsidRPr="00521B27" w:rsidRDefault="00595356" w:rsidP="00595356">
      <w:pPr>
        <w:pStyle w:val="PargrafodaLista"/>
        <w:tabs>
          <w:tab w:val="left" w:pos="366"/>
        </w:tabs>
        <w:spacing w:before="61" w:line="276" w:lineRule="auto"/>
        <w:ind w:left="0" w:right="164"/>
        <w:jc w:val="both"/>
        <w:rPr>
          <w:rFonts w:ascii="Century Gothic" w:hAnsi="Century Gothic"/>
          <w:sz w:val="24"/>
          <w:szCs w:val="24"/>
        </w:rPr>
      </w:pPr>
    </w:p>
    <w:p w:rsidR="00595356" w:rsidRPr="00521B27" w:rsidRDefault="00595356" w:rsidP="00595356">
      <w:pPr>
        <w:pStyle w:val="PargrafodaLista"/>
        <w:numPr>
          <w:ilvl w:val="0"/>
          <w:numId w:val="18"/>
        </w:numPr>
        <w:tabs>
          <w:tab w:val="left" w:pos="366"/>
        </w:tabs>
        <w:spacing w:before="61" w:line="276" w:lineRule="auto"/>
        <w:ind w:left="0" w:right="164"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8"/>
          <w:sz w:val="24"/>
          <w:szCs w:val="24"/>
        </w:rPr>
        <w:t xml:space="preserve"> </w:t>
      </w:r>
      <w:r w:rsidRPr="00521B27">
        <w:rPr>
          <w:rFonts w:ascii="Century Gothic" w:hAnsi="Century Gothic"/>
          <w:sz w:val="24"/>
          <w:szCs w:val="24"/>
        </w:rPr>
        <w:t>isenção</w:t>
      </w:r>
      <w:r w:rsidRPr="00521B27">
        <w:rPr>
          <w:rFonts w:ascii="Century Gothic" w:hAnsi="Century Gothic"/>
          <w:spacing w:val="8"/>
          <w:sz w:val="24"/>
          <w:szCs w:val="24"/>
        </w:rPr>
        <w:t xml:space="preserve"> </w:t>
      </w:r>
      <w:r w:rsidRPr="00521B27">
        <w:rPr>
          <w:rFonts w:ascii="Century Gothic" w:hAnsi="Century Gothic"/>
          <w:sz w:val="24"/>
          <w:szCs w:val="24"/>
        </w:rPr>
        <w:t>de</w:t>
      </w:r>
      <w:r w:rsidRPr="00521B27">
        <w:rPr>
          <w:rFonts w:ascii="Century Gothic" w:hAnsi="Century Gothic"/>
          <w:spacing w:val="9"/>
          <w:sz w:val="24"/>
          <w:szCs w:val="24"/>
        </w:rPr>
        <w:t xml:space="preserve"> </w:t>
      </w:r>
      <w:r w:rsidRPr="00521B27">
        <w:rPr>
          <w:rFonts w:ascii="Century Gothic" w:hAnsi="Century Gothic"/>
          <w:sz w:val="24"/>
          <w:szCs w:val="24"/>
        </w:rPr>
        <w:t>100%</w:t>
      </w:r>
      <w:r w:rsidRPr="00521B27">
        <w:rPr>
          <w:rFonts w:ascii="Century Gothic" w:hAnsi="Century Gothic"/>
          <w:spacing w:val="8"/>
          <w:sz w:val="24"/>
          <w:szCs w:val="24"/>
        </w:rPr>
        <w:t xml:space="preserve"> </w:t>
      </w:r>
      <w:r w:rsidRPr="00521B27">
        <w:rPr>
          <w:rFonts w:ascii="Century Gothic" w:hAnsi="Century Gothic"/>
          <w:sz w:val="24"/>
          <w:szCs w:val="24"/>
        </w:rPr>
        <w:t>(cem</w:t>
      </w:r>
      <w:r w:rsidRPr="00521B27">
        <w:rPr>
          <w:rFonts w:ascii="Century Gothic" w:hAnsi="Century Gothic"/>
          <w:spacing w:val="9"/>
          <w:sz w:val="24"/>
          <w:szCs w:val="24"/>
        </w:rPr>
        <w:t xml:space="preserve"> </w:t>
      </w:r>
      <w:r w:rsidRPr="00521B27">
        <w:rPr>
          <w:rFonts w:ascii="Century Gothic" w:hAnsi="Century Gothic"/>
          <w:sz w:val="24"/>
          <w:szCs w:val="24"/>
        </w:rPr>
        <w:t>por</w:t>
      </w:r>
      <w:r w:rsidRPr="00521B27">
        <w:rPr>
          <w:rFonts w:ascii="Century Gothic" w:hAnsi="Century Gothic"/>
          <w:spacing w:val="8"/>
          <w:sz w:val="24"/>
          <w:szCs w:val="24"/>
        </w:rPr>
        <w:t xml:space="preserve"> </w:t>
      </w:r>
      <w:r w:rsidRPr="00521B27">
        <w:rPr>
          <w:rFonts w:ascii="Century Gothic" w:hAnsi="Century Gothic"/>
          <w:sz w:val="24"/>
          <w:szCs w:val="24"/>
        </w:rPr>
        <w:t>cento)</w:t>
      </w:r>
      <w:r w:rsidRPr="00521B27">
        <w:rPr>
          <w:rFonts w:ascii="Century Gothic" w:hAnsi="Century Gothic"/>
          <w:spacing w:val="9"/>
          <w:sz w:val="24"/>
          <w:szCs w:val="24"/>
        </w:rPr>
        <w:t xml:space="preserve"> </w:t>
      </w:r>
      <w:r w:rsidRPr="00521B27">
        <w:rPr>
          <w:rFonts w:ascii="Century Gothic" w:hAnsi="Century Gothic"/>
          <w:sz w:val="24"/>
          <w:szCs w:val="24"/>
        </w:rPr>
        <w:t>do</w:t>
      </w:r>
      <w:r w:rsidRPr="00521B27">
        <w:rPr>
          <w:rFonts w:ascii="Century Gothic" w:hAnsi="Century Gothic"/>
          <w:spacing w:val="8"/>
          <w:sz w:val="24"/>
          <w:szCs w:val="24"/>
        </w:rPr>
        <w:t xml:space="preserve"> </w:t>
      </w:r>
      <w:r w:rsidRPr="00521B27">
        <w:rPr>
          <w:rFonts w:ascii="Century Gothic" w:hAnsi="Century Gothic"/>
          <w:sz w:val="24"/>
          <w:szCs w:val="24"/>
        </w:rPr>
        <w:t>valor</w:t>
      </w:r>
      <w:r w:rsidRPr="00521B27">
        <w:rPr>
          <w:rFonts w:ascii="Century Gothic" w:hAnsi="Century Gothic"/>
          <w:spacing w:val="9"/>
          <w:sz w:val="24"/>
          <w:szCs w:val="24"/>
        </w:rPr>
        <w:t xml:space="preserve"> </w:t>
      </w:r>
      <w:r w:rsidRPr="00521B27">
        <w:rPr>
          <w:rFonts w:ascii="Century Gothic" w:hAnsi="Century Gothic"/>
          <w:sz w:val="24"/>
          <w:szCs w:val="24"/>
        </w:rPr>
        <w:t>de</w:t>
      </w:r>
      <w:r w:rsidRPr="00521B27">
        <w:rPr>
          <w:rFonts w:ascii="Century Gothic" w:hAnsi="Century Gothic"/>
          <w:spacing w:val="8"/>
          <w:sz w:val="24"/>
          <w:szCs w:val="24"/>
        </w:rPr>
        <w:t xml:space="preserve"> </w:t>
      </w:r>
      <w:r w:rsidRPr="00521B27">
        <w:rPr>
          <w:rFonts w:ascii="Century Gothic" w:hAnsi="Century Gothic"/>
          <w:sz w:val="24"/>
          <w:szCs w:val="24"/>
        </w:rPr>
        <w:t>taxas</w:t>
      </w:r>
      <w:r w:rsidRPr="00521B27">
        <w:rPr>
          <w:rFonts w:ascii="Century Gothic" w:hAnsi="Century Gothic"/>
          <w:spacing w:val="9"/>
          <w:sz w:val="24"/>
          <w:szCs w:val="24"/>
        </w:rPr>
        <w:t xml:space="preserve"> </w:t>
      </w:r>
      <w:r w:rsidRPr="00521B27">
        <w:rPr>
          <w:rFonts w:ascii="Century Gothic" w:hAnsi="Century Gothic"/>
          <w:sz w:val="24"/>
          <w:szCs w:val="24"/>
        </w:rPr>
        <w:t>e</w:t>
      </w:r>
      <w:r w:rsidRPr="00521B27">
        <w:rPr>
          <w:rFonts w:ascii="Century Gothic" w:hAnsi="Century Gothic"/>
          <w:spacing w:val="8"/>
          <w:sz w:val="24"/>
          <w:szCs w:val="24"/>
        </w:rPr>
        <w:t xml:space="preserve"> </w:t>
      </w:r>
      <w:r w:rsidRPr="00521B27">
        <w:rPr>
          <w:rFonts w:ascii="Century Gothic" w:hAnsi="Century Gothic"/>
          <w:sz w:val="24"/>
          <w:szCs w:val="24"/>
        </w:rPr>
        <w:t>alvarás</w:t>
      </w:r>
      <w:r w:rsidRPr="00521B27">
        <w:rPr>
          <w:rFonts w:ascii="Century Gothic" w:hAnsi="Century Gothic"/>
          <w:spacing w:val="9"/>
          <w:sz w:val="24"/>
          <w:szCs w:val="24"/>
        </w:rPr>
        <w:t xml:space="preserve"> </w:t>
      </w:r>
      <w:r w:rsidRPr="00521B27">
        <w:rPr>
          <w:rFonts w:ascii="Century Gothic" w:hAnsi="Century Gothic"/>
          <w:sz w:val="24"/>
          <w:szCs w:val="24"/>
        </w:rPr>
        <w:t>municipais,</w:t>
      </w:r>
      <w:r w:rsidRPr="00521B27">
        <w:rPr>
          <w:rFonts w:ascii="Century Gothic" w:hAnsi="Century Gothic"/>
          <w:spacing w:val="8"/>
          <w:sz w:val="24"/>
          <w:szCs w:val="24"/>
        </w:rPr>
        <w:t xml:space="preserve"> </w:t>
      </w:r>
      <w:r w:rsidRPr="00521B27">
        <w:rPr>
          <w:rFonts w:ascii="Century Gothic" w:hAnsi="Century Gothic"/>
          <w:sz w:val="24"/>
          <w:szCs w:val="24"/>
        </w:rPr>
        <w:t>nos</w:t>
      </w:r>
      <w:r w:rsidRPr="00521B27">
        <w:rPr>
          <w:rFonts w:ascii="Century Gothic" w:hAnsi="Century Gothic"/>
          <w:spacing w:val="9"/>
          <w:sz w:val="24"/>
          <w:szCs w:val="24"/>
        </w:rPr>
        <w:t xml:space="preserve"> </w:t>
      </w:r>
      <w:r w:rsidRPr="00521B27">
        <w:rPr>
          <w:rFonts w:ascii="Century Gothic" w:hAnsi="Century Gothic"/>
          <w:sz w:val="24"/>
          <w:szCs w:val="24"/>
        </w:rPr>
        <w:t>02</w:t>
      </w:r>
      <w:r w:rsidRPr="00521B27">
        <w:rPr>
          <w:rFonts w:ascii="Century Gothic" w:hAnsi="Century Gothic"/>
          <w:spacing w:val="8"/>
          <w:sz w:val="24"/>
          <w:szCs w:val="24"/>
        </w:rPr>
        <w:t xml:space="preserve"> </w:t>
      </w:r>
      <w:r w:rsidRPr="00521B27">
        <w:rPr>
          <w:rFonts w:ascii="Century Gothic" w:hAnsi="Century Gothic"/>
          <w:sz w:val="24"/>
          <w:szCs w:val="24"/>
        </w:rPr>
        <w:t>(dois)</w:t>
      </w:r>
      <w:r w:rsidRPr="00521B27">
        <w:rPr>
          <w:rFonts w:ascii="Century Gothic" w:hAnsi="Century Gothic"/>
          <w:spacing w:val="9"/>
          <w:sz w:val="24"/>
          <w:szCs w:val="24"/>
        </w:rPr>
        <w:t xml:space="preserve"> </w:t>
      </w:r>
      <w:r w:rsidRPr="00521B27">
        <w:rPr>
          <w:rFonts w:ascii="Century Gothic" w:hAnsi="Century Gothic"/>
          <w:sz w:val="24"/>
          <w:szCs w:val="24"/>
        </w:rPr>
        <w:t>primeiros</w:t>
      </w:r>
      <w:r w:rsidRPr="00521B27">
        <w:rPr>
          <w:rFonts w:ascii="Century Gothic" w:hAnsi="Century Gothic"/>
          <w:spacing w:val="8"/>
          <w:sz w:val="24"/>
          <w:szCs w:val="24"/>
        </w:rPr>
        <w:t xml:space="preserve"> </w:t>
      </w:r>
      <w:r w:rsidRPr="00521B27">
        <w:rPr>
          <w:rFonts w:ascii="Century Gothic" w:hAnsi="Century Gothic"/>
          <w:sz w:val="24"/>
          <w:szCs w:val="24"/>
        </w:rPr>
        <w:t>anos</w:t>
      </w:r>
      <w:r w:rsidRPr="00521B27">
        <w:rPr>
          <w:rFonts w:ascii="Century Gothic" w:hAnsi="Century Gothic"/>
          <w:spacing w:val="-43"/>
          <w:sz w:val="24"/>
          <w:szCs w:val="24"/>
        </w:rPr>
        <w:t xml:space="preserve"> </w:t>
      </w:r>
      <w:r w:rsidRPr="00521B27">
        <w:rPr>
          <w:rFonts w:ascii="Century Gothic" w:hAnsi="Century Gothic"/>
          <w:sz w:val="24"/>
          <w:szCs w:val="24"/>
        </w:rPr>
        <w:t xml:space="preserve">a contar do início das edificações e/ou da solcitação de incentivo quando da ampliaçao da atividade, sendo possivel ainda o desconto de </w:t>
      </w:r>
      <w:r w:rsidRPr="00521B27">
        <w:rPr>
          <w:rFonts w:ascii="Century Gothic" w:hAnsi="Century Gothic" w:cs="Times New Roman"/>
          <w:color w:val="000000" w:themeColor="text1"/>
          <w:sz w:val="24"/>
          <w:szCs w:val="24"/>
          <w:shd w:val="clear" w:color="auto" w:fill="FFFFFF"/>
          <w:lang w:eastAsia="pt-BR"/>
        </w:rPr>
        <w:t xml:space="preserve">ano 50 % no terceiro ano e 25%  no quarto ano. </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21 º </w:t>
      </w:r>
      <w:r w:rsidRPr="00521B27">
        <w:rPr>
          <w:rFonts w:ascii="Century Gothic" w:hAnsi="Century Gothic"/>
          <w:spacing w:val="3"/>
          <w:sz w:val="24"/>
          <w:szCs w:val="24"/>
        </w:rPr>
        <w:t xml:space="preserve">- </w:t>
      </w:r>
      <w:r w:rsidRPr="00521B27">
        <w:rPr>
          <w:rFonts w:ascii="Century Gothic" w:hAnsi="Century Gothic" w:cs="Times New Roman"/>
          <w:b/>
          <w:bCs/>
          <w:color w:val="000000" w:themeColor="text1"/>
          <w:sz w:val="24"/>
          <w:szCs w:val="24"/>
          <w:shd w:val="clear" w:color="auto" w:fill="FFFFFF"/>
          <w:lang w:eastAsia="pt-BR"/>
        </w:rPr>
        <w:t>-</w:t>
      </w:r>
      <w:r w:rsidRPr="00521B27">
        <w:rPr>
          <w:rFonts w:ascii="Century Gothic" w:hAnsi="Century Gothic" w:cs="Times New Roman"/>
          <w:color w:val="000000" w:themeColor="text1"/>
          <w:sz w:val="24"/>
          <w:szCs w:val="24"/>
          <w:shd w:val="clear" w:color="auto" w:fill="FFFFFF"/>
          <w:lang w:eastAsia="pt-BR"/>
        </w:rPr>
        <w:t> Taxas de aprovação de projeto de construção.</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shd w:val="clear" w:color="auto" w:fill="FFFFFF"/>
          <w:lang w:eastAsia="pt-BR"/>
        </w:rPr>
        <w:t>xxx -</w:t>
      </w:r>
      <w:r w:rsidRPr="00521B27">
        <w:rPr>
          <w:rFonts w:ascii="Century Gothic" w:hAnsi="Century Gothic" w:cs="Times New Roman"/>
          <w:color w:val="000000" w:themeColor="text1"/>
          <w:sz w:val="24"/>
          <w:szCs w:val="24"/>
          <w:shd w:val="clear" w:color="auto" w:fill="FFFFFF"/>
          <w:lang w:eastAsia="pt-BR"/>
        </w:rPr>
        <w:t> Imposto sobre a Transmissão de Bens Imóveis - ITBI - incidente sobre a aquisição do imóvel objeto do empreendimento;</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shd w:val="clear" w:color="auto" w:fill="FFFFFF"/>
          <w:lang w:eastAsia="pt-BR"/>
        </w:rPr>
        <w:t>§ 1º -</w:t>
      </w:r>
      <w:r w:rsidRPr="00521B27">
        <w:rPr>
          <w:rFonts w:ascii="Century Gothic" w:hAnsi="Century Gothic" w:cs="Times New Roman"/>
          <w:color w:val="000000" w:themeColor="text1"/>
          <w:sz w:val="24"/>
          <w:szCs w:val="24"/>
          <w:shd w:val="clear" w:color="auto" w:fill="FFFFFF"/>
          <w:lang w:eastAsia="pt-BR"/>
        </w:rPr>
        <w:t xml:space="preserve"> Para os empreendimentos já em atividade e que vierem a ampliar suas instalações, os benefícios previstos no caput deste artigo incidirão somente sobre a área ampliada.</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shd w:val="clear" w:color="auto" w:fill="FFFFFF"/>
          <w:lang w:eastAsia="pt-BR"/>
        </w:rPr>
        <w:t xml:space="preserve">§ 2º - </w:t>
      </w:r>
      <w:r w:rsidRPr="00521B27">
        <w:rPr>
          <w:rFonts w:ascii="Century Gothic" w:hAnsi="Century Gothic" w:cs="Times New Roman"/>
          <w:color w:val="000000" w:themeColor="text1"/>
          <w:sz w:val="24"/>
          <w:szCs w:val="24"/>
          <w:shd w:val="clear" w:color="auto" w:fill="FFFFFF"/>
          <w:lang w:eastAsia="pt-BR"/>
        </w:rPr>
        <w:t>No caso de isenção do ITBI e taxas de aprovação de projeto, o valor correspondente será lançado e cobrado com juros e atualização monetária, se a empresa não implantar o empreendimento no prazo e nas condições pactuadas.</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22 º </w:t>
      </w:r>
      <w:r w:rsidRPr="00521B27">
        <w:rPr>
          <w:rFonts w:ascii="Century Gothic" w:hAnsi="Century Gothic"/>
          <w:spacing w:val="3"/>
          <w:sz w:val="24"/>
          <w:szCs w:val="24"/>
        </w:rPr>
        <w:t xml:space="preserve">- </w:t>
      </w:r>
      <w:r w:rsidRPr="00521B27">
        <w:rPr>
          <w:rFonts w:ascii="Century Gothic" w:hAnsi="Century Gothic" w:cs="Times New Roman"/>
          <w:b/>
          <w:bCs/>
          <w:color w:val="000000" w:themeColor="text1"/>
          <w:sz w:val="24"/>
          <w:szCs w:val="24"/>
          <w:shd w:val="clear" w:color="auto" w:fill="FFFFFF"/>
          <w:lang w:eastAsia="pt-BR"/>
        </w:rPr>
        <w:t>-</w:t>
      </w:r>
      <w:r w:rsidRPr="00521B27">
        <w:rPr>
          <w:rFonts w:ascii="Century Gothic" w:hAnsi="Century Gothic" w:cs="Times New Roman"/>
          <w:color w:val="000000" w:themeColor="text1"/>
          <w:sz w:val="24"/>
          <w:szCs w:val="24"/>
          <w:shd w:val="clear" w:color="auto" w:fill="FFFFFF"/>
          <w:lang w:eastAsia="pt-BR"/>
        </w:rPr>
        <w:t xml:space="preserve"> A isenção do ITBI  e  Taxa de Aprovação de Projeto para Construção deverá seguir como base a criação de empregos diretos, em função das quais a empresa poderá gozar do benefício:</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tbl>
      <w:tblPr>
        <w:tblStyle w:val="TableNormal"/>
        <w:tblW w:w="0" w:type="auto"/>
        <w:tblInd w:w="22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41"/>
        <w:gridCol w:w="2126"/>
      </w:tblGrid>
      <w:tr w:rsidR="00595356" w:rsidRPr="00521B27" w:rsidTr="001442DF">
        <w:trPr>
          <w:trHeight w:val="389"/>
        </w:trPr>
        <w:tc>
          <w:tcPr>
            <w:tcW w:w="3441" w:type="dxa"/>
          </w:tcPr>
          <w:p w:rsidR="00595356" w:rsidRPr="00521B27" w:rsidRDefault="00595356" w:rsidP="001442DF">
            <w:pPr>
              <w:pStyle w:val="TableParagraph"/>
              <w:spacing w:before="66"/>
              <w:jc w:val="both"/>
              <w:rPr>
                <w:rFonts w:ascii="Century Gothic" w:hAnsi="Century Gothic"/>
                <w:b/>
                <w:color w:val="000000" w:themeColor="text1"/>
                <w:sz w:val="24"/>
                <w:szCs w:val="24"/>
              </w:rPr>
            </w:pPr>
            <w:r w:rsidRPr="00521B27">
              <w:rPr>
                <w:rFonts w:ascii="Century Gothic" w:hAnsi="Century Gothic"/>
                <w:b/>
                <w:color w:val="000000" w:themeColor="text1"/>
                <w:sz w:val="24"/>
                <w:szCs w:val="24"/>
              </w:rPr>
              <w:t>Empregos</w:t>
            </w:r>
            <w:r w:rsidRPr="00521B27">
              <w:rPr>
                <w:rFonts w:ascii="Century Gothic" w:hAnsi="Century Gothic"/>
                <w:b/>
                <w:color w:val="000000" w:themeColor="text1"/>
                <w:spacing w:val="1"/>
                <w:sz w:val="24"/>
                <w:szCs w:val="24"/>
              </w:rPr>
              <w:t xml:space="preserve"> </w:t>
            </w:r>
            <w:r w:rsidRPr="00521B27">
              <w:rPr>
                <w:rFonts w:ascii="Century Gothic" w:hAnsi="Century Gothic"/>
                <w:b/>
                <w:color w:val="000000" w:themeColor="text1"/>
                <w:sz w:val="24"/>
                <w:szCs w:val="24"/>
              </w:rPr>
              <w:t>Diretos</w:t>
            </w:r>
            <w:r w:rsidRPr="00521B27">
              <w:rPr>
                <w:rFonts w:ascii="Century Gothic" w:hAnsi="Century Gothic"/>
                <w:b/>
                <w:color w:val="000000" w:themeColor="text1"/>
                <w:spacing w:val="1"/>
                <w:sz w:val="24"/>
                <w:szCs w:val="24"/>
              </w:rPr>
              <w:t xml:space="preserve"> </w:t>
            </w:r>
            <w:r w:rsidRPr="00521B27">
              <w:rPr>
                <w:rFonts w:ascii="Century Gothic" w:hAnsi="Century Gothic"/>
                <w:b/>
                <w:color w:val="000000" w:themeColor="text1"/>
                <w:sz w:val="24"/>
                <w:szCs w:val="24"/>
              </w:rPr>
              <w:t>Gerados</w:t>
            </w:r>
          </w:p>
        </w:tc>
        <w:tc>
          <w:tcPr>
            <w:tcW w:w="2126" w:type="dxa"/>
          </w:tcPr>
          <w:p w:rsidR="00595356" w:rsidRPr="00521B27" w:rsidRDefault="00595356" w:rsidP="001442DF">
            <w:pPr>
              <w:pStyle w:val="TableParagraph"/>
              <w:spacing w:before="66"/>
              <w:jc w:val="both"/>
              <w:rPr>
                <w:rFonts w:ascii="Century Gothic" w:hAnsi="Century Gothic"/>
                <w:b/>
                <w:color w:val="000000" w:themeColor="text1"/>
                <w:sz w:val="24"/>
                <w:szCs w:val="24"/>
              </w:rPr>
            </w:pPr>
            <w:r w:rsidRPr="00521B27">
              <w:rPr>
                <w:rFonts w:ascii="Century Gothic" w:hAnsi="Century Gothic"/>
                <w:b/>
                <w:color w:val="000000" w:themeColor="text1"/>
                <w:sz w:val="24"/>
                <w:szCs w:val="24"/>
              </w:rPr>
              <w:t>ITBI</w:t>
            </w:r>
          </w:p>
        </w:tc>
      </w:tr>
      <w:tr w:rsidR="00595356" w:rsidRPr="00521B27" w:rsidTr="001442DF">
        <w:trPr>
          <w:trHeight w:val="389"/>
        </w:trPr>
        <w:tc>
          <w:tcPr>
            <w:tcW w:w="3441" w:type="dxa"/>
          </w:tcPr>
          <w:p w:rsidR="00595356" w:rsidRPr="00521B27" w:rsidRDefault="00595356" w:rsidP="001442DF">
            <w:pPr>
              <w:pStyle w:val="TableParagraph"/>
              <w:numPr>
                <w:ilvl w:val="0"/>
                <w:numId w:val="30"/>
              </w:numPr>
              <w:spacing w:before="66"/>
              <w:ind w:left="0" w:firstLine="0"/>
              <w:jc w:val="both"/>
              <w:rPr>
                <w:rFonts w:ascii="Century Gothic" w:hAnsi="Century Gothic"/>
                <w:color w:val="000000" w:themeColor="text1"/>
                <w:sz w:val="24"/>
                <w:szCs w:val="24"/>
              </w:rPr>
            </w:pPr>
            <w:r w:rsidRPr="00521B27">
              <w:rPr>
                <w:rFonts w:ascii="Century Gothic" w:hAnsi="Century Gothic"/>
                <w:color w:val="000000" w:themeColor="text1"/>
                <w:sz w:val="24"/>
                <w:szCs w:val="24"/>
              </w:rPr>
              <w:t xml:space="preserve">A 05 </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 xml:space="preserve">25% </w:t>
            </w:r>
          </w:p>
        </w:tc>
      </w:tr>
      <w:tr w:rsidR="00595356" w:rsidRPr="00521B27" w:rsidTr="001442DF">
        <w:trPr>
          <w:trHeight w:val="389"/>
        </w:trPr>
        <w:tc>
          <w:tcPr>
            <w:tcW w:w="3441" w:type="dxa"/>
          </w:tcPr>
          <w:p w:rsidR="00595356" w:rsidRPr="00521B27" w:rsidRDefault="00595356" w:rsidP="001442DF">
            <w:pPr>
              <w:pStyle w:val="TableParagraph"/>
              <w:spacing w:before="66"/>
              <w:rPr>
                <w:rFonts w:ascii="Century Gothic" w:hAnsi="Century Gothic"/>
                <w:color w:val="000000" w:themeColor="text1"/>
                <w:sz w:val="24"/>
                <w:szCs w:val="24"/>
              </w:rPr>
            </w:pPr>
            <w:r w:rsidRPr="00521B27">
              <w:rPr>
                <w:rFonts w:ascii="Century Gothic" w:hAnsi="Century Gothic"/>
                <w:color w:val="000000" w:themeColor="text1"/>
                <w:sz w:val="24"/>
                <w:szCs w:val="24"/>
              </w:rPr>
              <w:t>06 a 09</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 xml:space="preserve">50 % </w:t>
            </w:r>
          </w:p>
        </w:tc>
      </w:tr>
      <w:tr w:rsidR="00595356" w:rsidRPr="00521B27" w:rsidTr="001442DF">
        <w:trPr>
          <w:trHeight w:val="389"/>
        </w:trPr>
        <w:tc>
          <w:tcPr>
            <w:tcW w:w="3441"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10</w:t>
            </w:r>
            <w:r w:rsidRPr="00521B27">
              <w:rPr>
                <w:rFonts w:ascii="Century Gothic" w:hAnsi="Century Gothic"/>
                <w:color w:val="000000" w:themeColor="text1"/>
                <w:spacing w:val="1"/>
                <w:sz w:val="24"/>
                <w:szCs w:val="24"/>
              </w:rPr>
              <w:t xml:space="preserve"> </w:t>
            </w:r>
            <w:r w:rsidRPr="00521B27">
              <w:rPr>
                <w:rFonts w:ascii="Century Gothic" w:hAnsi="Century Gothic"/>
                <w:color w:val="000000" w:themeColor="text1"/>
                <w:sz w:val="24"/>
                <w:szCs w:val="24"/>
              </w:rPr>
              <w:t>a</w:t>
            </w:r>
            <w:r w:rsidRPr="00521B27">
              <w:rPr>
                <w:rFonts w:ascii="Century Gothic" w:hAnsi="Century Gothic"/>
                <w:color w:val="000000" w:themeColor="text1"/>
                <w:spacing w:val="1"/>
                <w:sz w:val="24"/>
                <w:szCs w:val="24"/>
              </w:rPr>
              <w:t xml:space="preserve"> </w:t>
            </w:r>
            <w:r w:rsidRPr="00521B27">
              <w:rPr>
                <w:rFonts w:ascii="Century Gothic" w:hAnsi="Century Gothic"/>
                <w:color w:val="000000" w:themeColor="text1"/>
                <w:sz w:val="24"/>
                <w:szCs w:val="24"/>
              </w:rPr>
              <w:t>20</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75 %</w:t>
            </w:r>
          </w:p>
        </w:tc>
      </w:tr>
      <w:tr w:rsidR="00595356" w:rsidRPr="00521B27" w:rsidTr="001442DF">
        <w:trPr>
          <w:trHeight w:val="389"/>
        </w:trPr>
        <w:tc>
          <w:tcPr>
            <w:tcW w:w="3441"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Acima de 21</w:t>
            </w:r>
            <w:r w:rsidRPr="00521B27">
              <w:rPr>
                <w:rFonts w:ascii="Century Gothic" w:hAnsi="Century Gothic"/>
                <w:color w:val="000000" w:themeColor="text1"/>
                <w:spacing w:val="1"/>
                <w:sz w:val="24"/>
                <w:szCs w:val="24"/>
              </w:rPr>
              <w:t xml:space="preserve"> </w:t>
            </w:r>
          </w:p>
        </w:tc>
        <w:tc>
          <w:tcPr>
            <w:tcW w:w="2126" w:type="dxa"/>
          </w:tcPr>
          <w:p w:rsidR="00595356" w:rsidRPr="00521B27" w:rsidRDefault="00595356" w:rsidP="001442DF">
            <w:pPr>
              <w:pStyle w:val="TableParagraph"/>
              <w:spacing w:before="66"/>
              <w:jc w:val="both"/>
              <w:rPr>
                <w:rFonts w:ascii="Century Gothic" w:hAnsi="Century Gothic"/>
                <w:color w:val="000000" w:themeColor="text1"/>
                <w:sz w:val="24"/>
                <w:szCs w:val="24"/>
              </w:rPr>
            </w:pPr>
            <w:r w:rsidRPr="00521B27">
              <w:rPr>
                <w:rFonts w:ascii="Century Gothic" w:hAnsi="Century Gothic"/>
                <w:color w:val="000000" w:themeColor="text1"/>
                <w:sz w:val="24"/>
                <w:szCs w:val="24"/>
              </w:rPr>
              <w:t xml:space="preserve">100% </w:t>
            </w:r>
          </w:p>
        </w:tc>
      </w:tr>
    </w:tbl>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b/>
          <w:bCs/>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lastRenderedPageBreak/>
        <w:t>Art. 23 º </w:t>
      </w:r>
      <w:r w:rsidRPr="00521B27">
        <w:rPr>
          <w:rFonts w:ascii="Century Gothic" w:hAnsi="Century Gothic"/>
          <w:spacing w:val="3"/>
          <w:sz w:val="24"/>
          <w:szCs w:val="24"/>
        </w:rPr>
        <w:t xml:space="preserve">- </w:t>
      </w:r>
      <w:r w:rsidRPr="00521B27">
        <w:rPr>
          <w:rFonts w:ascii="Century Gothic" w:hAnsi="Century Gothic" w:cs="Times New Roman"/>
          <w:b/>
          <w:bCs/>
          <w:color w:val="000000" w:themeColor="text1"/>
          <w:sz w:val="24"/>
          <w:szCs w:val="24"/>
          <w:shd w:val="clear" w:color="auto" w:fill="FFFFFF"/>
          <w:lang w:eastAsia="pt-BR"/>
        </w:rPr>
        <w:t>-</w:t>
      </w:r>
      <w:r w:rsidRPr="00521B27">
        <w:rPr>
          <w:rFonts w:ascii="Century Gothic" w:hAnsi="Century Gothic" w:cs="Times New Roman"/>
          <w:color w:val="000000" w:themeColor="text1"/>
          <w:sz w:val="24"/>
          <w:szCs w:val="24"/>
          <w:shd w:val="clear" w:color="auto" w:fill="FFFFFF"/>
          <w:lang w:eastAsia="pt-BR"/>
        </w:rPr>
        <w:t> em caso de o município regulamentar legislação relacionada a taxa de turismo sustentável (taxa do turista) não será objeto de nenhum benefício fiscal de que trata a presente Lei.</w:t>
      </w:r>
      <w:bookmarkStart w:id="0" w:name="a5"/>
      <w:bookmarkEnd w:id="0"/>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before="1" w:line="276" w:lineRule="auto"/>
        <w:ind w:right="159"/>
        <w:jc w:val="both"/>
        <w:rPr>
          <w:rFonts w:ascii="Century Gothic" w:hAnsi="Century Gothic"/>
          <w:b/>
          <w:bCs/>
          <w:sz w:val="24"/>
          <w:szCs w:val="24"/>
        </w:rPr>
      </w:pPr>
      <w:r w:rsidRPr="00521B27">
        <w:rPr>
          <w:rFonts w:ascii="Century Gothic" w:hAnsi="Century Gothic"/>
          <w:b/>
          <w:bCs/>
          <w:sz w:val="24"/>
          <w:szCs w:val="24"/>
        </w:rPr>
        <w:t>Seção</w:t>
      </w:r>
      <w:r w:rsidRPr="00521B27">
        <w:rPr>
          <w:rFonts w:ascii="Century Gothic" w:hAnsi="Century Gothic"/>
          <w:b/>
          <w:bCs/>
          <w:spacing w:val="1"/>
          <w:sz w:val="24"/>
          <w:szCs w:val="24"/>
        </w:rPr>
        <w:t xml:space="preserve"> </w:t>
      </w:r>
      <w:r w:rsidRPr="00521B27">
        <w:rPr>
          <w:rFonts w:ascii="Century Gothic" w:hAnsi="Century Gothic"/>
          <w:b/>
          <w:bCs/>
          <w:sz w:val="24"/>
          <w:szCs w:val="24"/>
        </w:rPr>
        <w:t>V</w:t>
      </w:r>
    </w:p>
    <w:p w:rsidR="00595356" w:rsidRPr="00521B27" w:rsidRDefault="00595356" w:rsidP="00595356">
      <w:pPr>
        <w:pStyle w:val="Corpodetexto"/>
        <w:spacing w:before="36"/>
        <w:ind w:right="144"/>
        <w:jc w:val="both"/>
        <w:rPr>
          <w:rFonts w:ascii="Century Gothic" w:hAnsi="Century Gothic"/>
          <w:b/>
          <w:bCs/>
          <w:sz w:val="24"/>
          <w:szCs w:val="24"/>
        </w:rPr>
      </w:pPr>
      <w:r w:rsidRPr="00521B27">
        <w:rPr>
          <w:rFonts w:ascii="Century Gothic" w:hAnsi="Century Gothic"/>
          <w:b/>
          <w:bCs/>
          <w:sz w:val="24"/>
          <w:szCs w:val="24"/>
        </w:rPr>
        <w:t>Dos</w:t>
      </w:r>
      <w:r w:rsidRPr="00521B27">
        <w:rPr>
          <w:rFonts w:ascii="Century Gothic" w:hAnsi="Century Gothic"/>
          <w:b/>
          <w:bCs/>
          <w:spacing w:val="2"/>
          <w:sz w:val="24"/>
          <w:szCs w:val="24"/>
        </w:rPr>
        <w:t xml:space="preserve"> </w:t>
      </w:r>
      <w:r w:rsidRPr="00521B27">
        <w:rPr>
          <w:rFonts w:ascii="Century Gothic" w:hAnsi="Century Gothic"/>
          <w:b/>
          <w:bCs/>
          <w:sz w:val="24"/>
          <w:szCs w:val="24"/>
        </w:rPr>
        <w:t>Incentivos</w:t>
      </w:r>
      <w:r w:rsidRPr="00521B27">
        <w:rPr>
          <w:rFonts w:ascii="Century Gothic" w:hAnsi="Century Gothic"/>
          <w:b/>
          <w:bCs/>
          <w:spacing w:val="3"/>
          <w:sz w:val="24"/>
          <w:szCs w:val="24"/>
        </w:rPr>
        <w:t xml:space="preserve"> </w:t>
      </w:r>
      <w:r w:rsidRPr="00521B27">
        <w:rPr>
          <w:rFonts w:ascii="Century Gothic" w:hAnsi="Century Gothic"/>
          <w:b/>
          <w:bCs/>
          <w:sz w:val="24"/>
          <w:szCs w:val="24"/>
        </w:rPr>
        <w:t>Econômicos</w:t>
      </w:r>
    </w:p>
    <w:p w:rsidR="00595356" w:rsidRPr="00521B27" w:rsidRDefault="00595356" w:rsidP="00595356">
      <w:pPr>
        <w:pStyle w:val="Corpodetexto"/>
        <w:spacing w:before="36"/>
        <w:ind w:right="144"/>
        <w:jc w:val="both"/>
        <w:rPr>
          <w:rFonts w:ascii="Century Gothic" w:hAnsi="Century Gothic"/>
          <w:b/>
          <w:bCs/>
          <w:sz w:val="24"/>
          <w:szCs w:val="24"/>
        </w:rPr>
      </w:pPr>
    </w:p>
    <w:p w:rsidR="00595356" w:rsidRPr="00521B27" w:rsidRDefault="00595356" w:rsidP="00595356">
      <w:pPr>
        <w:pStyle w:val="Corpodetexto"/>
        <w:spacing w:before="36"/>
        <w:ind w:right="144"/>
        <w:jc w:val="both"/>
        <w:rPr>
          <w:rFonts w:ascii="Century Gothic" w:hAnsi="Century Gothic"/>
          <w:b/>
          <w:bCs/>
          <w:sz w:val="24"/>
          <w:szCs w:val="24"/>
        </w:rPr>
      </w:pPr>
      <w:r w:rsidRPr="00521B27">
        <w:rPr>
          <w:rFonts w:ascii="Century Gothic" w:hAnsi="Century Gothic" w:cs="Times New Roman"/>
          <w:b/>
          <w:bCs/>
          <w:color w:val="000000" w:themeColor="text1"/>
          <w:sz w:val="26"/>
          <w:szCs w:val="26"/>
          <w:shd w:val="clear" w:color="auto" w:fill="FFFFFF"/>
          <w:lang w:eastAsia="pt-BR"/>
        </w:rPr>
        <w:t>Art. 24 º </w:t>
      </w:r>
      <w:r w:rsidRPr="00521B27">
        <w:rPr>
          <w:rFonts w:ascii="Century Gothic" w:hAnsi="Century Gothic"/>
          <w:spacing w:val="3"/>
          <w:sz w:val="24"/>
          <w:szCs w:val="24"/>
        </w:rPr>
        <w:t>-</w:t>
      </w:r>
      <w:r w:rsidRPr="00521B27">
        <w:rPr>
          <w:rFonts w:ascii="Century Gothic" w:hAnsi="Century Gothic"/>
          <w:sz w:val="24"/>
          <w:szCs w:val="24"/>
        </w:rPr>
        <w:t xml:space="preserve"> Os incentivos econômicos, de natureza material, serão concedidos com base na tabela abaixo, calculadas em UFM (Unidade Fiscal Municipal) e considerando a geração de empregos e o retorno de tributos ao município:</w:t>
      </w:r>
    </w:p>
    <w:p w:rsidR="00595356" w:rsidRPr="00521B27" w:rsidRDefault="00595356" w:rsidP="00595356">
      <w:pPr>
        <w:pStyle w:val="Ttulo"/>
        <w:rPr>
          <w:rFonts w:ascii="Century Gothic" w:hAnsi="Century Gothic"/>
        </w:rPr>
      </w:pPr>
    </w:p>
    <w:p w:rsidR="00595356" w:rsidRPr="00521B27" w:rsidRDefault="00595356" w:rsidP="00595356">
      <w:pPr>
        <w:pStyle w:val="PargrafodaLista"/>
        <w:numPr>
          <w:ilvl w:val="0"/>
          <w:numId w:val="17"/>
        </w:numPr>
        <w:tabs>
          <w:tab w:val="left" w:pos="353"/>
        </w:tabs>
        <w:spacing w:line="276" w:lineRule="auto"/>
        <w:ind w:left="0" w:right="157" w:firstLine="0"/>
        <w:jc w:val="both"/>
        <w:rPr>
          <w:rFonts w:ascii="Century Gothic" w:hAnsi="Century Gothic"/>
          <w:sz w:val="24"/>
          <w:szCs w:val="24"/>
        </w:rPr>
      </w:pPr>
      <w:r w:rsidRPr="00521B27">
        <w:rPr>
          <w:rFonts w:ascii="Century Gothic" w:hAnsi="Century Gothic"/>
          <w:sz w:val="24"/>
          <w:szCs w:val="24"/>
        </w:rPr>
        <w:t>- os incentivos mencionados neste artigo, poderão ser concedidos para instalação ou ampliação da</w:t>
      </w:r>
      <w:r w:rsidRPr="00521B27">
        <w:rPr>
          <w:rFonts w:ascii="Century Gothic" w:hAnsi="Century Gothic"/>
          <w:spacing w:val="1"/>
          <w:sz w:val="24"/>
          <w:szCs w:val="24"/>
        </w:rPr>
        <w:t xml:space="preserve"> </w:t>
      </w:r>
      <w:r w:rsidRPr="00521B27">
        <w:rPr>
          <w:rFonts w:ascii="Century Gothic" w:hAnsi="Century Gothic"/>
          <w:sz w:val="24"/>
          <w:szCs w:val="24"/>
        </w:rPr>
        <w:t>empresa,</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1"/>
          <w:sz w:val="24"/>
          <w:szCs w:val="24"/>
        </w:rPr>
        <w:t xml:space="preserve"> </w:t>
      </w:r>
      <w:r w:rsidRPr="00521B27">
        <w:rPr>
          <w:rFonts w:ascii="Century Gothic" w:hAnsi="Century Gothic"/>
          <w:sz w:val="24"/>
          <w:szCs w:val="24"/>
        </w:rPr>
        <w:t>para</w:t>
      </w:r>
      <w:r w:rsidRPr="00521B27">
        <w:rPr>
          <w:rFonts w:ascii="Century Gothic" w:hAnsi="Century Gothic"/>
          <w:spacing w:val="1"/>
          <w:sz w:val="24"/>
          <w:szCs w:val="24"/>
        </w:rPr>
        <w:t xml:space="preserve"> </w:t>
      </w:r>
      <w:r w:rsidRPr="00521B27">
        <w:rPr>
          <w:rFonts w:ascii="Century Gothic" w:hAnsi="Century Gothic"/>
          <w:sz w:val="24"/>
          <w:szCs w:val="24"/>
        </w:rPr>
        <w:t>habilitar-se</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receber</w:t>
      </w:r>
      <w:r w:rsidRPr="00521B27">
        <w:rPr>
          <w:rFonts w:ascii="Century Gothic" w:hAnsi="Century Gothic"/>
          <w:spacing w:val="1"/>
          <w:sz w:val="24"/>
          <w:szCs w:val="24"/>
        </w:rPr>
        <w:t xml:space="preserve"> </w:t>
      </w:r>
      <w:r w:rsidRPr="00521B27">
        <w:rPr>
          <w:rFonts w:ascii="Century Gothic" w:hAnsi="Century Gothic"/>
          <w:sz w:val="24"/>
          <w:szCs w:val="24"/>
        </w:rPr>
        <w:t>o</w:t>
      </w:r>
      <w:r w:rsidRPr="00521B27">
        <w:rPr>
          <w:rFonts w:ascii="Century Gothic" w:hAnsi="Century Gothic"/>
          <w:spacing w:val="1"/>
          <w:sz w:val="24"/>
          <w:szCs w:val="24"/>
        </w:rPr>
        <w:t xml:space="preserve"> </w:t>
      </w:r>
      <w:r w:rsidRPr="00521B27">
        <w:rPr>
          <w:rFonts w:ascii="Century Gothic" w:hAnsi="Century Gothic"/>
          <w:sz w:val="24"/>
          <w:szCs w:val="24"/>
        </w:rPr>
        <w:t>incentivo,</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interessada</w:t>
      </w:r>
      <w:r w:rsidRPr="00521B27">
        <w:rPr>
          <w:rFonts w:ascii="Century Gothic" w:hAnsi="Century Gothic"/>
          <w:spacing w:val="1"/>
          <w:sz w:val="24"/>
          <w:szCs w:val="24"/>
        </w:rPr>
        <w:t xml:space="preserve"> </w:t>
      </w:r>
      <w:r w:rsidRPr="00521B27">
        <w:rPr>
          <w:rFonts w:ascii="Century Gothic" w:hAnsi="Century Gothic"/>
          <w:sz w:val="24"/>
          <w:szCs w:val="24"/>
        </w:rPr>
        <w:t>deverá</w:t>
      </w:r>
      <w:r w:rsidRPr="00521B27">
        <w:rPr>
          <w:rFonts w:ascii="Century Gothic" w:hAnsi="Century Gothic"/>
          <w:spacing w:val="1"/>
          <w:sz w:val="24"/>
          <w:szCs w:val="24"/>
        </w:rPr>
        <w:t xml:space="preserve"> </w:t>
      </w:r>
      <w:r w:rsidRPr="00521B27">
        <w:rPr>
          <w:rFonts w:ascii="Century Gothic" w:hAnsi="Century Gothic"/>
          <w:sz w:val="24"/>
          <w:szCs w:val="24"/>
        </w:rPr>
        <w:t>apresentar</w:t>
      </w:r>
      <w:r w:rsidRPr="00521B27">
        <w:rPr>
          <w:rFonts w:ascii="Century Gothic" w:hAnsi="Century Gothic"/>
          <w:spacing w:val="1"/>
          <w:sz w:val="24"/>
          <w:szCs w:val="24"/>
        </w:rPr>
        <w:t xml:space="preserve"> </w:t>
      </w:r>
      <w:r w:rsidRPr="00521B27">
        <w:rPr>
          <w:rFonts w:ascii="Century Gothic" w:hAnsi="Century Gothic"/>
          <w:sz w:val="24"/>
          <w:szCs w:val="24"/>
        </w:rPr>
        <w:t>requerimento</w:t>
      </w:r>
      <w:r w:rsidRPr="00521B27">
        <w:rPr>
          <w:rFonts w:ascii="Century Gothic" w:hAnsi="Century Gothic"/>
          <w:spacing w:val="1"/>
          <w:sz w:val="24"/>
          <w:szCs w:val="24"/>
        </w:rPr>
        <w:t xml:space="preserve"> </w:t>
      </w:r>
      <w:r w:rsidRPr="00521B27">
        <w:rPr>
          <w:rFonts w:ascii="Century Gothic" w:hAnsi="Century Gothic"/>
          <w:sz w:val="24"/>
          <w:szCs w:val="24"/>
        </w:rPr>
        <w:t>formalizado ao município (modelo do anexo II), e que será acompanhado de laudo de vistoria inicial de</w:t>
      </w:r>
      <w:r w:rsidRPr="00521B27">
        <w:rPr>
          <w:rFonts w:ascii="Century Gothic" w:hAnsi="Century Gothic"/>
          <w:spacing w:val="1"/>
          <w:sz w:val="24"/>
          <w:szCs w:val="24"/>
        </w:rPr>
        <w:t xml:space="preserve"> </w:t>
      </w:r>
      <w:r w:rsidRPr="00521B27">
        <w:rPr>
          <w:rFonts w:ascii="Century Gothic" w:hAnsi="Century Gothic"/>
          <w:sz w:val="24"/>
          <w:szCs w:val="24"/>
        </w:rPr>
        <w:t>responsável</w:t>
      </w:r>
      <w:r w:rsidRPr="00521B27">
        <w:rPr>
          <w:rFonts w:ascii="Century Gothic" w:hAnsi="Century Gothic"/>
          <w:spacing w:val="2"/>
          <w:sz w:val="24"/>
          <w:szCs w:val="24"/>
        </w:rPr>
        <w:t xml:space="preserve"> </w:t>
      </w:r>
      <w:r w:rsidRPr="00521B27">
        <w:rPr>
          <w:rFonts w:ascii="Century Gothic" w:hAnsi="Century Gothic"/>
          <w:sz w:val="24"/>
          <w:szCs w:val="24"/>
        </w:rPr>
        <w:t>do</w:t>
      </w:r>
      <w:r w:rsidRPr="00521B27">
        <w:rPr>
          <w:rFonts w:ascii="Century Gothic" w:hAnsi="Century Gothic"/>
          <w:spacing w:val="2"/>
          <w:sz w:val="24"/>
          <w:szCs w:val="24"/>
        </w:rPr>
        <w:t xml:space="preserve"> </w:t>
      </w:r>
      <w:r w:rsidRPr="00521B27">
        <w:rPr>
          <w:rFonts w:ascii="Century Gothic" w:hAnsi="Century Gothic"/>
          <w:sz w:val="24"/>
          <w:szCs w:val="24"/>
        </w:rPr>
        <w:t>município</w:t>
      </w:r>
      <w:r w:rsidRPr="00521B27">
        <w:rPr>
          <w:rFonts w:ascii="Century Gothic" w:hAnsi="Century Gothic"/>
          <w:spacing w:val="2"/>
          <w:sz w:val="24"/>
          <w:szCs w:val="24"/>
        </w:rPr>
        <w:t xml:space="preserve"> </w:t>
      </w:r>
      <w:r w:rsidRPr="00521B27">
        <w:rPr>
          <w:rFonts w:ascii="Century Gothic" w:hAnsi="Century Gothic"/>
          <w:sz w:val="24"/>
          <w:szCs w:val="24"/>
        </w:rPr>
        <w:t>(modelo</w:t>
      </w:r>
      <w:r w:rsidRPr="00521B27">
        <w:rPr>
          <w:rFonts w:ascii="Century Gothic" w:hAnsi="Century Gothic"/>
          <w:spacing w:val="2"/>
          <w:sz w:val="24"/>
          <w:szCs w:val="24"/>
        </w:rPr>
        <w:t xml:space="preserve"> </w:t>
      </w:r>
      <w:r w:rsidRPr="00521B27">
        <w:rPr>
          <w:rFonts w:ascii="Century Gothic" w:hAnsi="Century Gothic"/>
          <w:sz w:val="24"/>
          <w:szCs w:val="24"/>
        </w:rPr>
        <w:t>do</w:t>
      </w:r>
      <w:r w:rsidRPr="00521B27">
        <w:rPr>
          <w:rFonts w:ascii="Century Gothic" w:hAnsi="Century Gothic"/>
          <w:spacing w:val="3"/>
          <w:sz w:val="24"/>
          <w:szCs w:val="24"/>
        </w:rPr>
        <w:t xml:space="preserve"> </w:t>
      </w:r>
      <w:r w:rsidRPr="00521B27">
        <w:rPr>
          <w:rFonts w:ascii="Century Gothic" w:hAnsi="Century Gothic"/>
          <w:sz w:val="24"/>
          <w:szCs w:val="24"/>
        </w:rPr>
        <w:t>anexo</w:t>
      </w:r>
      <w:r w:rsidRPr="00521B27">
        <w:rPr>
          <w:rFonts w:ascii="Century Gothic" w:hAnsi="Century Gothic"/>
          <w:spacing w:val="2"/>
          <w:sz w:val="24"/>
          <w:szCs w:val="24"/>
        </w:rPr>
        <w:t xml:space="preserve"> </w:t>
      </w:r>
      <w:r w:rsidRPr="00521B27">
        <w:rPr>
          <w:rFonts w:ascii="Century Gothic" w:hAnsi="Century Gothic"/>
          <w:sz w:val="24"/>
          <w:szCs w:val="24"/>
        </w:rPr>
        <w:t>IV),</w:t>
      </w:r>
      <w:r w:rsidRPr="00521B27">
        <w:rPr>
          <w:rFonts w:ascii="Century Gothic" w:hAnsi="Century Gothic"/>
          <w:spacing w:val="2"/>
          <w:sz w:val="24"/>
          <w:szCs w:val="24"/>
        </w:rPr>
        <w:t xml:space="preserve"> </w:t>
      </w:r>
      <w:r w:rsidRPr="00521B27">
        <w:rPr>
          <w:rFonts w:ascii="Century Gothic" w:hAnsi="Century Gothic"/>
          <w:sz w:val="24"/>
          <w:szCs w:val="24"/>
        </w:rPr>
        <w:t>comprovando</w:t>
      </w:r>
      <w:r w:rsidRPr="00521B27">
        <w:rPr>
          <w:rFonts w:ascii="Century Gothic" w:hAnsi="Century Gothic"/>
          <w:spacing w:val="2"/>
          <w:sz w:val="24"/>
          <w:szCs w:val="24"/>
        </w:rPr>
        <w:t xml:space="preserve"> </w:t>
      </w:r>
      <w:r w:rsidRPr="00521B27">
        <w:rPr>
          <w:rFonts w:ascii="Century Gothic" w:hAnsi="Century Gothic"/>
          <w:sz w:val="24"/>
          <w:szCs w:val="24"/>
        </w:rPr>
        <w:t>a</w:t>
      </w:r>
      <w:r w:rsidRPr="00521B27">
        <w:rPr>
          <w:rFonts w:ascii="Century Gothic" w:hAnsi="Century Gothic"/>
          <w:spacing w:val="3"/>
          <w:sz w:val="24"/>
          <w:szCs w:val="24"/>
        </w:rPr>
        <w:t xml:space="preserve"> </w:t>
      </w:r>
      <w:r w:rsidRPr="00521B27">
        <w:rPr>
          <w:rFonts w:ascii="Century Gothic" w:hAnsi="Century Gothic"/>
          <w:sz w:val="24"/>
          <w:szCs w:val="24"/>
        </w:rPr>
        <w:t>necessidade</w:t>
      </w:r>
      <w:r w:rsidRPr="00521B27">
        <w:rPr>
          <w:rFonts w:ascii="Century Gothic" w:hAnsi="Century Gothic"/>
          <w:spacing w:val="2"/>
          <w:sz w:val="24"/>
          <w:szCs w:val="24"/>
        </w:rPr>
        <w:t xml:space="preserve"> </w:t>
      </w:r>
      <w:r w:rsidRPr="00521B27">
        <w:rPr>
          <w:rFonts w:ascii="Century Gothic" w:hAnsi="Century Gothic"/>
          <w:sz w:val="24"/>
          <w:szCs w:val="24"/>
        </w:rPr>
        <w:t>do</w:t>
      </w:r>
      <w:r w:rsidRPr="00521B27">
        <w:rPr>
          <w:rFonts w:ascii="Century Gothic" w:hAnsi="Century Gothic"/>
          <w:spacing w:val="2"/>
          <w:sz w:val="24"/>
          <w:szCs w:val="24"/>
        </w:rPr>
        <w:t xml:space="preserve"> </w:t>
      </w:r>
      <w:r w:rsidRPr="00521B27">
        <w:rPr>
          <w:rFonts w:ascii="Century Gothic" w:hAnsi="Century Gothic"/>
          <w:sz w:val="24"/>
          <w:szCs w:val="24"/>
        </w:rPr>
        <w:t>serviço</w:t>
      </w:r>
      <w:r w:rsidRPr="00521B27">
        <w:rPr>
          <w:rFonts w:ascii="Century Gothic" w:hAnsi="Century Gothic"/>
          <w:spacing w:val="2"/>
          <w:sz w:val="24"/>
          <w:szCs w:val="24"/>
        </w:rPr>
        <w:t xml:space="preserve"> </w:t>
      </w:r>
      <w:r w:rsidRPr="00521B27">
        <w:rPr>
          <w:rFonts w:ascii="Century Gothic" w:hAnsi="Century Gothic"/>
          <w:sz w:val="24"/>
          <w:szCs w:val="24"/>
        </w:rPr>
        <w:t>a</w:t>
      </w:r>
      <w:r w:rsidRPr="00521B27">
        <w:rPr>
          <w:rFonts w:ascii="Century Gothic" w:hAnsi="Century Gothic"/>
          <w:spacing w:val="3"/>
          <w:sz w:val="24"/>
          <w:szCs w:val="24"/>
        </w:rPr>
        <w:t xml:space="preserve"> </w:t>
      </w:r>
      <w:r w:rsidRPr="00521B27">
        <w:rPr>
          <w:rFonts w:ascii="Century Gothic" w:hAnsi="Century Gothic"/>
          <w:sz w:val="24"/>
          <w:szCs w:val="24"/>
        </w:rPr>
        <w:t>ser</w:t>
      </w:r>
      <w:r w:rsidRPr="00521B27">
        <w:rPr>
          <w:rFonts w:ascii="Century Gothic" w:hAnsi="Century Gothic"/>
          <w:spacing w:val="2"/>
          <w:sz w:val="24"/>
          <w:szCs w:val="24"/>
        </w:rPr>
        <w:t xml:space="preserve"> </w:t>
      </w:r>
      <w:r w:rsidRPr="00521B27">
        <w:rPr>
          <w:rFonts w:ascii="Century Gothic" w:hAnsi="Century Gothic"/>
          <w:sz w:val="24"/>
          <w:szCs w:val="24"/>
        </w:rPr>
        <w:t>executado;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17"/>
        </w:numPr>
        <w:tabs>
          <w:tab w:val="left" w:pos="421"/>
        </w:tabs>
        <w:spacing w:before="1" w:line="276" w:lineRule="auto"/>
        <w:ind w:left="0" w:right="158"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para</w:t>
      </w:r>
      <w:r w:rsidRPr="00521B27">
        <w:rPr>
          <w:rFonts w:ascii="Century Gothic" w:hAnsi="Century Gothic"/>
          <w:spacing w:val="1"/>
          <w:sz w:val="24"/>
          <w:szCs w:val="24"/>
        </w:rPr>
        <w:t xml:space="preserve"> </w:t>
      </w:r>
      <w:r w:rsidRPr="00521B27">
        <w:rPr>
          <w:rFonts w:ascii="Century Gothic" w:hAnsi="Century Gothic"/>
          <w:sz w:val="24"/>
          <w:szCs w:val="24"/>
        </w:rPr>
        <w:t>receber</w:t>
      </w:r>
      <w:r w:rsidRPr="00521B27">
        <w:rPr>
          <w:rFonts w:ascii="Century Gothic" w:hAnsi="Century Gothic"/>
          <w:spacing w:val="1"/>
          <w:sz w:val="24"/>
          <w:szCs w:val="24"/>
        </w:rPr>
        <w:t xml:space="preserve"> </w:t>
      </w:r>
      <w:r w:rsidRPr="00521B27">
        <w:rPr>
          <w:rFonts w:ascii="Century Gothic" w:hAnsi="Century Gothic"/>
          <w:sz w:val="24"/>
          <w:szCs w:val="24"/>
        </w:rPr>
        <w:t>o</w:t>
      </w:r>
      <w:r w:rsidRPr="00521B27">
        <w:rPr>
          <w:rFonts w:ascii="Century Gothic" w:hAnsi="Century Gothic"/>
          <w:spacing w:val="1"/>
          <w:sz w:val="24"/>
          <w:szCs w:val="24"/>
        </w:rPr>
        <w:t xml:space="preserve"> </w:t>
      </w:r>
      <w:r w:rsidRPr="00521B27">
        <w:rPr>
          <w:rFonts w:ascii="Century Gothic" w:hAnsi="Century Gothic"/>
          <w:sz w:val="24"/>
          <w:szCs w:val="24"/>
        </w:rPr>
        <w:t>incentivo,</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empresa</w:t>
      </w:r>
      <w:r w:rsidRPr="00521B27">
        <w:rPr>
          <w:rFonts w:ascii="Century Gothic" w:hAnsi="Century Gothic"/>
          <w:spacing w:val="1"/>
          <w:sz w:val="24"/>
          <w:szCs w:val="24"/>
        </w:rPr>
        <w:t xml:space="preserve"> </w:t>
      </w:r>
      <w:r w:rsidRPr="00521B27">
        <w:rPr>
          <w:rFonts w:ascii="Century Gothic" w:hAnsi="Century Gothic"/>
          <w:sz w:val="24"/>
          <w:szCs w:val="24"/>
        </w:rPr>
        <w:t>deverá</w:t>
      </w:r>
      <w:r w:rsidRPr="00521B27">
        <w:rPr>
          <w:rFonts w:ascii="Century Gothic" w:hAnsi="Century Gothic"/>
          <w:spacing w:val="1"/>
          <w:sz w:val="24"/>
          <w:szCs w:val="24"/>
        </w:rPr>
        <w:t xml:space="preserve"> </w:t>
      </w:r>
      <w:r w:rsidRPr="00521B27">
        <w:rPr>
          <w:rFonts w:ascii="Century Gothic" w:hAnsi="Century Gothic"/>
          <w:sz w:val="24"/>
          <w:szCs w:val="24"/>
        </w:rPr>
        <w:t>apresentar</w:t>
      </w:r>
      <w:r w:rsidRPr="00521B27">
        <w:rPr>
          <w:rFonts w:ascii="Century Gothic" w:hAnsi="Century Gothic"/>
          <w:spacing w:val="1"/>
          <w:sz w:val="24"/>
          <w:szCs w:val="24"/>
        </w:rPr>
        <w:t xml:space="preserve"> </w:t>
      </w:r>
      <w:r w:rsidRPr="00521B27">
        <w:rPr>
          <w:rFonts w:ascii="Century Gothic" w:hAnsi="Century Gothic"/>
          <w:sz w:val="24"/>
          <w:szCs w:val="24"/>
        </w:rPr>
        <w:t>três</w:t>
      </w:r>
      <w:r w:rsidRPr="00521B27">
        <w:rPr>
          <w:rFonts w:ascii="Century Gothic" w:hAnsi="Century Gothic"/>
          <w:spacing w:val="1"/>
          <w:sz w:val="24"/>
          <w:szCs w:val="24"/>
        </w:rPr>
        <w:t xml:space="preserve"> </w:t>
      </w:r>
      <w:r w:rsidRPr="00521B27">
        <w:rPr>
          <w:rFonts w:ascii="Century Gothic" w:hAnsi="Century Gothic"/>
          <w:sz w:val="24"/>
          <w:szCs w:val="24"/>
        </w:rPr>
        <w:t>orçamentos,</w:t>
      </w:r>
      <w:r w:rsidRPr="00521B27">
        <w:rPr>
          <w:rFonts w:ascii="Century Gothic" w:hAnsi="Century Gothic"/>
          <w:spacing w:val="1"/>
          <w:sz w:val="24"/>
          <w:szCs w:val="24"/>
        </w:rPr>
        <w:t xml:space="preserve"> </w:t>
      </w:r>
      <w:r w:rsidRPr="00521B27">
        <w:rPr>
          <w:rFonts w:ascii="Century Gothic" w:hAnsi="Century Gothic"/>
          <w:sz w:val="24"/>
          <w:szCs w:val="24"/>
        </w:rPr>
        <w:t>preferencialmente</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empresas do Município, sendo que a execução dos serviços será realizada por empresa terceirizada,</w:t>
      </w:r>
      <w:r w:rsidRPr="00521B27">
        <w:rPr>
          <w:rFonts w:ascii="Century Gothic" w:hAnsi="Century Gothic"/>
          <w:spacing w:val="1"/>
          <w:sz w:val="24"/>
          <w:szCs w:val="24"/>
        </w:rPr>
        <w:t xml:space="preserve"> </w:t>
      </w:r>
      <w:r w:rsidRPr="00521B27">
        <w:rPr>
          <w:rFonts w:ascii="Century Gothic" w:hAnsi="Century Gothic"/>
          <w:sz w:val="24"/>
          <w:szCs w:val="24"/>
        </w:rPr>
        <w:t>contratada pela própria empresa solicitante do incentivo;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17"/>
        </w:numPr>
        <w:tabs>
          <w:tab w:val="left" w:pos="469"/>
        </w:tabs>
        <w:spacing w:line="276" w:lineRule="auto"/>
        <w:ind w:left="0" w:right="155"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para</w:t>
      </w:r>
      <w:r w:rsidRPr="00521B27">
        <w:rPr>
          <w:rFonts w:ascii="Century Gothic" w:hAnsi="Century Gothic"/>
          <w:spacing w:val="1"/>
          <w:sz w:val="24"/>
          <w:szCs w:val="24"/>
        </w:rPr>
        <w:t xml:space="preserve"> </w:t>
      </w:r>
      <w:r w:rsidRPr="00521B27">
        <w:rPr>
          <w:rFonts w:ascii="Century Gothic" w:hAnsi="Century Gothic"/>
          <w:sz w:val="24"/>
          <w:szCs w:val="24"/>
        </w:rPr>
        <w:t>receber</w:t>
      </w:r>
      <w:r w:rsidRPr="00521B27">
        <w:rPr>
          <w:rFonts w:ascii="Century Gothic" w:hAnsi="Century Gothic"/>
          <w:spacing w:val="1"/>
          <w:sz w:val="24"/>
          <w:szCs w:val="24"/>
        </w:rPr>
        <w:t xml:space="preserve"> </w:t>
      </w:r>
      <w:r w:rsidRPr="00521B27">
        <w:rPr>
          <w:rFonts w:ascii="Century Gothic" w:hAnsi="Century Gothic"/>
          <w:sz w:val="24"/>
          <w:szCs w:val="24"/>
        </w:rPr>
        <w:t>os</w:t>
      </w:r>
      <w:r w:rsidRPr="00521B27">
        <w:rPr>
          <w:rFonts w:ascii="Century Gothic" w:hAnsi="Century Gothic"/>
          <w:spacing w:val="1"/>
          <w:sz w:val="24"/>
          <w:szCs w:val="24"/>
        </w:rPr>
        <w:t xml:space="preserve"> </w:t>
      </w:r>
      <w:r w:rsidRPr="00521B27">
        <w:rPr>
          <w:rFonts w:ascii="Century Gothic" w:hAnsi="Century Gothic"/>
          <w:sz w:val="24"/>
          <w:szCs w:val="24"/>
        </w:rPr>
        <w:t>valores</w:t>
      </w:r>
      <w:r w:rsidRPr="00521B27">
        <w:rPr>
          <w:rFonts w:ascii="Century Gothic" w:hAnsi="Century Gothic"/>
          <w:spacing w:val="1"/>
          <w:sz w:val="24"/>
          <w:szCs w:val="24"/>
        </w:rPr>
        <w:t xml:space="preserve"> </w:t>
      </w:r>
      <w:r w:rsidRPr="00521B27">
        <w:rPr>
          <w:rFonts w:ascii="Century Gothic" w:hAnsi="Century Gothic"/>
          <w:sz w:val="24"/>
          <w:szCs w:val="24"/>
        </w:rPr>
        <w:t>conforme</w:t>
      </w:r>
      <w:r w:rsidRPr="00521B27">
        <w:rPr>
          <w:rFonts w:ascii="Century Gothic" w:hAnsi="Century Gothic"/>
          <w:spacing w:val="1"/>
          <w:sz w:val="24"/>
          <w:szCs w:val="24"/>
        </w:rPr>
        <w:t xml:space="preserve"> </w:t>
      </w:r>
      <w:r w:rsidRPr="00521B27">
        <w:rPr>
          <w:rFonts w:ascii="Century Gothic" w:hAnsi="Century Gothic"/>
          <w:sz w:val="24"/>
          <w:szCs w:val="24"/>
        </w:rPr>
        <w:t>cálculo</w:t>
      </w:r>
      <w:r w:rsidRPr="00521B27">
        <w:rPr>
          <w:rFonts w:ascii="Century Gothic" w:hAnsi="Century Gothic"/>
          <w:spacing w:val="1"/>
          <w:sz w:val="24"/>
          <w:szCs w:val="24"/>
        </w:rPr>
        <w:t xml:space="preserve"> </w:t>
      </w:r>
      <w:r w:rsidRPr="00521B27">
        <w:rPr>
          <w:rFonts w:ascii="Century Gothic" w:hAnsi="Century Gothic"/>
          <w:sz w:val="24"/>
          <w:szCs w:val="24"/>
        </w:rPr>
        <w:t>utilizando</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tabela</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incentivos,</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empresa</w:t>
      </w:r>
      <w:r w:rsidRPr="00521B27">
        <w:rPr>
          <w:rFonts w:ascii="Century Gothic" w:hAnsi="Century Gothic"/>
          <w:spacing w:val="1"/>
          <w:sz w:val="24"/>
          <w:szCs w:val="24"/>
        </w:rPr>
        <w:t xml:space="preserve"> </w:t>
      </w:r>
      <w:r w:rsidRPr="00521B27">
        <w:rPr>
          <w:rFonts w:ascii="Century Gothic" w:hAnsi="Century Gothic"/>
          <w:sz w:val="24"/>
          <w:szCs w:val="24"/>
        </w:rPr>
        <w:t>deverá</w:t>
      </w:r>
      <w:r w:rsidRPr="00521B27">
        <w:rPr>
          <w:rFonts w:ascii="Century Gothic" w:hAnsi="Century Gothic"/>
          <w:spacing w:val="1"/>
          <w:sz w:val="24"/>
          <w:szCs w:val="24"/>
        </w:rPr>
        <w:t xml:space="preserve"> </w:t>
      </w:r>
      <w:r w:rsidRPr="00521B27">
        <w:rPr>
          <w:rFonts w:ascii="Century Gothic" w:hAnsi="Century Gothic"/>
          <w:sz w:val="24"/>
          <w:szCs w:val="24"/>
        </w:rPr>
        <w:t>apresentar nota fiscal de execução do serviço, preferencialmente de empresa do município, que será</w:t>
      </w:r>
      <w:r w:rsidRPr="00521B27">
        <w:rPr>
          <w:rFonts w:ascii="Century Gothic" w:hAnsi="Century Gothic"/>
          <w:spacing w:val="1"/>
          <w:sz w:val="24"/>
          <w:szCs w:val="24"/>
        </w:rPr>
        <w:t xml:space="preserve"> </w:t>
      </w:r>
      <w:r w:rsidRPr="00521B27">
        <w:rPr>
          <w:rFonts w:ascii="Century Gothic" w:hAnsi="Century Gothic"/>
          <w:sz w:val="24"/>
          <w:szCs w:val="24"/>
        </w:rPr>
        <w:t>acompanhada</w:t>
      </w:r>
      <w:r w:rsidRPr="00521B27">
        <w:rPr>
          <w:rFonts w:ascii="Century Gothic" w:hAnsi="Century Gothic"/>
          <w:spacing w:val="43"/>
          <w:sz w:val="24"/>
          <w:szCs w:val="24"/>
        </w:rPr>
        <w:t xml:space="preserve"> </w:t>
      </w:r>
      <w:r w:rsidRPr="00521B27">
        <w:rPr>
          <w:rFonts w:ascii="Century Gothic" w:hAnsi="Century Gothic"/>
          <w:sz w:val="24"/>
          <w:szCs w:val="24"/>
        </w:rPr>
        <w:t>de</w:t>
      </w:r>
      <w:r w:rsidRPr="00521B27">
        <w:rPr>
          <w:rFonts w:ascii="Century Gothic" w:hAnsi="Century Gothic"/>
          <w:spacing w:val="44"/>
          <w:sz w:val="24"/>
          <w:szCs w:val="24"/>
        </w:rPr>
        <w:t xml:space="preserve"> </w:t>
      </w:r>
      <w:r w:rsidRPr="00521B27">
        <w:rPr>
          <w:rFonts w:ascii="Century Gothic" w:hAnsi="Century Gothic"/>
          <w:sz w:val="24"/>
          <w:szCs w:val="24"/>
        </w:rPr>
        <w:t>laudo</w:t>
      </w:r>
      <w:r w:rsidRPr="00521B27">
        <w:rPr>
          <w:rFonts w:ascii="Century Gothic" w:hAnsi="Century Gothic"/>
          <w:spacing w:val="43"/>
          <w:sz w:val="24"/>
          <w:szCs w:val="24"/>
        </w:rPr>
        <w:t xml:space="preserve"> </w:t>
      </w:r>
      <w:r w:rsidRPr="00521B27">
        <w:rPr>
          <w:rFonts w:ascii="Century Gothic" w:hAnsi="Century Gothic"/>
          <w:sz w:val="24"/>
          <w:szCs w:val="24"/>
        </w:rPr>
        <w:t>de</w:t>
      </w:r>
      <w:r w:rsidRPr="00521B27">
        <w:rPr>
          <w:rFonts w:ascii="Century Gothic" w:hAnsi="Century Gothic"/>
          <w:spacing w:val="44"/>
          <w:sz w:val="24"/>
          <w:szCs w:val="24"/>
        </w:rPr>
        <w:t xml:space="preserve"> </w:t>
      </w:r>
      <w:r w:rsidRPr="00521B27">
        <w:rPr>
          <w:rFonts w:ascii="Century Gothic" w:hAnsi="Century Gothic"/>
          <w:sz w:val="24"/>
          <w:szCs w:val="24"/>
        </w:rPr>
        <w:t>vistoria</w:t>
      </w:r>
      <w:r w:rsidRPr="00521B27">
        <w:rPr>
          <w:rFonts w:ascii="Century Gothic" w:hAnsi="Century Gothic"/>
          <w:spacing w:val="44"/>
          <w:sz w:val="24"/>
          <w:szCs w:val="24"/>
        </w:rPr>
        <w:t xml:space="preserve"> </w:t>
      </w:r>
      <w:r w:rsidRPr="00521B27">
        <w:rPr>
          <w:rFonts w:ascii="Century Gothic" w:hAnsi="Century Gothic"/>
          <w:sz w:val="24"/>
          <w:szCs w:val="24"/>
        </w:rPr>
        <w:t>de</w:t>
      </w:r>
      <w:r w:rsidRPr="00521B27">
        <w:rPr>
          <w:rFonts w:ascii="Century Gothic" w:hAnsi="Century Gothic"/>
          <w:spacing w:val="43"/>
          <w:sz w:val="24"/>
          <w:szCs w:val="24"/>
        </w:rPr>
        <w:t xml:space="preserve"> </w:t>
      </w:r>
      <w:r w:rsidRPr="00521B27">
        <w:rPr>
          <w:rFonts w:ascii="Century Gothic" w:hAnsi="Century Gothic"/>
          <w:sz w:val="24"/>
          <w:szCs w:val="24"/>
        </w:rPr>
        <w:t>conclusão</w:t>
      </w:r>
      <w:r w:rsidRPr="00521B27">
        <w:rPr>
          <w:rFonts w:ascii="Century Gothic" w:hAnsi="Century Gothic"/>
          <w:spacing w:val="44"/>
          <w:sz w:val="24"/>
          <w:szCs w:val="24"/>
        </w:rPr>
        <w:t xml:space="preserve"> </w:t>
      </w:r>
      <w:r w:rsidRPr="00521B27">
        <w:rPr>
          <w:rFonts w:ascii="Century Gothic" w:hAnsi="Century Gothic"/>
          <w:sz w:val="24"/>
          <w:szCs w:val="24"/>
        </w:rPr>
        <w:t>assinado</w:t>
      </w:r>
      <w:r w:rsidRPr="00521B27">
        <w:rPr>
          <w:rFonts w:ascii="Century Gothic" w:hAnsi="Century Gothic"/>
          <w:spacing w:val="43"/>
          <w:sz w:val="24"/>
          <w:szCs w:val="24"/>
        </w:rPr>
        <w:t xml:space="preserve"> </w:t>
      </w:r>
      <w:r w:rsidRPr="00521B27">
        <w:rPr>
          <w:rFonts w:ascii="Century Gothic" w:hAnsi="Century Gothic"/>
          <w:sz w:val="24"/>
          <w:szCs w:val="24"/>
        </w:rPr>
        <w:t>por</w:t>
      </w:r>
      <w:r w:rsidRPr="00521B27">
        <w:rPr>
          <w:rFonts w:ascii="Century Gothic" w:hAnsi="Century Gothic"/>
          <w:spacing w:val="44"/>
          <w:sz w:val="24"/>
          <w:szCs w:val="24"/>
        </w:rPr>
        <w:t xml:space="preserve"> </w:t>
      </w:r>
      <w:r w:rsidRPr="00521B27">
        <w:rPr>
          <w:rFonts w:ascii="Century Gothic" w:hAnsi="Century Gothic"/>
          <w:sz w:val="24"/>
          <w:szCs w:val="24"/>
        </w:rPr>
        <w:t>responsável</w:t>
      </w:r>
      <w:r w:rsidRPr="00521B27">
        <w:rPr>
          <w:rFonts w:ascii="Century Gothic" w:hAnsi="Century Gothic"/>
          <w:spacing w:val="44"/>
          <w:sz w:val="24"/>
          <w:szCs w:val="24"/>
        </w:rPr>
        <w:t xml:space="preserve"> </w:t>
      </w:r>
      <w:r w:rsidRPr="00521B27">
        <w:rPr>
          <w:rFonts w:ascii="Century Gothic" w:hAnsi="Century Gothic"/>
          <w:sz w:val="24"/>
          <w:szCs w:val="24"/>
        </w:rPr>
        <w:t>do</w:t>
      </w:r>
      <w:r w:rsidRPr="00521B27">
        <w:rPr>
          <w:rFonts w:ascii="Century Gothic" w:hAnsi="Century Gothic"/>
          <w:spacing w:val="43"/>
          <w:sz w:val="24"/>
          <w:szCs w:val="24"/>
        </w:rPr>
        <w:t xml:space="preserve"> </w:t>
      </w:r>
      <w:r w:rsidRPr="00521B27">
        <w:rPr>
          <w:rFonts w:ascii="Century Gothic" w:hAnsi="Century Gothic"/>
          <w:sz w:val="24"/>
          <w:szCs w:val="24"/>
        </w:rPr>
        <w:t>Município</w:t>
      </w:r>
      <w:r w:rsidRPr="00521B27">
        <w:rPr>
          <w:rFonts w:ascii="Century Gothic" w:hAnsi="Century Gothic"/>
          <w:spacing w:val="44"/>
          <w:sz w:val="24"/>
          <w:szCs w:val="24"/>
        </w:rPr>
        <w:t xml:space="preserve"> </w:t>
      </w:r>
      <w:r w:rsidRPr="00521B27">
        <w:rPr>
          <w:rFonts w:ascii="Century Gothic" w:hAnsi="Century Gothic"/>
          <w:sz w:val="24"/>
          <w:szCs w:val="24"/>
        </w:rPr>
        <w:t>(modelo</w:t>
      </w:r>
      <w:r w:rsidRPr="00521B27">
        <w:rPr>
          <w:rFonts w:ascii="Century Gothic" w:hAnsi="Century Gothic"/>
          <w:spacing w:val="44"/>
          <w:sz w:val="24"/>
          <w:szCs w:val="24"/>
        </w:rPr>
        <w:t xml:space="preserve"> </w:t>
      </w:r>
      <w:r w:rsidRPr="00521B27">
        <w:rPr>
          <w:rFonts w:ascii="Century Gothic" w:hAnsi="Century Gothic"/>
          <w:sz w:val="24"/>
          <w:szCs w:val="24"/>
        </w:rPr>
        <w:t>do</w:t>
      </w:r>
      <w:r w:rsidRPr="00521B27">
        <w:rPr>
          <w:rFonts w:ascii="Century Gothic" w:hAnsi="Century Gothic"/>
          <w:spacing w:val="-43"/>
          <w:sz w:val="24"/>
          <w:szCs w:val="24"/>
        </w:rPr>
        <w:t xml:space="preserve"> </w:t>
      </w:r>
      <w:r w:rsidRPr="00521B27">
        <w:rPr>
          <w:rFonts w:ascii="Century Gothic" w:hAnsi="Century Gothic"/>
          <w:sz w:val="24"/>
          <w:szCs w:val="24"/>
        </w:rPr>
        <w:t>anexo V), valor</w:t>
      </w:r>
      <w:r w:rsidRPr="00521B27">
        <w:rPr>
          <w:rFonts w:ascii="Century Gothic" w:hAnsi="Century Gothic"/>
          <w:spacing w:val="1"/>
          <w:sz w:val="24"/>
          <w:szCs w:val="24"/>
        </w:rPr>
        <w:t xml:space="preserve"> </w:t>
      </w:r>
      <w:r w:rsidRPr="00521B27">
        <w:rPr>
          <w:rFonts w:ascii="Century Gothic" w:hAnsi="Century Gothic"/>
          <w:sz w:val="24"/>
          <w:szCs w:val="24"/>
        </w:rPr>
        <w:t>esse que</w:t>
      </w:r>
      <w:r w:rsidRPr="00521B27">
        <w:rPr>
          <w:rFonts w:ascii="Century Gothic" w:hAnsi="Century Gothic"/>
          <w:spacing w:val="1"/>
          <w:sz w:val="24"/>
          <w:szCs w:val="24"/>
        </w:rPr>
        <w:t xml:space="preserve"> </w:t>
      </w:r>
      <w:r w:rsidRPr="00521B27">
        <w:rPr>
          <w:rFonts w:ascii="Century Gothic" w:hAnsi="Century Gothic"/>
          <w:sz w:val="24"/>
          <w:szCs w:val="24"/>
        </w:rPr>
        <w:t>será depositado em</w:t>
      </w:r>
      <w:r w:rsidRPr="00521B27">
        <w:rPr>
          <w:rFonts w:ascii="Century Gothic" w:hAnsi="Century Gothic"/>
          <w:spacing w:val="1"/>
          <w:sz w:val="24"/>
          <w:szCs w:val="24"/>
        </w:rPr>
        <w:t xml:space="preserve"> </w:t>
      </w:r>
      <w:r w:rsidRPr="00521B27">
        <w:rPr>
          <w:rFonts w:ascii="Century Gothic" w:hAnsi="Century Gothic"/>
          <w:sz w:val="24"/>
          <w:szCs w:val="24"/>
        </w:rPr>
        <w:t>conta indicada</w:t>
      </w:r>
      <w:r w:rsidRPr="00521B27">
        <w:rPr>
          <w:rFonts w:ascii="Century Gothic" w:hAnsi="Century Gothic"/>
          <w:spacing w:val="1"/>
          <w:sz w:val="24"/>
          <w:szCs w:val="24"/>
        </w:rPr>
        <w:t xml:space="preserve"> </w:t>
      </w:r>
      <w:r w:rsidRPr="00521B27">
        <w:rPr>
          <w:rFonts w:ascii="Century Gothic" w:hAnsi="Century Gothic"/>
          <w:sz w:val="24"/>
          <w:szCs w:val="24"/>
        </w:rPr>
        <w:t>no Requerimento</w:t>
      </w:r>
      <w:r w:rsidRPr="00521B27">
        <w:rPr>
          <w:rFonts w:ascii="Century Gothic" w:hAnsi="Century Gothic"/>
          <w:spacing w:val="1"/>
          <w:sz w:val="24"/>
          <w:szCs w:val="24"/>
        </w:rPr>
        <w:t xml:space="preserve"> </w:t>
      </w:r>
      <w:r w:rsidRPr="00521B27">
        <w:rPr>
          <w:rFonts w:ascii="Century Gothic" w:hAnsi="Century Gothic"/>
          <w:sz w:val="24"/>
          <w:szCs w:val="24"/>
        </w:rPr>
        <w:t>(Anexo II);</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17"/>
        </w:numPr>
        <w:tabs>
          <w:tab w:val="left" w:pos="460"/>
        </w:tabs>
        <w:spacing w:line="276" w:lineRule="auto"/>
        <w:ind w:left="0" w:right="164" w:firstLine="0"/>
        <w:jc w:val="both"/>
        <w:rPr>
          <w:rFonts w:ascii="Century Gothic" w:hAnsi="Century Gothic"/>
          <w:sz w:val="24"/>
          <w:szCs w:val="24"/>
        </w:rPr>
      </w:pPr>
      <w:r w:rsidRPr="00521B27">
        <w:rPr>
          <w:rFonts w:ascii="Century Gothic" w:hAnsi="Century Gothic"/>
          <w:sz w:val="24"/>
          <w:szCs w:val="24"/>
        </w:rPr>
        <w:t>- para calcular os incentivos constantes na tabela, serão somados os valores da UFM referentes às</w:t>
      </w:r>
      <w:r w:rsidRPr="00521B27">
        <w:rPr>
          <w:rFonts w:ascii="Century Gothic" w:hAnsi="Century Gothic"/>
          <w:spacing w:val="1"/>
          <w:sz w:val="24"/>
          <w:szCs w:val="24"/>
        </w:rPr>
        <w:t xml:space="preserve"> </w:t>
      </w:r>
      <w:r w:rsidRPr="00521B27">
        <w:rPr>
          <w:rFonts w:ascii="Century Gothic" w:hAnsi="Century Gothic"/>
          <w:sz w:val="24"/>
          <w:szCs w:val="24"/>
        </w:rPr>
        <w:t>colunas de</w:t>
      </w:r>
      <w:r w:rsidRPr="00521B27">
        <w:rPr>
          <w:rFonts w:ascii="Century Gothic" w:hAnsi="Century Gothic"/>
          <w:spacing w:val="1"/>
          <w:sz w:val="24"/>
          <w:szCs w:val="24"/>
        </w:rPr>
        <w:t xml:space="preserve"> </w:t>
      </w:r>
      <w:r w:rsidRPr="00521B27">
        <w:rPr>
          <w:rFonts w:ascii="Century Gothic" w:hAnsi="Century Gothic"/>
          <w:sz w:val="24"/>
          <w:szCs w:val="24"/>
        </w:rPr>
        <w:t>empregos, retorno</w:t>
      </w:r>
      <w:r w:rsidRPr="00521B27">
        <w:rPr>
          <w:rFonts w:ascii="Century Gothic" w:hAnsi="Century Gothic"/>
          <w:spacing w:val="1"/>
          <w:sz w:val="24"/>
          <w:szCs w:val="24"/>
        </w:rPr>
        <w:t xml:space="preserve"> </w:t>
      </w:r>
      <w:r w:rsidRPr="00521B27">
        <w:rPr>
          <w:rFonts w:ascii="Century Gothic" w:hAnsi="Century Gothic"/>
          <w:sz w:val="24"/>
          <w:szCs w:val="24"/>
        </w:rPr>
        <w:t>do ISS</w:t>
      </w:r>
      <w:r w:rsidRPr="00521B27">
        <w:rPr>
          <w:rFonts w:ascii="Century Gothic" w:hAnsi="Century Gothic"/>
          <w:spacing w:val="1"/>
          <w:sz w:val="24"/>
          <w:szCs w:val="24"/>
        </w:rPr>
        <w:t xml:space="preserve"> </w:t>
      </w:r>
      <w:r w:rsidRPr="00521B27">
        <w:rPr>
          <w:rFonts w:ascii="Century Gothic" w:hAnsi="Century Gothic"/>
          <w:sz w:val="24"/>
          <w:szCs w:val="24"/>
        </w:rPr>
        <w:t>e retorno</w:t>
      </w:r>
      <w:r w:rsidRPr="00521B27">
        <w:rPr>
          <w:rFonts w:ascii="Century Gothic" w:hAnsi="Century Gothic"/>
          <w:spacing w:val="1"/>
          <w:sz w:val="24"/>
          <w:szCs w:val="24"/>
        </w:rPr>
        <w:t xml:space="preserve"> </w:t>
      </w:r>
      <w:r w:rsidRPr="00521B27">
        <w:rPr>
          <w:rFonts w:ascii="Century Gothic" w:hAnsi="Century Gothic"/>
          <w:sz w:val="24"/>
          <w:szCs w:val="24"/>
        </w:rPr>
        <w:t>do</w:t>
      </w:r>
      <w:r w:rsidRPr="00521B27">
        <w:rPr>
          <w:rFonts w:ascii="Century Gothic" w:hAnsi="Century Gothic"/>
          <w:spacing w:val="1"/>
          <w:sz w:val="24"/>
          <w:szCs w:val="24"/>
        </w:rPr>
        <w:t xml:space="preserve"> </w:t>
      </w:r>
      <w:r w:rsidRPr="00521B27">
        <w:rPr>
          <w:rFonts w:ascii="Century Gothic" w:hAnsi="Century Gothic"/>
          <w:sz w:val="24"/>
          <w:szCs w:val="24"/>
        </w:rPr>
        <w:t>ICMS, consideradas</w:t>
      </w:r>
      <w:r w:rsidRPr="00521B27">
        <w:rPr>
          <w:rFonts w:ascii="Century Gothic" w:hAnsi="Century Gothic"/>
          <w:spacing w:val="1"/>
          <w:sz w:val="24"/>
          <w:szCs w:val="24"/>
        </w:rPr>
        <w:t xml:space="preserve"> </w:t>
      </w:r>
      <w:r w:rsidRPr="00521B27">
        <w:rPr>
          <w:rFonts w:ascii="Century Gothic" w:hAnsi="Century Gothic"/>
          <w:sz w:val="24"/>
          <w:szCs w:val="24"/>
        </w:rPr>
        <w:t>dessa forma:</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PargrafodaLista"/>
        <w:numPr>
          <w:ilvl w:val="0"/>
          <w:numId w:val="16"/>
        </w:numPr>
        <w:tabs>
          <w:tab w:val="left" w:pos="480"/>
        </w:tabs>
        <w:spacing w:line="276" w:lineRule="auto"/>
        <w:ind w:left="0" w:right="155" w:firstLine="0"/>
        <w:jc w:val="both"/>
        <w:rPr>
          <w:rFonts w:ascii="Century Gothic" w:hAnsi="Century Gothic"/>
          <w:sz w:val="24"/>
          <w:szCs w:val="24"/>
        </w:rPr>
      </w:pPr>
      <w:r w:rsidRPr="00521B27">
        <w:rPr>
          <w:rFonts w:ascii="Century Gothic" w:hAnsi="Century Gothic"/>
          <w:b/>
          <w:bCs/>
          <w:sz w:val="24"/>
          <w:szCs w:val="24"/>
        </w:rPr>
        <w:t>para</w:t>
      </w:r>
      <w:r w:rsidRPr="00521B27">
        <w:rPr>
          <w:rFonts w:ascii="Century Gothic" w:hAnsi="Century Gothic"/>
          <w:b/>
          <w:bCs/>
          <w:spacing w:val="1"/>
          <w:sz w:val="24"/>
          <w:szCs w:val="24"/>
        </w:rPr>
        <w:t xml:space="preserve"> </w:t>
      </w:r>
      <w:r w:rsidRPr="00521B27">
        <w:rPr>
          <w:rFonts w:ascii="Century Gothic" w:hAnsi="Century Gothic"/>
          <w:b/>
          <w:bCs/>
          <w:sz w:val="24"/>
          <w:szCs w:val="24"/>
        </w:rPr>
        <w:t>o</w:t>
      </w:r>
      <w:r w:rsidRPr="00521B27">
        <w:rPr>
          <w:rFonts w:ascii="Century Gothic" w:hAnsi="Century Gothic"/>
          <w:b/>
          <w:bCs/>
          <w:spacing w:val="1"/>
          <w:sz w:val="24"/>
          <w:szCs w:val="24"/>
        </w:rPr>
        <w:t xml:space="preserve"> </w:t>
      </w:r>
      <w:r w:rsidRPr="00521B27">
        <w:rPr>
          <w:rFonts w:ascii="Century Gothic" w:hAnsi="Century Gothic"/>
          <w:b/>
          <w:bCs/>
          <w:sz w:val="24"/>
          <w:szCs w:val="24"/>
        </w:rPr>
        <w:t>cálculo</w:t>
      </w:r>
      <w:r w:rsidRPr="00521B27">
        <w:rPr>
          <w:rFonts w:ascii="Century Gothic" w:hAnsi="Century Gothic"/>
          <w:b/>
          <w:bCs/>
          <w:spacing w:val="1"/>
          <w:sz w:val="24"/>
          <w:szCs w:val="24"/>
        </w:rPr>
        <w:t xml:space="preserve"> </w:t>
      </w:r>
      <w:r w:rsidRPr="00521B27">
        <w:rPr>
          <w:rFonts w:ascii="Century Gothic" w:hAnsi="Century Gothic"/>
          <w:b/>
          <w:bCs/>
          <w:sz w:val="24"/>
          <w:szCs w:val="24"/>
        </w:rPr>
        <w:t>dos</w:t>
      </w:r>
      <w:r w:rsidRPr="00521B27">
        <w:rPr>
          <w:rFonts w:ascii="Century Gothic" w:hAnsi="Century Gothic"/>
          <w:b/>
          <w:bCs/>
          <w:spacing w:val="1"/>
          <w:sz w:val="24"/>
          <w:szCs w:val="24"/>
        </w:rPr>
        <w:t xml:space="preserve"> </w:t>
      </w:r>
      <w:r w:rsidRPr="00521B27">
        <w:rPr>
          <w:rFonts w:ascii="Century Gothic" w:hAnsi="Century Gothic"/>
          <w:b/>
          <w:bCs/>
          <w:sz w:val="24"/>
          <w:szCs w:val="24"/>
        </w:rPr>
        <w:t>empregos</w:t>
      </w:r>
      <w:r w:rsidRPr="00521B27">
        <w:rPr>
          <w:rFonts w:ascii="Century Gothic" w:hAnsi="Century Gothic"/>
          <w:spacing w:val="1"/>
          <w:sz w:val="24"/>
          <w:szCs w:val="24"/>
        </w:rPr>
        <w:t xml:space="preserve"> </w:t>
      </w:r>
      <w:r w:rsidRPr="00521B27">
        <w:rPr>
          <w:rFonts w:ascii="Century Gothic" w:hAnsi="Century Gothic"/>
          <w:sz w:val="24"/>
          <w:szCs w:val="24"/>
        </w:rPr>
        <w:t>será</w:t>
      </w:r>
      <w:r w:rsidRPr="00521B27">
        <w:rPr>
          <w:rFonts w:ascii="Century Gothic" w:hAnsi="Century Gothic"/>
          <w:spacing w:val="1"/>
          <w:sz w:val="24"/>
          <w:szCs w:val="24"/>
        </w:rPr>
        <w:t xml:space="preserve"> </w:t>
      </w:r>
      <w:r w:rsidRPr="00521B27">
        <w:rPr>
          <w:rFonts w:ascii="Century Gothic" w:hAnsi="Century Gothic"/>
          <w:sz w:val="24"/>
          <w:szCs w:val="24"/>
        </w:rPr>
        <w:t>considerada</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última</w:t>
      </w:r>
      <w:r w:rsidRPr="00521B27">
        <w:rPr>
          <w:rFonts w:ascii="Century Gothic" w:hAnsi="Century Gothic"/>
          <w:spacing w:val="1"/>
          <w:sz w:val="24"/>
          <w:szCs w:val="24"/>
        </w:rPr>
        <w:t xml:space="preserve"> </w:t>
      </w:r>
      <w:r w:rsidRPr="00521B27">
        <w:rPr>
          <w:rFonts w:ascii="Century Gothic" w:hAnsi="Century Gothic"/>
          <w:sz w:val="24"/>
          <w:szCs w:val="24"/>
        </w:rPr>
        <w:t>RAIS</w:t>
      </w:r>
      <w:r w:rsidRPr="00521B27">
        <w:rPr>
          <w:rFonts w:ascii="Century Gothic" w:hAnsi="Century Gothic"/>
          <w:spacing w:val="1"/>
          <w:sz w:val="24"/>
          <w:szCs w:val="24"/>
        </w:rPr>
        <w:t xml:space="preserve"> </w:t>
      </w:r>
      <w:r w:rsidRPr="00521B27">
        <w:rPr>
          <w:rFonts w:ascii="Century Gothic" w:hAnsi="Century Gothic"/>
          <w:sz w:val="24"/>
          <w:szCs w:val="24"/>
        </w:rPr>
        <w:t>da</w:t>
      </w:r>
      <w:r w:rsidRPr="00521B27">
        <w:rPr>
          <w:rFonts w:ascii="Century Gothic" w:hAnsi="Century Gothic"/>
          <w:spacing w:val="1"/>
          <w:sz w:val="24"/>
          <w:szCs w:val="24"/>
        </w:rPr>
        <w:t xml:space="preserve"> </w:t>
      </w:r>
      <w:r w:rsidRPr="00521B27">
        <w:rPr>
          <w:rFonts w:ascii="Century Gothic" w:hAnsi="Century Gothic"/>
          <w:sz w:val="24"/>
          <w:szCs w:val="24"/>
        </w:rPr>
        <w:t>empresa,</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1"/>
          <w:sz w:val="24"/>
          <w:szCs w:val="24"/>
        </w:rPr>
        <w:t xml:space="preserve"> </w:t>
      </w:r>
      <w:r w:rsidRPr="00521B27">
        <w:rPr>
          <w:rFonts w:ascii="Century Gothic" w:hAnsi="Century Gothic"/>
          <w:sz w:val="24"/>
          <w:szCs w:val="24"/>
        </w:rPr>
        <w:t>utilizada</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coluna</w:t>
      </w:r>
      <w:r w:rsidRPr="00521B27">
        <w:rPr>
          <w:rFonts w:ascii="Century Gothic" w:hAnsi="Century Gothic"/>
          <w:spacing w:val="1"/>
          <w:sz w:val="24"/>
          <w:szCs w:val="24"/>
        </w:rPr>
        <w:t xml:space="preserve"> </w:t>
      </w:r>
      <w:r w:rsidRPr="00521B27">
        <w:rPr>
          <w:rFonts w:ascii="Century Gothic" w:hAnsi="Century Gothic"/>
          <w:sz w:val="24"/>
          <w:szCs w:val="24"/>
        </w:rPr>
        <w:t>correspondente ao número de empregos;</w:t>
      </w:r>
    </w:p>
    <w:p w:rsidR="00595356" w:rsidRPr="00521B27" w:rsidRDefault="00595356" w:rsidP="00595356">
      <w:pPr>
        <w:pStyle w:val="PargrafodaLista"/>
        <w:tabs>
          <w:tab w:val="left" w:pos="480"/>
        </w:tabs>
        <w:spacing w:line="276" w:lineRule="auto"/>
        <w:ind w:left="0" w:right="155"/>
        <w:jc w:val="both"/>
        <w:rPr>
          <w:rFonts w:ascii="Century Gothic" w:hAnsi="Century Gothic"/>
          <w:sz w:val="24"/>
          <w:szCs w:val="24"/>
        </w:rPr>
      </w:pPr>
    </w:p>
    <w:p w:rsidR="00595356" w:rsidRPr="00521B27" w:rsidRDefault="00595356" w:rsidP="00595356">
      <w:pPr>
        <w:pStyle w:val="PargrafodaLista"/>
        <w:numPr>
          <w:ilvl w:val="0"/>
          <w:numId w:val="16"/>
        </w:numPr>
        <w:tabs>
          <w:tab w:val="left" w:pos="468"/>
        </w:tabs>
        <w:spacing w:line="276" w:lineRule="auto"/>
        <w:ind w:left="0" w:right="164" w:firstLine="0"/>
        <w:jc w:val="both"/>
        <w:rPr>
          <w:rFonts w:ascii="Century Gothic" w:hAnsi="Century Gothic"/>
          <w:sz w:val="24"/>
          <w:szCs w:val="24"/>
        </w:rPr>
      </w:pPr>
      <w:r w:rsidRPr="00521B27">
        <w:rPr>
          <w:rFonts w:ascii="Century Gothic" w:hAnsi="Century Gothic"/>
          <w:b/>
          <w:bCs/>
          <w:sz w:val="24"/>
          <w:szCs w:val="24"/>
        </w:rPr>
        <w:t>para cálculo do retorno do ISS</w:t>
      </w:r>
      <w:r w:rsidRPr="00521B27">
        <w:rPr>
          <w:rFonts w:ascii="Century Gothic" w:hAnsi="Century Gothic"/>
          <w:sz w:val="24"/>
          <w:szCs w:val="24"/>
        </w:rPr>
        <w:t>, será utilizado o relatório do ano anterior, fornecido pelo setor de</w:t>
      </w:r>
      <w:r w:rsidRPr="00521B27">
        <w:rPr>
          <w:rFonts w:ascii="Century Gothic" w:hAnsi="Century Gothic"/>
          <w:spacing w:val="1"/>
          <w:sz w:val="24"/>
          <w:szCs w:val="24"/>
        </w:rPr>
        <w:t xml:space="preserve"> </w:t>
      </w:r>
      <w:r w:rsidRPr="00521B27">
        <w:rPr>
          <w:rFonts w:ascii="Century Gothic" w:hAnsi="Century Gothic"/>
          <w:sz w:val="24"/>
          <w:szCs w:val="24"/>
        </w:rPr>
        <w:t>tributação</w:t>
      </w:r>
      <w:r w:rsidRPr="00521B27">
        <w:rPr>
          <w:rFonts w:ascii="Century Gothic" w:hAnsi="Century Gothic"/>
          <w:spacing w:val="1"/>
          <w:sz w:val="24"/>
          <w:szCs w:val="24"/>
        </w:rPr>
        <w:t xml:space="preserve"> </w:t>
      </w:r>
      <w:r w:rsidRPr="00521B27">
        <w:rPr>
          <w:rFonts w:ascii="Century Gothic" w:hAnsi="Century Gothic"/>
          <w:sz w:val="24"/>
          <w:szCs w:val="24"/>
        </w:rPr>
        <w:t>do</w:t>
      </w:r>
      <w:r w:rsidRPr="00521B27">
        <w:rPr>
          <w:rFonts w:ascii="Century Gothic" w:hAnsi="Century Gothic"/>
          <w:spacing w:val="1"/>
          <w:sz w:val="24"/>
          <w:szCs w:val="24"/>
        </w:rPr>
        <w:t xml:space="preserve"> </w:t>
      </w:r>
      <w:r w:rsidRPr="00521B27">
        <w:rPr>
          <w:rFonts w:ascii="Century Gothic" w:hAnsi="Century Gothic"/>
          <w:sz w:val="24"/>
          <w:szCs w:val="24"/>
        </w:rPr>
        <w:t>município,</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1"/>
          <w:sz w:val="24"/>
          <w:szCs w:val="24"/>
        </w:rPr>
        <w:t xml:space="preserve"> </w:t>
      </w:r>
      <w:r w:rsidRPr="00521B27">
        <w:rPr>
          <w:rFonts w:ascii="Century Gothic" w:hAnsi="Century Gothic"/>
          <w:sz w:val="24"/>
          <w:szCs w:val="24"/>
        </w:rPr>
        <w:t>utilizando</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coluna</w:t>
      </w:r>
      <w:r w:rsidRPr="00521B27">
        <w:rPr>
          <w:rFonts w:ascii="Century Gothic" w:hAnsi="Century Gothic"/>
          <w:spacing w:val="1"/>
          <w:sz w:val="24"/>
          <w:szCs w:val="24"/>
        </w:rPr>
        <w:t xml:space="preserve"> </w:t>
      </w:r>
      <w:r w:rsidRPr="00521B27">
        <w:rPr>
          <w:rFonts w:ascii="Century Gothic" w:hAnsi="Century Gothic"/>
          <w:sz w:val="24"/>
          <w:szCs w:val="24"/>
        </w:rPr>
        <w:t>correspondente</w:t>
      </w:r>
      <w:r w:rsidRPr="00521B27">
        <w:rPr>
          <w:rFonts w:ascii="Century Gothic" w:hAnsi="Century Gothic"/>
          <w:spacing w:val="1"/>
          <w:sz w:val="24"/>
          <w:szCs w:val="24"/>
        </w:rPr>
        <w:t xml:space="preserve"> </w:t>
      </w:r>
      <w:r w:rsidRPr="00521B27">
        <w:rPr>
          <w:rFonts w:ascii="Century Gothic" w:hAnsi="Century Gothic"/>
          <w:sz w:val="24"/>
          <w:szCs w:val="24"/>
        </w:rPr>
        <w:t>ao</w:t>
      </w:r>
      <w:r w:rsidRPr="00521B27">
        <w:rPr>
          <w:rFonts w:ascii="Century Gothic" w:hAnsi="Century Gothic"/>
          <w:spacing w:val="1"/>
          <w:sz w:val="24"/>
          <w:szCs w:val="24"/>
        </w:rPr>
        <w:t xml:space="preserve"> </w:t>
      </w:r>
      <w:r w:rsidRPr="00521B27">
        <w:rPr>
          <w:rFonts w:ascii="Century Gothic" w:hAnsi="Century Gothic"/>
          <w:sz w:val="24"/>
          <w:szCs w:val="24"/>
        </w:rPr>
        <w:t>valor</w:t>
      </w:r>
      <w:r w:rsidRPr="00521B27">
        <w:rPr>
          <w:rFonts w:ascii="Century Gothic" w:hAnsi="Century Gothic"/>
          <w:spacing w:val="1"/>
          <w:sz w:val="24"/>
          <w:szCs w:val="24"/>
        </w:rPr>
        <w:t xml:space="preserve"> </w:t>
      </w:r>
      <w:r w:rsidRPr="00521B27">
        <w:rPr>
          <w:rFonts w:ascii="Century Gothic" w:hAnsi="Century Gothic"/>
          <w:sz w:val="24"/>
          <w:szCs w:val="24"/>
        </w:rPr>
        <w:t>auferido,</w:t>
      </w:r>
      <w:r w:rsidRPr="00521B27">
        <w:rPr>
          <w:rFonts w:ascii="Century Gothic" w:hAnsi="Century Gothic"/>
          <w:spacing w:val="1"/>
          <w:sz w:val="24"/>
          <w:szCs w:val="24"/>
        </w:rPr>
        <w:t xml:space="preserve"> </w:t>
      </w:r>
      <w:r w:rsidRPr="00521B27">
        <w:rPr>
          <w:rFonts w:ascii="Century Gothic" w:hAnsi="Century Gothic"/>
          <w:sz w:val="24"/>
          <w:szCs w:val="24"/>
        </w:rPr>
        <w:t>caso</w:t>
      </w:r>
      <w:r w:rsidRPr="00521B27">
        <w:rPr>
          <w:rFonts w:ascii="Century Gothic" w:hAnsi="Century Gothic"/>
          <w:spacing w:val="1"/>
          <w:sz w:val="24"/>
          <w:szCs w:val="24"/>
        </w:rPr>
        <w:t xml:space="preserve"> </w:t>
      </w:r>
      <w:r w:rsidRPr="00521B27">
        <w:rPr>
          <w:rFonts w:ascii="Century Gothic" w:hAnsi="Century Gothic"/>
          <w:sz w:val="24"/>
          <w:szCs w:val="24"/>
        </w:rPr>
        <w:t>não</w:t>
      </w:r>
      <w:r w:rsidRPr="00521B27">
        <w:rPr>
          <w:rFonts w:ascii="Century Gothic" w:hAnsi="Century Gothic"/>
          <w:spacing w:val="1"/>
          <w:sz w:val="24"/>
          <w:szCs w:val="24"/>
        </w:rPr>
        <w:t xml:space="preserve"> </w:t>
      </w:r>
      <w:r w:rsidRPr="00521B27">
        <w:rPr>
          <w:rFonts w:ascii="Century Gothic" w:hAnsi="Century Gothic"/>
          <w:sz w:val="24"/>
          <w:szCs w:val="24"/>
        </w:rPr>
        <w:t>tenha</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informação completa do ano anterior,</w:t>
      </w:r>
      <w:r w:rsidRPr="00521B27">
        <w:rPr>
          <w:rFonts w:ascii="Century Gothic" w:hAnsi="Century Gothic"/>
          <w:spacing w:val="1"/>
          <w:sz w:val="24"/>
          <w:szCs w:val="24"/>
        </w:rPr>
        <w:t xml:space="preserve"> </w:t>
      </w:r>
      <w:r w:rsidRPr="00521B27">
        <w:rPr>
          <w:rFonts w:ascii="Century Gothic" w:hAnsi="Century Gothic"/>
          <w:sz w:val="24"/>
          <w:szCs w:val="24"/>
        </w:rPr>
        <w:t>será utilizada a média</w:t>
      </w:r>
      <w:r w:rsidRPr="00521B27">
        <w:rPr>
          <w:rFonts w:ascii="Century Gothic" w:hAnsi="Century Gothic"/>
          <w:spacing w:val="1"/>
          <w:sz w:val="24"/>
          <w:szCs w:val="24"/>
        </w:rPr>
        <w:t xml:space="preserve"> </w:t>
      </w:r>
      <w:r w:rsidRPr="00521B27">
        <w:rPr>
          <w:rFonts w:ascii="Century Gothic" w:hAnsi="Century Gothic"/>
          <w:sz w:val="24"/>
          <w:szCs w:val="24"/>
        </w:rPr>
        <w:t>dos últimos 12 meses;</w:t>
      </w:r>
    </w:p>
    <w:p w:rsidR="00595356" w:rsidRPr="00521B27" w:rsidRDefault="00595356" w:rsidP="00595356">
      <w:pPr>
        <w:pStyle w:val="PargrafodaLista"/>
        <w:ind w:left="0"/>
        <w:jc w:val="both"/>
        <w:rPr>
          <w:rFonts w:ascii="Century Gothic" w:hAnsi="Century Gothic"/>
          <w:sz w:val="24"/>
          <w:szCs w:val="24"/>
        </w:rPr>
      </w:pPr>
    </w:p>
    <w:p w:rsidR="00595356" w:rsidRPr="00521B27" w:rsidRDefault="00595356" w:rsidP="00595356">
      <w:pPr>
        <w:pStyle w:val="PargrafodaLista"/>
        <w:tabs>
          <w:tab w:val="left" w:pos="468"/>
        </w:tabs>
        <w:spacing w:line="276" w:lineRule="auto"/>
        <w:ind w:left="0" w:right="164"/>
        <w:jc w:val="both"/>
        <w:rPr>
          <w:rFonts w:ascii="Century Gothic" w:hAnsi="Century Gothic"/>
          <w:sz w:val="24"/>
          <w:szCs w:val="24"/>
        </w:rPr>
      </w:pPr>
    </w:p>
    <w:p w:rsidR="00595356" w:rsidRPr="00521B27" w:rsidRDefault="00595356" w:rsidP="00595356">
      <w:pPr>
        <w:pStyle w:val="PargrafodaLista"/>
        <w:numPr>
          <w:ilvl w:val="0"/>
          <w:numId w:val="16"/>
        </w:numPr>
        <w:tabs>
          <w:tab w:val="left" w:pos="421"/>
        </w:tabs>
        <w:spacing w:line="276" w:lineRule="auto"/>
        <w:ind w:left="0" w:right="158" w:firstLine="0"/>
        <w:jc w:val="both"/>
        <w:rPr>
          <w:rFonts w:ascii="Century Gothic" w:hAnsi="Century Gothic"/>
          <w:sz w:val="24"/>
          <w:szCs w:val="24"/>
        </w:rPr>
      </w:pPr>
      <w:r w:rsidRPr="00521B27">
        <w:rPr>
          <w:rFonts w:ascii="Century Gothic" w:hAnsi="Century Gothic"/>
          <w:b/>
          <w:bCs/>
          <w:sz w:val="24"/>
          <w:szCs w:val="24"/>
        </w:rPr>
        <w:t>para cálculo do retorno do ICMS</w:t>
      </w:r>
      <w:r w:rsidRPr="00521B27">
        <w:rPr>
          <w:rFonts w:ascii="Century Gothic" w:hAnsi="Century Gothic"/>
          <w:sz w:val="24"/>
          <w:szCs w:val="24"/>
        </w:rPr>
        <w:t>, será utilizado o relatório do ano anterior, fornecido pela AMENOROESTE, e</w:t>
      </w:r>
      <w:r w:rsidRPr="00521B27">
        <w:rPr>
          <w:rFonts w:ascii="Century Gothic" w:hAnsi="Century Gothic"/>
          <w:spacing w:val="1"/>
          <w:sz w:val="24"/>
          <w:szCs w:val="24"/>
        </w:rPr>
        <w:t xml:space="preserve"> </w:t>
      </w:r>
      <w:r w:rsidRPr="00521B27">
        <w:rPr>
          <w:rFonts w:ascii="Century Gothic" w:hAnsi="Century Gothic"/>
          <w:sz w:val="24"/>
          <w:szCs w:val="24"/>
        </w:rPr>
        <w:t>utilizando a coluna correspondente ao valor auferido, caso não tenha a informação completa do ano</w:t>
      </w:r>
      <w:r w:rsidRPr="00521B27">
        <w:rPr>
          <w:rFonts w:ascii="Century Gothic" w:hAnsi="Century Gothic"/>
          <w:spacing w:val="1"/>
          <w:sz w:val="24"/>
          <w:szCs w:val="24"/>
        </w:rPr>
        <w:t xml:space="preserve"> </w:t>
      </w:r>
      <w:r w:rsidRPr="00521B27">
        <w:rPr>
          <w:rFonts w:ascii="Century Gothic" w:hAnsi="Century Gothic"/>
          <w:sz w:val="24"/>
          <w:szCs w:val="24"/>
        </w:rPr>
        <w:t>anterior, será utilizada a média dos últimos 12 meses;</w:t>
      </w:r>
    </w:p>
    <w:p w:rsidR="00595356" w:rsidRPr="00521B27" w:rsidRDefault="00595356" w:rsidP="00595356">
      <w:pPr>
        <w:tabs>
          <w:tab w:val="left" w:pos="421"/>
        </w:tabs>
        <w:spacing w:line="276" w:lineRule="auto"/>
        <w:ind w:right="158"/>
        <w:jc w:val="both"/>
        <w:rPr>
          <w:rFonts w:ascii="Century Gothic" w:hAnsi="Century Gothic"/>
          <w:sz w:val="24"/>
          <w:szCs w:val="24"/>
        </w:rPr>
      </w:pPr>
    </w:p>
    <w:p w:rsidR="00595356" w:rsidRPr="00521B27" w:rsidRDefault="00595356" w:rsidP="00595356">
      <w:pPr>
        <w:pStyle w:val="PargrafodaLista"/>
        <w:tabs>
          <w:tab w:val="left" w:pos="421"/>
        </w:tabs>
        <w:spacing w:line="276" w:lineRule="auto"/>
        <w:ind w:left="0" w:right="158"/>
        <w:jc w:val="both"/>
        <w:rPr>
          <w:rFonts w:ascii="Century Gothic" w:hAnsi="Century Gothic"/>
          <w:sz w:val="24"/>
          <w:szCs w:val="24"/>
        </w:rPr>
      </w:pPr>
    </w:p>
    <w:p w:rsidR="00595356" w:rsidRPr="00521B27" w:rsidRDefault="00595356" w:rsidP="00595356">
      <w:pPr>
        <w:pStyle w:val="PargrafodaLista"/>
        <w:numPr>
          <w:ilvl w:val="0"/>
          <w:numId w:val="16"/>
        </w:numPr>
        <w:tabs>
          <w:tab w:val="left" w:pos="464"/>
        </w:tabs>
        <w:spacing w:line="276" w:lineRule="auto"/>
        <w:ind w:left="0" w:right="155" w:firstLine="0"/>
        <w:jc w:val="both"/>
        <w:rPr>
          <w:rFonts w:ascii="Century Gothic" w:hAnsi="Century Gothic"/>
          <w:sz w:val="24"/>
          <w:szCs w:val="24"/>
        </w:rPr>
      </w:pPr>
      <w:r w:rsidRPr="00521B27">
        <w:rPr>
          <w:rFonts w:ascii="Century Gothic" w:hAnsi="Century Gothic"/>
          <w:b/>
          <w:bCs/>
          <w:sz w:val="24"/>
          <w:szCs w:val="24"/>
        </w:rPr>
        <w:t>para cálculo de empresas</w:t>
      </w:r>
      <w:r w:rsidRPr="00521B27">
        <w:rPr>
          <w:rFonts w:ascii="Century Gothic" w:hAnsi="Century Gothic"/>
          <w:sz w:val="24"/>
          <w:szCs w:val="24"/>
        </w:rPr>
        <w:t xml:space="preserve"> que não apresentarem valores em alguma das 03 bases de cálculo, será</w:t>
      </w:r>
      <w:r w:rsidRPr="00521B27">
        <w:rPr>
          <w:rFonts w:ascii="Century Gothic" w:hAnsi="Century Gothic"/>
          <w:spacing w:val="1"/>
          <w:sz w:val="24"/>
          <w:szCs w:val="24"/>
        </w:rPr>
        <w:t xml:space="preserve"> </w:t>
      </w:r>
      <w:r w:rsidRPr="00521B27">
        <w:rPr>
          <w:rFonts w:ascii="Century Gothic" w:hAnsi="Century Gothic"/>
          <w:sz w:val="24"/>
          <w:szCs w:val="24"/>
        </w:rPr>
        <w:t>utilizada a coluna com menor</w:t>
      </w:r>
      <w:r w:rsidRPr="00521B27">
        <w:rPr>
          <w:rFonts w:ascii="Century Gothic" w:hAnsi="Century Gothic"/>
          <w:spacing w:val="1"/>
          <w:sz w:val="24"/>
          <w:szCs w:val="24"/>
        </w:rPr>
        <w:t xml:space="preserve"> </w:t>
      </w:r>
      <w:r w:rsidRPr="00521B27">
        <w:rPr>
          <w:rFonts w:ascii="Century Gothic" w:hAnsi="Century Gothic"/>
          <w:sz w:val="24"/>
          <w:szCs w:val="24"/>
        </w:rPr>
        <w:t>quantidade de UFM;</w:t>
      </w:r>
    </w:p>
    <w:p w:rsidR="00595356" w:rsidRPr="00521B27" w:rsidRDefault="00595356" w:rsidP="00595356">
      <w:pPr>
        <w:pStyle w:val="PargrafodaLista"/>
        <w:ind w:left="0"/>
        <w:jc w:val="both"/>
        <w:rPr>
          <w:rFonts w:ascii="Century Gothic" w:hAnsi="Century Gothic"/>
          <w:sz w:val="24"/>
          <w:szCs w:val="24"/>
        </w:rPr>
      </w:pPr>
    </w:p>
    <w:p w:rsidR="00595356" w:rsidRPr="00521B27" w:rsidRDefault="00595356" w:rsidP="00595356">
      <w:pPr>
        <w:pStyle w:val="PargrafodaLista"/>
        <w:numPr>
          <w:ilvl w:val="0"/>
          <w:numId w:val="16"/>
        </w:numPr>
        <w:tabs>
          <w:tab w:val="left" w:pos="429"/>
        </w:tabs>
        <w:spacing w:line="276" w:lineRule="auto"/>
        <w:ind w:left="0" w:right="157" w:firstLine="0"/>
        <w:jc w:val="both"/>
        <w:rPr>
          <w:rFonts w:ascii="Century Gothic" w:hAnsi="Century Gothic"/>
          <w:sz w:val="24"/>
          <w:szCs w:val="24"/>
        </w:rPr>
      </w:pPr>
      <w:r w:rsidRPr="00521B27">
        <w:rPr>
          <w:rFonts w:ascii="Century Gothic" w:hAnsi="Century Gothic"/>
          <w:b/>
          <w:bCs/>
          <w:sz w:val="24"/>
          <w:szCs w:val="24"/>
        </w:rPr>
        <w:t>para cálculo do incentivo para novas empresas</w:t>
      </w:r>
      <w:r w:rsidRPr="00521B27">
        <w:rPr>
          <w:rFonts w:ascii="Century Gothic" w:hAnsi="Century Gothic"/>
          <w:sz w:val="24"/>
          <w:szCs w:val="24"/>
        </w:rPr>
        <w:t>, que não tenham informações referentes aos empregos,</w:t>
      </w:r>
      <w:r w:rsidRPr="00521B27">
        <w:rPr>
          <w:rFonts w:ascii="Century Gothic" w:hAnsi="Century Gothic"/>
          <w:spacing w:val="1"/>
          <w:sz w:val="24"/>
          <w:szCs w:val="24"/>
        </w:rPr>
        <w:t xml:space="preserve"> </w:t>
      </w:r>
      <w:r w:rsidRPr="00521B27">
        <w:rPr>
          <w:rFonts w:ascii="Century Gothic" w:hAnsi="Century Gothic"/>
          <w:sz w:val="24"/>
          <w:szCs w:val="24"/>
        </w:rPr>
        <w:t>retorno do ISS e ICMS, o valor da UFM será definido pela Secretaria de Desenvolvimento e Urbanismo e</w:t>
      </w:r>
      <w:r w:rsidRPr="00521B27">
        <w:rPr>
          <w:rFonts w:ascii="Century Gothic" w:hAnsi="Century Gothic"/>
          <w:spacing w:val="1"/>
          <w:sz w:val="24"/>
          <w:szCs w:val="24"/>
        </w:rPr>
        <w:t xml:space="preserve"> </w:t>
      </w:r>
      <w:r w:rsidRPr="00521B27">
        <w:rPr>
          <w:rFonts w:ascii="Century Gothic" w:hAnsi="Century Gothic"/>
          <w:sz w:val="24"/>
          <w:szCs w:val="24"/>
        </w:rPr>
        <w:t>deverá ser</w:t>
      </w:r>
      <w:r w:rsidRPr="00521B27">
        <w:rPr>
          <w:rFonts w:ascii="Century Gothic" w:hAnsi="Century Gothic"/>
          <w:spacing w:val="1"/>
          <w:sz w:val="24"/>
          <w:szCs w:val="24"/>
        </w:rPr>
        <w:t xml:space="preserve"> </w:t>
      </w:r>
      <w:r w:rsidRPr="00521B27">
        <w:rPr>
          <w:rFonts w:ascii="Century Gothic" w:hAnsi="Century Gothic"/>
          <w:sz w:val="24"/>
          <w:szCs w:val="24"/>
        </w:rPr>
        <w:t>concedido entre</w:t>
      </w:r>
      <w:r w:rsidRPr="00521B27">
        <w:rPr>
          <w:rFonts w:ascii="Century Gothic" w:hAnsi="Century Gothic"/>
          <w:spacing w:val="1"/>
          <w:sz w:val="24"/>
          <w:szCs w:val="24"/>
        </w:rPr>
        <w:t xml:space="preserve"> </w:t>
      </w:r>
      <w:r w:rsidRPr="00521B27">
        <w:rPr>
          <w:rFonts w:ascii="Century Gothic" w:hAnsi="Century Gothic"/>
          <w:sz w:val="24"/>
          <w:szCs w:val="24"/>
        </w:rPr>
        <w:t>a primeira</w:t>
      </w:r>
      <w:r w:rsidRPr="00521B27">
        <w:rPr>
          <w:rFonts w:ascii="Century Gothic" w:hAnsi="Century Gothic"/>
          <w:spacing w:val="1"/>
          <w:sz w:val="24"/>
          <w:szCs w:val="24"/>
        </w:rPr>
        <w:t xml:space="preserve"> </w:t>
      </w:r>
      <w:r w:rsidRPr="00521B27">
        <w:rPr>
          <w:rFonts w:ascii="Century Gothic" w:hAnsi="Century Gothic"/>
          <w:sz w:val="24"/>
          <w:szCs w:val="24"/>
        </w:rPr>
        <w:t>e a</w:t>
      </w:r>
      <w:r w:rsidRPr="00521B27">
        <w:rPr>
          <w:rFonts w:ascii="Century Gothic" w:hAnsi="Century Gothic"/>
          <w:spacing w:val="1"/>
          <w:sz w:val="24"/>
          <w:szCs w:val="24"/>
        </w:rPr>
        <w:t xml:space="preserve"> </w:t>
      </w:r>
      <w:r w:rsidRPr="00521B27">
        <w:rPr>
          <w:rFonts w:ascii="Century Gothic" w:hAnsi="Century Gothic"/>
          <w:sz w:val="24"/>
          <w:szCs w:val="24"/>
        </w:rPr>
        <w:t>segunda coluna</w:t>
      </w:r>
      <w:r w:rsidRPr="00521B27">
        <w:rPr>
          <w:rFonts w:ascii="Century Gothic" w:hAnsi="Century Gothic"/>
          <w:spacing w:val="1"/>
          <w:sz w:val="24"/>
          <w:szCs w:val="24"/>
        </w:rPr>
        <w:t xml:space="preserve"> </w:t>
      </w:r>
      <w:r w:rsidRPr="00521B27">
        <w:rPr>
          <w:rFonts w:ascii="Century Gothic" w:hAnsi="Century Gothic"/>
          <w:sz w:val="24"/>
          <w:szCs w:val="24"/>
        </w:rPr>
        <w:t>da</w:t>
      </w:r>
      <w:r w:rsidRPr="00521B27">
        <w:rPr>
          <w:rFonts w:ascii="Century Gothic" w:hAnsi="Century Gothic"/>
          <w:spacing w:val="1"/>
          <w:sz w:val="24"/>
          <w:szCs w:val="24"/>
        </w:rPr>
        <w:t xml:space="preserve"> </w:t>
      </w:r>
      <w:r w:rsidRPr="00521B27">
        <w:rPr>
          <w:rFonts w:ascii="Century Gothic" w:hAnsi="Century Gothic"/>
          <w:sz w:val="24"/>
          <w:szCs w:val="24"/>
        </w:rPr>
        <w:t>tabela de</w:t>
      </w:r>
      <w:r w:rsidRPr="00521B27">
        <w:rPr>
          <w:rFonts w:ascii="Century Gothic" w:hAnsi="Century Gothic"/>
          <w:spacing w:val="1"/>
          <w:sz w:val="24"/>
          <w:szCs w:val="24"/>
        </w:rPr>
        <w:t xml:space="preserve"> </w:t>
      </w:r>
      <w:r w:rsidRPr="00521B27">
        <w:rPr>
          <w:rFonts w:ascii="Century Gothic" w:hAnsi="Century Gothic"/>
          <w:sz w:val="24"/>
          <w:szCs w:val="24"/>
        </w:rPr>
        <w:t>Incentivos:</w:t>
      </w:r>
    </w:p>
    <w:p w:rsidR="00595356" w:rsidRPr="00521B27" w:rsidRDefault="00595356" w:rsidP="00595356">
      <w:pPr>
        <w:pStyle w:val="Corpodetexto"/>
        <w:spacing w:before="5"/>
        <w:jc w:val="both"/>
        <w:rPr>
          <w:rFonts w:ascii="Century Gothic" w:hAnsi="Century Gothic"/>
          <w:sz w:val="24"/>
          <w:szCs w:val="24"/>
        </w:rPr>
      </w:pPr>
      <w:r w:rsidRPr="00521B27">
        <w:rPr>
          <w:rFonts w:ascii="Century Gothic" w:hAnsi="Century Gothic"/>
          <w:noProof/>
          <w:sz w:val="24"/>
          <w:szCs w:val="24"/>
          <w:lang w:val="pt-BR" w:eastAsia="pt-BR"/>
        </w:rPr>
        <mc:AlternateContent>
          <mc:Choice Requires="wps">
            <w:drawing>
              <wp:anchor distT="0" distB="0" distL="0" distR="0" simplePos="0" relativeHeight="251660288" behindDoc="1" locked="0" layoutInCell="1" allowOverlap="1" wp14:anchorId="6348752D" wp14:editId="6DC4350F">
                <wp:simplePos x="0" y="0"/>
                <wp:positionH relativeFrom="page">
                  <wp:posOffset>1207770</wp:posOffset>
                </wp:positionH>
                <wp:positionV relativeFrom="paragraph">
                  <wp:posOffset>206375</wp:posOffset>
                </wp:positionV>
                <wp:extent cx="5509260" cy="1270"/>
                <wp:effectExtent l="0" t="0" r="0" b="0"/>
                <wp:wrapTopAndBottom/>
                <wp:docPr id="73"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9260" cy="1270"/>
                        </a:xfrm>
                        <a:custGeom>
                          <a:avLst/>
                          <a:gdLst>
                            <a:gd name="T0" fmla="+- 0 10578 1902"/>
                            <a:gd name="T1" fmla="*/ T0 w 8676"/>
                            <a:gd name="T2" fmla="+- 0 325 325"/>
                            <a:gd name="T3" fmla="*/ 325 h 1"/>
                            <a:gd name="T4" fmla="+- 0 10578 1902"/>
                            <a:gd name="T5" fmla="*/ T4 w 8676"/>
                            <a:gd name="T6" fmla="+- 0 325 325"/>
                            <a:gd name="T7" fmla="*/ 325 h 1"/>
                            <a:gd name="T8" fmla="+- 0 1902 1902"/>
                            <a:gd name="T9" fmla="*/ T8 w 8676"/>
                            <a:gd name="T10" fmla="+- 0 325 325"/>
                            <a:gd name="T11" fmla="*/ 325 h 1"/>
                            <a:gd name="T12" fmla="+- 0 1902 1902"/>
                            <a:gd name="T13" fmla="*/ T12 w 8676"/>
                            <a:gd name="T14" fmla="+- 0 325 325"/>
                            <a:gd name="T15" fmla="*/ 325 h 1"/>
                            <a:gd name="T16" fmla="+- 0 10578 1902"/>
                            <a:gd name="T17" fmla="*/ T16 w 8676"/>
                            <a:gd name="T18" fmla="+- 0 325 325"/>
                            <a:gd name="T19" fmla="*/ 325 h 1"/>
                          </a:gdLst>
                          <a:ahLst/>
                          <a:cxnLst>
                            <a:cxn ang="0">
                              <a:pos x="T1" y="T3"/>
                            </a:cxn>
                            <a:cxn ang="0">
                              <a:pos x="T5" y="T7"/>
                            </a:cxn>
                            <a:cxn ang="0">
                              <a:pos x="T9" y="T11"/>
                            </a:cxn>
                            <a:cxn ang="0">
                              <a:pos x="T13" y="T15"/>
                            </a:cxn>
                            <a:cxn ang="0">
                              <a:pos x="T17" y="T19"/>
                            </a:cxn>
                          </a:cxnLst>
                          <a:rect l="0" t="0" r="r" b="b"/>
                          <a:pathLst>
                            <a:path w="8676" h="1">
                              <a:moveTo>
                                <a:pt x="8676" y="0"/>
                              </a:moveTo>
                              <a:lnTo>
                                <a:pt x="8676" y="0"/>
                              </a:lnTo>
                              <a:lnTo>
                                <a:pt x="0" y="0"/>
                              </a:lnTo>
                              <a:lnTo>
                                <a:pt x="8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F023DE" id="Freeform 65" o:spid="_x0000_s1026" style="position:absolute;margin-left:95.1pt;margin-top:16.25pt;width:433.8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" path="m8676,r,l,,8676,xe" fillcolor="black" stroked="f">
                <v:path arrowok="t" o:connecttype="custom" o:connectlocs="5509260,412750;5509260,412750;0,412750;0,412750;5509260,412750" o:connectangles="0,0,0,0,0"/>
                <w10:wrap type="topAndBottom" anchorx="page"/>
              </v:shape>
            </w:pict>
          </mc:Fallback>
        </mc:AlternateContent>
      </w:r>
    </w:p>
    <w:p w:rsidR="00595356" w:rsidRPr="00521B27" w:rsidRDefault="00595356" w:rsidP="00595356">
      <w:pPr>
        <w:pStyle w:val="PargrafodaLista"/>
        <w:numPr>
          <w:ilvl w:val="0"/>
          <w:numId w:val="17"/>
        </w:numPr>
        <w:tabs>
          <w:tab w:val="left" w:pos="379"/>
        </w:tabs>
        <w:spacing w:before="61"/>
        <w:ind w:left="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2"/>
          <w:sz w:val="24"/>
          <w:szCs w:val="24"/>
        </w:rPr>
        <w:t xml:space="preserve"> </w:t>
      </w:r>
      <w:r w:rsidRPr="00521B27">
        <w:rPr>
          <w:rFonts w:ascii="Century Gothic" w:hAnsi="Century Gothic"/>
          <w:sz w:val="24"/>
          <w:szCs w:val="24"/>
        </w:rPr>
        <w:t>os</w:t>
      </w:r>
      <w:r w:rsidRPr="00521B27">
        <w:rPr>
          <w:rFonts w:ascii="Century Gothic" w:hAnsi="Century Gothic"/>
          <w:spacing w:val="2"/>
          <w:sz w:val="24"/>
          <w:szCs w:val="24"/>
        </w:rPr>
        <w:t xml:space="preserve"> </w:t>
      </w:r>
      <w:r w:rsidRPr="00521B27">
        <w:rPr>
          <w:rFonts w:ascii="Century Gothic" w:hAnsi="Century Gothic"/>
          <w:sz w:val="24"/>
          <w:szCs w:val="24"/>
        </w:rPr>
        <w:t>incentivos</w:t>
      </w:r>
      <w:r w:rsidRPr="00521B27">
        <w:rPr>
          <w:rFonts w:ascii="Century Gothic" w:hAnsi="Century Gothic"/>
          <w:spacing w:val="3"/>
          <w:sz w:val="24"/>
          <w:szCs w:val="24"/>
        </w:rPr>
        <w:t xml:space="preserve"> </w:t>
      </w:r>
      <w:r w:rsidRPr="00521B27">
        <w:rPr>
          <w:rFonts w:ascii="Century Gothic" w:hAnsi="Century Gothic"/>
          <w:sz w:val="24"/>
          <w:szCs w:val="24"/>
        </w:rPr>
        <w:t>serão</w:t>
      </w:r>
      <w:r w:rsidRPr="00521B27">
        <w:rPr>
          <w:rFonts w:ascii="Century Gothic" w:hAnsi="Century Gothic"/>
          <w:spacing w:val="2"/>
          <w:sz w:val="24"/>
          <w:szCs w:val="24"/>
        </w:rPr>
        <w:t xml:space="preserve"> </w:t>
      </w:r>
      <w:r w:rsidRPr="00521B27">
        <w:rPr>
          <w:rFonts w:ascii="Century Gothic" w:hAnsi="Century Gothic"/>
          <w:sz w:val="24"/>
          <w:szCs w:val="24"/>
        </w:rPr>
        <w:t>concedidos</w:t>
      </w:r>
      <w:r w:rsidRPr="00521B27">
        <w:rPr>
          <w:rFonts w:ascii="Century Gothic" w:hAnsi="Century Gothic"/>
          <w:spacing w:val="3"/>
          <w:sz w:val="24"/>
          <w:szCs w:val="24"/>
        </w:rPr>
        <w:t xml:space="preserve"> </w:t>
      </w:r>
      <w:r w:rsidRPr="00521B27">
        <w:rPr>
          <w:rFonts w:ascii="Century Gothic" w:hAnsi="Century Gothic"/>
          <w:sz w:val="24"/>
          <w:szCs w:val="24"/>
        </w:rPr>
        <w:t>da</w:t>
      </w:r>
      <w:r w:rsidRPr="00521B27">
        <w:rPr>
          <w:rFonts w:ascii="Century Gothic" w:hAnsi="Century Gothic"/>
          <w:spacing w:val="2"/>
          <w:sz w:val="24"/>
          <w:szCs w:val="24"/>
        </w:rPr>
        <w:t xml:space="preserve"> </w:t>
      </w:r>
      <w:r w:rsidRPr="00521B27">
        <w:rPr>
          <w:rFonts w:ascii="Century Gothic" w:hAnsi="Century Gothic"/>
          <w:sz w:val="24"/>
          <w:szCs w:val="24"/>
        </w:rPr>
        <w:t>seguinte</w:t>
      </w:r>
      <w:r w:rsidRPr="00521B27">
        <w:rPr>
          <w:rFonts w:ascii="Century Gothic" w:hAnsi="Century Gothic"/>
          <w:spacing w:val="3"/>
          <w:sz w:val="24"/>
          <w:szCs w:val="24"/>
        </w:rPr>
        <w:t xml:space="preserve"> </w:t>
      </w:r>
      <w:r w:rsidRPr="00521B27">
        <w:rPr>
          <w:rFonts w:ascii="Century Gothic" w:hAnsi="Century Gothic"/>
          <w:sz w:val="24"/>
          <w:szCs w:val="24"/>
        </w:rPr>
        <w:t>maneira:</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PargrafodaLista"/>
        <w:numPr>
          <w:ilvl w:val="0"/>
          <w:numId w:val="28"/>
        </w:numPr>
        <w:tabs>
          <w:tab w:val="left" w:pos="434"/>
        </w:tabs>
        <w:spacing w:line="276" w:lineRule="auto"/>
        <w:ind w:left="0" w:right="161" w:firstLine="0"/>
        <w:rPr>
          <w:rFonts w:ascii="Century Gothic" w:hAnsi="Century Gothic"/>
          <w:sz w:val="24"/>
          <w:szCs w:val="24"/>
        </w:rPr>
      </w:pPr>
      <w:r w:rsidRPr="00521B27">
        <w:rPr>
          <w:rFonts w:ascii="Century Gothic" w:hAnsi="Century Gothic"/>
          <w:sz w:val="24"/>
          <w:szCs w:val="24"/>
        </w:rPr>
        <w:t>serviço de preparo do solo a ser utilizado para implantação ou ampliação da empresa;</w:t>
      </w:r>
    </w:p>
    <w:p w:rsidR="00595356" w:rsidRPr="00521B27" w:rsidRDefault="00595356" w:rsidP="00595356">
      <w:pPr>
        <w:pStyle w:val="PargrafodaLista"/>
        <w:numPr>
          <w:ilvl w:val="0"/>
          <w:numId w:val="28"/>
        </w:numPr>
        <w:tabs>
          <w:tab w:val="left" w:pos="438"/>
        </w:tabs>
        <w:spacing w:line="276" w:lineRule="auto"/>
        <w:ind w:left="0" w:right="161" w:firstLine="0"/>
        <w:rPr>
          <w:rFonts w:ascii="Century Gothic" w:hAnsi="Century Gothic"/>
          <w:sz w:val="24"/>
          <w:szCs w:val="24"/>
        </w:rPr>
      </w:pPr>
      <w:r w:rsidRPr="00521B27">
        <w:rPr>
          <w:rFonts w:ascii="Century Gothic" w:hAnsi="Century Gothic"/>
          <w:sz w:val="24"/>
          <w:szCs w:val="24"/>
        </w:rPr>
        <w:t>fornecimento de brita para melhorias no acesso e pátio da empresa;</w:t>
      </w:r>
    </w:p>
    <w:p w:rsidR="00595356" w:rsidRPr="00521B27" w:rsidRDefault="00595356" w:rsidP="00595356">
      <w:pPr>
        <w:pStyle w:val="PargrafodaLista"/>
        <w:numPr>
          <w:ilvl w:val="0"/>
          <w:numId w:val="28"/>
        </w:numPr>
        <w:tabs>
          <w:tab w:val="left" w:pos="460"/>
        </w:tabs>
        <w:spacing w:line="276" w:lineRule="auto"/>
        <w:ind w:left="0" w:right="155" w:firstLine="0"/>
        <w:rPr>
          <w:rFonts w:ascii="Century Gothic" w:hAnsi="Century Gothic"/>
          <w:sz w:val="24"/>
          <w:szCs w:val="24"/>
        </w:rPr>
      </w:pPr>
      <w:r w:rsidRPr="00521B27">
        <w:rPr>
          <w:rFonts w:ascii="Century Gothic" w:hAnsi="Century Gothic"/>
          <w:sz w:val="24"/>
          <w:szCs w:val="24"/>
        </w:rPr>
        <w:t>fornecimento</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tubos</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concreto</w:t>
      </w:r>
      <w:r w:rsidRPr="00521B27">
        <w:rPr>
          <w:rFonts w:ascii="Century Gothic" w:hAnsi="Century Gothic"/>
          <w:spacing w:val="1"/>
          <w:sz w:val="24"/>
          <w:szCs w:val="24"/>
        </w:rPr>
        <w:t xml:space="preserve"> </w:t>
      </w:r>
      <w:r w:rsidRPr="00521B27">
        <w:rPr>
          <w:rFonts w:ascii="Century Gothic" w:hAnsi="Century Gothic"/>
          <w:sz w:val="24"/>
          <w:szCs w:val="24"/>
        </w:rPr>
        <w:t>para</w:t>
      </w:r>
      <w:r w:rsidRPr="00521B27">
        <w:rPr>
          <w:rFonts w:ascii="Century Gothic" w:hAnsi="Century Gothic"/>
          <w:spacing w:val="1"/>
          <w:sz w:val="24"/>
          <w:szCs w:val="24"/>
        </w:rPr>
        <w:t xml:space="preserve"> </w:t>
      </w:r>
      <w:r w:rsidRPr="00521B27">
        <w:rPr>
          <w:rFonts w:ascii="Century Gothic" w:hAnsi="Century Gothic"/>
          <w:sz w:val="24"/>
          <w:szCs w:val="24"/>
        </w:rPr>
        <w:t>escoamento</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águas</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1"/>
          <w:sz w:val="24"/>
          <w:szCs w:val="24"/>
        </w:rPr>
        <w:t xml:space="preserve"> </w:t>
      </w:r>
      <w:r w:rsidRPr="00521B27">
        <w:rPr>
          <w:rFonts w:ascii="Century Gothic" w:hAnsi="Century Gothic"/>
          <w:sz w:val="24"/>
          <w:szCs w:val="24"/>
        </w:rPr>
        <w:t>interfiram</w:t>
      </w:r>
      <w:r w:rsidRPr="00521B27">
        <w:rPr>
          <w:rFonts w:ascii="Century Gothic" w:hAnsi="Century Gothic"/>
          <w:spacing w:val="1"/>
          <w:sz w:val="24"/>
          <w:szCs w:val="24"/>
        </w:rPr>
        <w:t xml:space="preserve"> </w:t>
      </w:r>
      <w:r w:rsidRPr="00521B27">
        <w:rPr>
          <w:rFonts w:ascii="Century Gothic" w:hAnsi="Century Gothic"/>
          <w:sz w:val="24"/>
          <w:szCs w:val="24"/>
        </w:rPr>
        <w:t>nas</w:t>
      </w:r>
      <w:r w:rsidRPr="00521B27">
        <w:rPr>
          <w:rFonts w:ascii="Century Gothic" w:hAnsi="Century Gothic"/>
          <w:spacing w:val="1"/>
          <w:sz w:val="24"/>
          <w:szCs w:val="24"/>
        </w:rPr>
        <w:t xml:space="preserve"> </w:t>
      </w:r>
      <w:r w:rsidRPr="00521B27">
        <w:rPr>
          <w:rFonts w:ascii="Century Gothic" w:hAnsi="Century Gothic"/>
          <w:sz w:val="24"/>
          <w:szCs w:val="24"/>
        </w:rPr>
        <w:t>atividades</w:t>
      </w:r>
      <w:r w:rsidRPr="00521B27">
        <w:rPr>
          <w:rFonts w:ascii="Century Gothic" w:hAnsi="Century Gothic"/>
          <w:spacing w:val="1"/>
          <w:sz w:val="24"/>
          <w:szCs w:val="24"/>
        </w:rPr>
        <w:t xml:space="preserve"> </w:t>
      </w:r>
      <w:r w:rsidRPr="00521B27">
        <w:rPr>
          <w:rFonts w:ascii="Century Gothic" w:hAnsi="Century Gothic"/>
          <w:sz w:val="24"/>
          <w:szCs w:val="24"/>
        </w:rPr>
        <w:t>da</w:t>
      </w:r>
      <w:r w:rsidRPr="00521B27">
        <w:rPr>
          <w:rFonts w:ascii="Century Gothic" w:hAnsi="Century Gothic"/>
          <w:spacing w:val="1"/>
          <w:sz w:val="24"/>
          <w:szCs w:val="24"/>
        </w:rPr>
        <w:t xml:space="preserve"> </w:t>
      </w:r>
      <w:r w:rsidRPr="00521B27">
        <w:rPr>
          <w:rFonts w:ascii="Century Gothic" w:hAnsi="Century Gothic"/>
          <w:sz w:val="24"/>
          <w:szCs w:val="24"/>
        </w:rPr>
        <w:t xml:space="preserve">empresa; </w:t>
      </w:r>
    </w:p>
    <w:p w:rsidR="00595356" w:rsidRPr="00521B27" w:rsidRDefault="00595356" w:rsidP="00595356">
      <w:pPr>
        <w:pStyle w:val="PargrafodaLista"/>
        <w:numPr>
          <w:ilvl w:val="0"/>
          <w:numId w:val="28"/>
        </w:numPr>
        <w:tabs>
          <w:tab w:val="left" w:pos="446"/>
        </w:tabs>
        <w:spacing w:line="276" w:lineRule="auto"/>
        <w:ind w:left="0" w:right="160" w:firstLine="0"/>
        <w:rPr>
          <w:rFonts w:ascii="Century Gothic" w:hAnsi="Century Gothic"/>
          <w:sz w:val="24"/>
          <w:szCs w:val="24"/>
        </w:rPr>
      </w:pPr>
      <w:r w:rsidRPr="00521B27">
        <w:rPr>
          <w:rFonts w:ascii="Century Gothic" w:hAnsi="Century Gothic"/>
          <w:sz w:val="24"/>
          <w:szCs w:val="24"/>
        </w:rPr>
        <w:t>fornecimento de materiais para execução de muro, inerentes à atividade empresarial;</w:t>
      </w:r>
    </w:p>
    <w:p w:rsidR="00595356" w:rsidRPr="00521B27" w:rsidRDefault="00595356" w:rsidP="00595356">
      <w:pPr>
        <w:pStyle w:val="PargrafodaLista"/>
        <w:numPr>
          <w:ilvl w:val="0"/>
          <w:numId w:val="28"/>
        </w:numPr>
        <w:tabs>
          <w:tab w:val="left" w:pos="444"/>
        </w:tabs>
        <w:spacing w:line="276" w:lineRule="auto"/>
        <w:ind w:left="0" w:right="157" w:firstLine="0"/>
        <w:rPr>
          <w:rFonts w:ascii="Century Gothic" w:hAnsi="Century Gothic"/>
          <w:sz w:val="24"/>
          <w:szCs w:val="24"/>
        </w:rPr>
      </w:pPr>
      <w:r w:rsidRPr="00521B27">
        <w:rPr>
          <w:rFonts w:ascii="Century Gothic" w:hAnsi="Century Gothic"/>
          <w:sz w:val="24"/>
          <w:szCs w:val="24"/>
        </w:rPr>
        <w:t xml:space="preserve">coparticipação nas linhas de transmissão de energia elétrica e/ou internet,  em areas de interesse do muncipio para expansçao de atividades ou desenvolvimento de novas atividades econômicas, </w:t>
      </w:r>
    </w:p>
    <w:p w:rsidR="00595356" w:rsidRPr="00521B27" w:rsidRDefault="00595356" w:rsidP="00595356">
      <w:pPr>
        <w:pStyle w:val="PargrafodaLista"/>
        <w:numPr>
          <w:ilvl w:val="0"/>
          <w:numId w:val="28"/>
        </w:numPr>
        <w:tabs>
          <w:tab w:val="left" w:pos="450"/>
        </w:tabs>
        <w:spacing w:line="276" w:lineRule="auto"/>
        <w:ind w:left="0" w:right="156" w:firstLine="0"/>
        <w:rPr>
          <w:rFonts w:ascii="Century Gothic" w:hAnsi="Century Gothic"/>
          <w:sz w:val="24"/>
          <w:szCs w:val="24"/>
        </w:rPr>
      </w:pPr>
      <w:r w:rsidRPr="00521B27">
        <w:rPr>
          <w:rFonts w:ascii="Century Gothic" w:hAnsi="Century Gothic"/>
          <w:sz w:val="24"/>
          <w:szCs w:val="24"/>
        </w:rPr>
        <w:t>utilização</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máquinas</w:t>
      </w:r>
      <w:r w:rsidRPr="00521B27">
        <w:rPr>
          <w:rFonts w:ascii="Century Gothic" w:hAnsi="Century Gothic"/>
          <w:spacing w:val="1"/>
          <w:sz w:val="24"/>
          <w:szCs w:val="24"/>
        </w:rPr>
        <w:t xml:space="preserve"> </w:t>
      </w:r>
      <w:r w:rsidRPr="00521B27">
        <w:rPr>
          <w:rFonts w:ascii="Century Gothic" w:hAnsi="Century Gothic"/>
          <w:sz w:val="24"/>
          <w:szCs w:val="24"/>
        </w:rPr>
        <w:t>do</w:t>
      </w:r>
      <w:r w:rsidRPr="00521B27">
        <w:rPr>
          <w:rFonts w:ascii="Century Gothic" w:hAnsi="Century Gothic"/>
          <w:spacing w:val="1"/>
          <w:sz w:val="24"/>
          <w:szCs w:val="24"/>
        </w:rPr>
        <w:t xml:space="preserve"> </w:t>
      </w:r>
      <w:r w:rsidRPr="00521B27">
        <w:rPr>
          <w:rFonts w:ascii="Century Gothic" w:hAnsi="Century Gothic"/>
          <w:sz w:val="24"/>
          <w:szCs w:val="24"/>
        </w:rPr>
        <w:t>Município</w:t>
      </w:r>
      <w:r w:rsidRPr="00521B27">
        <w:rPr>
          <w:rFonts w:ascii="Century Gothic" w:hAnsi="Century Gothic"/>
          <w:spacing w:val="1"/>
          <w:sz w:val="24"/>
          <w:szCs w:val="24"/>
        </w:rPr>
        <w:t xml:space="preserve">  </w:t>
      </w:r>
      <w:r w:rsidRPr="00521B27">
        <w:rPr>
          <w:rFonts w:ascii="Century Gothic" w:hAnsi="Century Gothic"/>
          <w:sz w:val="24"/>
          <w:szCs w:val="24"/>
        </w:rPr>
        <w:t>desde</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1"/>
          <w:sz w:val="24"/>
          <w:szCs w:val="24"/>
        </w:rPr>
        <w:t xml:space="preserve"> </w:t>
      </w:r>
      <w:r w:rsidRPr="00521B27">
        <w:rPr>
          <w:rFonts w:ascii="Century Gothic" w:hAnsi="Century Gothic"/>
          <w:sz w:val="24"/>
          <w:szCs w:val="24"/>
        </w:rPr>
        <w:t>haja</w:t>
      </w:r>
      <w:r w:rsidRPr="00521B27">
        <w:rPr>
          <w:rFonts w:ascii="Century Gothic" w:hAnsi="Century Gothic"/>
          <w:spacing w:val="1"/>
          <w:sz w:val="24"/>
          <w:szCs w:val="24"/>
        </w:rPr>
        <w:t xml:space="preserve"> </w:t>
      </w:r>
      <w:r w:rsidRPr="00521B27">
        <w:rPr>
          <w:rFonts w:ascii="Century Gothic" w:hAnsi="Century Gothic"/>
          <w:sz w:val="24"/>
          <w:szCs w:val="24"/>
        </w:rPr>
        <w:t>disponibilidade</w:t>
      </w:r>
      <w:r w:rsidRPr="00521B27">
        <w:rPr>
          <w:rFonts w:ascii="Century Gothic" w:hAnsi="Century Gothic"/>
          <w:spacing w:val="1"/>
          <w:sz w:val="24"/>
          <w:szCs w:val="24"/>
        </w:rPr>
        <w:t xml:space="preserve"> </w:t>
      </w:r>
      <w:r w:rsidRPr="00521B27">
        <w:rPr>
          <w:rFonts w:ascii="Century Gothic" w:hAnsi="Century Gothic"/>
          <w:sz w:val="24"/>
          <w:szCs w:val="24"/>
        </w:rPr>
        <w:t>das</w:t>
      </w:r>
      <w:r w:rsidRPr="00521B27">
        <w:rPr>
          <w:rFonts w:ascii="Century Gothic" w:hAnsi="Century Gothic"/>
          <w:spacing w:val="1"/>
          <w:sz w:val="24"/>
          <w:szCs w:val="24"/>
        </w:rPr>
        <w:t xml:space="preserve"> </w:t>
      </w:r>
      <w:r w:rsidRPr="00521B27">
        <w:rPr>
          <w:rFonts w:ascii="Century Gothic" w:hAnsi="Century Gothic"/>
          <w:sz w:val="24"/>
          <w:szCs w:val="24"/>
        </w:rPr>
        <w:t>mesmas</w:t>
      </w:r>
      <w:r w:rsidRPr="00521B27">
        <w:rPr>
          <w:rFonts w:ascii="Century Gothic" w:hAnsi="Century Gothic"/>
          <w:spacing w:val="1"/>
          <w:sz w:val="24"/>
          <w:szCs w:val="24"/>
        </w:rPr>
        <w:t xml:space="preserve"> </w:t>
      </w:r>
      <w:r w:rsidRPr="00521B27">
        <w:rPr>
          <w:rFonts w:ascii="Century Gothic" w:hAnsi="Century Gothic"/>
          <w:sz w:val="24"/>
          <w:szCs w:val="24"/>
        </w:rPr>
        <w:t>pela</w:t>
      </w:r>
      <w:r w:rsidRPr="00521B27">
        <w:rPr>
          <w:rFonts w:ascii="Century Gothic" w:hAnsi="Century Gothic"/>
          <w:spacing w:val="1"/>
          <w:sz w:val="24"/>
          <w:szCs w:val="24"/>
        </w:rPr>
        <w:t xml:space="preserve"> </w:t>
      </w:r>
      <w:r w:rsidRPr="00521B27">
        <w:rPr>
          <w:rFonts w:ascii="Century Gothic" w:hAnsi="Century Gothic"/>
          <w:sz w:val="24"/>
          <w:szCs w:val="24"/>
        </w:rPr>
        <w:t>secretaria</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obras</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1"/>
          <w:sz w:val="24"/>
          <w:szCs w:val="24"/>
        </w:rPr>
        <w:t xml:space="preserve"> </w:t>
      </w:r>
      <w:r w:rsidRPr="00521B27">
        <w:rPr>
          <w:rFonts w:ascii="Century Gothic" w:hAnsi="Century Gothic"/>
          <w:sz w:val="24"/>
          <w:szCs w:val="24"/>
        </w:rPr>
        <w:t>obedeça</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um</w:t>
      </w:r>
      <w:r w:rsidRPr="00521B27">
        <w:rPr>
          <w:rFonts w:ascii="Century Gothic" w:hAnsi="Century Gothic"/>
          <w:spacing w:val="1"/>
          <w:sz w:val="24"/>
          <w:szCs w:val="24"/>
        </w:rPr>
        <w:t xml:space="preserve"> </w:t>
      </w:r>
      <w:r w:rsidRPr="00521B27">
        <w:rPr>
          <w:rFonts w:ascii="Century Gothic" w:hAnsi="Century Gothic"/>
          <w:sz w:val="24"/>
          <w:szCs w:val="24"/>
        </w:rPr>
        <w:t>cronograma</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execução;</w:t>
      </w:r>
    </w:p>
    <w:p w:rsidR="00595356" w:rsidRPr="00521B27" w:rsidRDefault="00595356" w:rsidP="00595356">
      <w:pPr>
        <w:pStyle w:val="PargrafodaLista"/>
        <w:numPr>
          <w:ilvl w:val="0"/>
          <w:numId w:val="28"/>
        </w:numPr>
        <w:tabs>
          <w:tab w:val="left" w:pos="478"/>
        </w:tabs>
        <w:spacing w:line="276" w:lineRule="auto"/>
        <w:ind w:left="0" w:right="157" w:firstLine="0"/>
        <w:jc w:val="both"/>
        <w:rPr>
          <w:rFonts w:ascii="Century Gothic" w:hAnsi="Century Gothic"/>
          <w:sz w:val="24"/>
          <w:szCs w:val="24"/>
        </w:rPr>
      </w:pPr>
      <w:r w:rsidRPr="00521B27">
        <w:rPr>
          <w:rFonts w:ascii="Century Gothic" w:hAnsi="Century Gothic"/>
          <w:sz w:val="24"/>
          <w:szCs w:val="24"/>
        </w:rPr>
        <w:t>auxílio</w:t>
      </w:r>
      <w:r w:rsidRPr="00521B27">
        <w:rPr>
          <w:rFonts w:ascii="Century Gothic" w:hAnsi="Century Gothic"/>
          <w:spacing w:val="1"/>
          <w:sz w:val="24"/>
          <w:szCs w:val="24"/>
        </w:rPr>
        <w:t xml:space="preserve"> </w:t>
      </w:r>
      <w:r w:rsidRPr="00521B27">
        <w:rPr>
          <w:rFonts w:ascii="Century Gothic" w:hAnsi="Century Gothic"/>
          <w:sz w:val="24"/>
          <w:szCs w:val="24"/>
        </w:rPr>
        <w:t>na</w:t>
      </w:r>
      <w:r w:rsidRPr="00521B27">
        <w:rPr>
          <w:rFonts w:ascii="Century Gothic" w:hAnsi="Century Gothic"/>
          <w:spacing w:val="1"/>
          <w:sz w:val="24"/>
          <w:szCs w:val="24"/>
        </w:rPr>
        <w:t xml:space="preserve"> </w:t>
      </w:r>
      <w:r w:rsidRPr="00521B27">
        <w:rPr>
          <w:rFonts w:ascii="Century Gothic" w:hAnsi="Century Gothic"/>
          <w:sz w:val="24"/>
          <w:szCs w:val="24"/>
        </w:rPr>
        <w:t>melhoria</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acessos</w:t>
      </w:r>
      <w:r w:rsidRPr="00521B27">
        <w:rPr>
          <w:rFonts w:ascii="Century Gothic" w:hAnsi="Century Gothic"/>
          <w:spacing w:val="1"/>
          <w:sz w:val="24"/>
          <w:szCs w:val="24"/>
        </w:rPr>
        <w:t xml:space="preserve"> </w:t>
      </w:r>
      <w:r w:rsidRPr="00521B27">
        <w:rPr>
          <w:rFonts w:ascii="Century Gothic" w:hAnsi="Century Gothic"/>
          <w:sz w:val="24"/>
          <w:szCs w:val="24"/>
        </w:rPr>
        <w:t>públicos</w:t>
      </w:r>
      <w:r w:rsidRPr="00521B27">
        <w:rPr>
          <w:rFonts w:ascii="Century Gothic" w:hAnsi="Century Gothic"/>
          <w:spacing w:val="1"/>
          <w:sz w:val="24"/>
          <w:szCs w:val="24"/>
        </w:rPr>
        <w:t xml:space="preserve"> </w:t>
      </w:r>
      <w:r w:rsidRPr="00521B27">
        <w:rPr>
          <w:rFonts w:ascii="Century Gothic" w:hAnsi="Century Gothic"/>
          <w:sz w:val="24"/>
          <w:szCs w:val="24"/>
        </w:rPr>
        <w:t>ao</w:t>
      </w:r>
      <w:r w:rsidRPr="00521B27">
        <w:rPr>
          <w:rFonts w:ascii="Century Gothic" w:hAnsi="Century Gothic"/>
          <w:spacing w:val="1"/>
          <w:sz w:val="24"/>
          <w:szCs w:val="24"/>
        </w:rPr>
        <w:t xml:space="preserve"> </w:t>
      </w:r>
      <w:r w:rsidRPr="00521B27">
        <w:rPr>
          <w:rFonts w:ascii="Century Gothic" w:hAnsi="Century Gothic"/>
          <w:sz w:val="24"/>
          <w:szCs w:val="24"/>
        </w:rPr>
        <w:t>local</w:t>
      </w:r>
      <w:r w:rsidRPr="00521B27">
        <w:rPr>
          <w:rFonts w:ascii="Century Gothic" w:hAnsi="Century Gothic"/>
          <w:spacing w:val="1"/>
          <w:sz w:val="24"/>
          <w:szCs w:val="24"/>
        </w:rPr>
        <w:t xml:space="preserve"> </w:t>
      </w:r>
      <w:r w:rsidRPr="00521B27">
        <w:rPr>
          <w:rFonts w:ascii="Century Gothic" w:hAnsi="Century Gothic"/>
          <w:sz w:val="24"/>
          <w:szCs w:val="24"/>
        </w:rPr>
        <w:t>destinado</w:t>
      </w:r>
      <w:r w:rsidRPr="00521B27">
        <w:rPr>
          <w:rFonts w:ascii="Century Gothic" w:hAnsi="Century Gothic"/>
          <w:spacing w:val="1"/>
          <w:sz w:val="24"/>
          <w:szCs w:val="24"/>
        </w:rPr>
        <w:t xml:space="preserve"> </w:t>
      </w:r>
      <w:r w:rsidRPr="00521B27">
        <w:rPr>
          <w:rFonts w:ascii="Century Gothic" w:hAnsi="Century Gothic"/>
          <w:sz w:val="24"/>
          <w:szCs w:val="24"/>
        </w:rPr>
        <w:t>à</w:t>
      </w:r>
      <w:r w:rsidRPr="00521B27">
        <w:rPr>
          <w:rFonts w:ascii="Century Gothic" w:hAnsi="Century Gothic"/>
          <w:spacing w:val="1"/>
          <w:sz w:val="24"/>
          <w:szCs w:val="24"/>
        </w:rPr>
        <w:t xml:space="preserve"> </w:t>
      </w:r>
      <w:r w:rsidRPr="00521B27">
        <w:rPr>
          <w:rFonts w:ascii="Century Gothic" w:hAnsi="Century Gothic"/>
          <w:sz w:val="24"/>
          <w:szCs w:val="24"/>
        </w:rPr>
        <w:t>implantação</w:t>
      </w:r>
      <w:r w:rsidRPr="00521B27">
        <w:rPr>
          <w:rFonts w:ascii="Century Gothic" w:hAnsi="Century Gothic"/>
          <w:spacing w:val="1"/>
          <w:sz w:val="24"/>
          <w:szCs w:val="24"/>
        </w:rPr>
        <w:t xml:space="preserve"> </w:t>
      </w:r>
      <w:r w:rsidRPr="00521B27">
        <w:rPr>
          <w:rFonts w:ascii="Century Gothic" w:hAnsi="Century Gothic"/>
          <w:sz w:val="24"/>
          <w:szCs w:val="24"/>
        </w:rPr>
        <w:t>da</w:t>
      </w:r>
      <w:r w:rsidRPr="00521B27">
        <w:rPr>
          <w:rFonts w:ascii="Century Gothic" w:hAnsi="Century Gothic"/>
          <w:spacing w:val="1"/>
          <w:sz w:val="24"/>
          <w:szCs w:val="24"/>
        </w:rPr>
        <w:t xml:space="preserve"> </w:t>
      </w:r>
      <w:r w:rsidRPr="00521B27">
        <w:rPr>
          <w:rFonts w:ascii="Century Gothic" w:hAnsi="Century Gothic"/>
          <w:sz w:val="24"/>
          <w:szCs w:val="24"/>
        </w:rPr>
        <w:t>empresa,</w:t>
      </w:r>
      <w:r w:rsidRPr="00521B27">
        <w:rPr>
          <w:rFonts w:ascii="Century Gothic" w:hAnsi="Century Gothic"/>
          <w:spacing w:val="1"/>
          <w:sz w:val="24"/>
          <w:szCs w:val="24"/>
        </w:rPr>
        <w:t xml:space="preserve"> </w:t>
      </w:r>
      <w:r w:rsidRPr="00521B27">
        <w:rPr>
          <w:rFonts w:ascii="Century Gothic" w:hAnsi="Century Gothic"/>
          <w:sz w:val="24"/>
          <w:szCs w:val="24"/>
        </w:rPr>
        <w:t>ou</w:t>
      </w:r>
      <w:r w:rsidRPr="00521B27">
        <w:rPr>
          <w:rFonts w:ascii="Century Gothic" w:hAnsi="Century Gothic"/>
          <w:spacing w:val="45"/>
          <w:sz w:val="24"/>
          <w:szCs w:val="24"/>
        </w:rPr>
        <w:t xml:space="preserve"> </w:t>
      </w:r>
      <w:r w:rsidRPr="00521B27">
        <w:rPr>
          <w:rFonts w:ascii="Century Gothic" w:hAnsi="Century Gothic"/>
          <w:sz w:val="24"/>
          <w:szCs w:val="24"/>
        </w:rPr>
        <w:t>das</w:t>
      </w:r>
      <w:r w:rsidRPr="00521B27">
        <w:rPr>
          <w:rFonts w:ascii="Century Gothic" w:hAnsi="Century Gothic"/>
          <w:spacing w:val="1"/>
          <w:sz w:val="24"/>
          <w:szCs w:val="24"/>
        </w:rPr>
        <w:t xml:space="preserve"> </w:t>
      </w:r>
      <w:r w:rsidRPr="00521B27">
        <w:rPr>
          <w:rFonts w:ascii="Century Gothic" w:hAnsi="Century Gothic"/>
          <w:sz w:val="24"/>
          <w:szCs w:val="24"/>
        </w:rPr>
        <w:t>empresas já</w:t>
      </w:r>
      <w:r w:rsidRPr="00521B27">
        <w:rPr>
          <w:rFonts w:ascii="Century Gothic" w:hAnsi="Century Gothic"/>
          <w:spacing w:val="1"/>
          <w:sz w:val="24"/>
          <w:szCs w:val="24"/>
        </w:rPr>
        <w:t xml:space="preserve"> </w:t>
      </w:r>
      <w:r w:rsidRPr="00521B27">
        <w:rPr>
          <w:rFonts w:ascii="Century Gothic" w:hAnsi="Century Gothic"/>
          <w:sz w:val="24"/>
          <w:szCs w:val="24"/>
        </w:rPr>
        <w:t>instaladas,</w:t>
      </w:r>
      <w:r w:rsidRPr="00521B27">
        <w:rPr>
          <w:rFonts w:ascii="Century Gothic" w:hAnsi="Century Gothic"/>
          <w:spacing w:val="1"/>
          <w:sz w:val="24"/>
          <w:szCs w:val="24"/>
        </w:rPr>
        <w:t xml:space="preserve"> </w:t>
      </w:r>
      <w:r w:rsidRPr="00521B27">
        <w:rPr>
          <w:rFonts w:ascii="Century Gothic" w:hAnsi="Century Gothic"/>
          <w:sz w:val="24"/>
          <w:szCs w:val="24"/>
        </w:rPr>
        <w:t>acontecerá</w:t>
      </w:r>
      <w:r w:rsidRPr="00521B27">
        <w:rPr>
          <w:rFonts w:ascii="Century Gothic" w:hAnsi="Century Gothic"/>
          <w:spacing w:val="1"/>
          <w:sz w:val="24"/>
          <w:szCs w:val="24"/>
        </w:rPr>
        <w:t xml:space="preserve"> </w:t>
      </w:r>
      <w:r w:rsidRPr="00521B27">
        <w:rPr>
          <w:rFonts w:ascii="Century Gothic" w:hAnsi="Century Gothic"/>
          <w:sz w:val="24"/>
          <w:szCs w:val="24"/>
        </w:rPr>
        <w:t>dentro do</w:t>
      </w:r>
      <w:r w:rsidRPr="00521B27">
        <w:rPr>
          <w:rFonts w:ascii="Century Gothic" w:hAnsi="Century Gothic"/>
          <w:spacing w:val="1"/>
          <w:sz w:val="24"/>
          <w:szCs w:val="24"/>
        </w:rPr>
        <w:t xml:space="preserve"> </w:t>
      </w:r>
      <w:r w:rsidRPr="00521B27">
        <w:rPr>
          <w:rFonts w:ascii="Century Gothic" w:hAnsi="Century Gothic"/>
          <w:sz w:val="24"/>
          <w:szCs w:val="24"/>
        </w:rPr>
        <w:t>cronograma</w:t>
      </w:r>
      <w:r w:rsidRPr="00521B27">
        <w:rPr>
          <w:rFonts w:ascii="Century Gothic" w:hAnsi="Century Gothic"/>
          <w:spacing w:val="1"/>
          <w:sz w:val="24"/>
          <w:szCs w:val="24"/>
        </w:rPr>
        <w:t xml:space="preserve"> </w:t>
      </w:r>
      <w:r w:rsidRPr="00521B27">
        <w:rPr>
          <w:rFonts w:ascii="Century Gothic" w:hAnsi="Century Gothic"/>
          <w:sz w:val="24"/>
          <w:szCs w:val="24"/>
        </w:rPr>
        <w:t>da</w:t>
      </w:r>
      <w:r w:rsidRPr="00521B27">
        <w:rPr>
          <w:rFonts w:ascii="Century Gothic" w:hAnsi="Century Gothic"/>
          <w:spacing w:val="1"/>
          <w:sz w:val="24"/>
          <w:szCs w:val="24"/>
        </w:rPr>
        <w:t xml:space="preserve"> </w:t>
      </w:r>
      <w:r w:rsidRPr="00521B27">
        <w:rPr>
          <w:rFonts w:ascii="Century Gothic" w:hAnsi="Century Gothic"/>
          <w:sz w:val="24"/>
          <w:szCs w:val="24"/>
        </w:rPr>
        <w:t>Secretaria indicada pela municipalidade;</w:t>
      </w:r>
    </w:p>
    <w:p w:rsidR="00595356" w:rsidRPr="00521B27" w:rsidRDefault="00595356" w:rsidP="00595356">
      <w:pPr>
        <w:pStyle w:val="PargrafodaLista"/>
        <w:numPr>
          <w:ilvl w:val="0"/>
          <w:numId w:val="28"/>
        </w:numPr>
        <w:tabs>
          <w:tab w:val="left" w:pos="478"/>
        </w:tabs>
        <w:spacing w:line="276" w:lineRule="auto"/>
        <w:ind w:left="0" w:right="157" w:firstLine="0"/>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Máquinas e equipamentos;</w:t>
      </w:r>
    </w:p>
    <w:p w:rsidR="00595356" w:rsidRPr="00521B27" w:rsidRDefault="00595356" w:rsidP="00595356">
      <w:pPr>
        <w:pStyle w:val="PargrafodaLista"/>
        <w:numPr>
          <w:ilvl w:val="0"/>
          <w:numId w:val="28"/>
        </w:numPr>
        <w:tabs>
          <w:tab w:val="left" w:pos="478"/>
        </w:tabs>
        <w:spacing w:line="276" w:lineRule="auto"/>
        <w:ind w:left="0" w:right="157" w:firstLine="0"/>
        <w:jc w:val="both"/>
        <w:rPr>
          <w:rFonts w:ascii="Century Gothic" w:hAnsi="Century Gothic"/>
          <w:sz w:val="24"/>
          <w:szCs w:val="24"/>
        </w:rPr>
      </w:pPr>
      <w:r w:rsidRPr="00521B27">
        <w:rPr>
          <w:rFonts w:ascii="Century Gothic" w:hAnsi="Century Gothic" w:cs="Times New Roman"/>
          <w:color w:val="000000" w:themeColor="text1"/>
          <w:sz w:val="24"/>
          <w:szCs w:val="24"/>
          <w:shd w:val="clear" w:color="auto" w:fill="FFFFFF"/>
          <w:lang w:eastAsia="pt-BR"/>
        </w:rPr>
        <w:t>Treinamento de pessoal para operacionalização do empreendimento;</w:t>
      </w:r>
    </w:p>
    <w:p w:rsidR="00595356" w:rsidRPr="00521B27" w:rsidRDefault="00595356" w:rsidP="00595356">
      <w:pPr>
        <w:pStyle w:val="PargrafodaLista"/>
        <w:numPr>
          <w:ilvl w:val="0"/>
          <w:numId w:val="28"/>
        </w:numPr>
        <w:ind w:left="0" w:firstLine="0"/>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Dispêndios em pesquisa e desenvolvimento de novos produtos e processos produtivos;</w:t>
      </w:r>
    </w:p>
    <w:p w:rsidR="00595356" w:rsidRPr="00521B27" w:rsidRDefault="00595356" w:rsidP="00595356">
      <w:pPr>
        <w:pStyle w:val="PargrafodaLista"/>
        <w:numPr>
          <w:ilvl w:val="0"/>
          <w:numId w:val="28"/>
        </w:numPr>
        <w:ind w:left="0" w:firstLine="0"/>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Cessão de uso, empréstimos ou doação de bens e equipamentos;</w:t>
      </w:r>
    </w:p>
    <w:p w:rsidR="00595356" w:rsidRPr="00521B27" w:rsidRDefault="00595356" w:rsidP="00595356">
      <w:pPr>
        <w:pStyle w:val="PargrafodaLista"/>
        <w:numPr>
          <w:ilvl w:val="0"/>
          <w:numId w:val="28"/>
        </w:numPr>
        <w:ind w:left="0" w:firstLine="0"/>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Outros, na forma de lei específica.</w:t>
      </w:r>
    </w:p>
    <w:p w:rsidR="00595356" w:rsidRPr="00521B27" w:rsidRDefault="00595356" w:rsidP="00595356">
      <w:pPr>
        <w:pStyle w:val="PargrafodaLista"/>
        <w:numPr>
          <w:ilvl w:val="0"/>
          <w:numId w:val="28"/>
        </w:numPr>
        <w:ind w:left="0" w:firstLine="0"/>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Outros investimentos que permitam benefícios sociais à comunidade.</w:t>
      </w:r>
    </w:p>
    <w:p w:rsidR="00595356" w:rsidRPr="00521B27" w:rsidRDefault="00595356" w:rsidP="00595356">
      <w:pPr>
        <w:pStyle w:val="PargrafodaLista"/>
        <w:numPr>
          <w:ilvl w:val="0"/>
          <w:numId w:val="28"/>
        </w:numPr>
        <w:tabs>
          <w:tab w:val="left" w:pos="450"/>
        </w:tabs>
        <w:spacing w:line="276" w:lineRule="auto"/>
        <w:ind w:left="0" w:right="158" w:firstLine="0"/>
        <w:jc w:val="both"/>
        <w:rPr>
          <w:rFonts w:ascii="Century Gothic" w:hAnsi="Century Gothic"/>
          <w:sz w:val="24"/>
          <w:szCs w:val="24"/>
        </w:rPr>
      </w:pPr>
      <w:r w:rsidRPr="00521B27">
        <w:rPr>
          <w:rFonts w:ascii="Century Gothic" w:hAnsi="Century Gothic"/>
          <w:sz w:val="24"/>
          <w:szCs w:val="24"/>
        </w:rPr>
        <w:t>incentivos diferenciados, somente poderão ser concedidos, se após</w:t>
      </w:r>
      <w:r w:rsidRPr="00521B27">
        <w:rPr>
          <w:rFonts w:ascii="Century Gothic" w:hAnsi="Century Gothic"/>
          <w:spacing w:val="1"/>
          <w:sz w:val="24"/>
          <w:szCs w:val="24"/>
        </w:rPr>
        <w:t xml:space="preserve"> </w:t>
      </w:r>
      <w:r w:rsidRPr="00521B27">
        <w:rPr>
          <w:rFonts w:ascii="Century Gothic" w:hAnsi="Century Gothic"/>
          <w:sz w:val="24"/>
          <w:szCs w:val="24"/>
        </w:rPr>
        <w:t xml:space="preserve">análise de sua viabilidade, forem aprovados pelo Conselho de Desenvolvimento </w:t>
      </w:r>
      <w:r>
        <w:rPr>
          <w:rFonts w:ascii="Century Gothic" w:hAnsi="Century Gothic"/>
          <w:sz w:val="24"/>
          <w:szCs w:val="24"/>
        </w:rPr>
        <w:t>Socioeconômico</w:t>
      </w:r>
      <w:r w:rsidRPr="00521B27">
        <w:rPr>
          <w:rFonts w:ascii="Century Gothic" w:hAnsi="Century Gothic"/>
          <w:sz w:val="24"/>
          <w:szCs w:val="24"/>
        </w:rPr>
        <w:t xml:space="preserve"> do Município</w:t>
      </w:r>
      <w:r w:rsidRPr="00521B27">
        <w:rPr>
          <w:rFonts w:ascii="Century Gothic" w:hAnsi="Century Gothic"/>
          <w:spacing w:val="1"/>
          <w:sz w:val="24"/>
          <w:szCs w:val="24"/>
        </w:rPr>
        <w:t xml:space="preserve"> </w:t>
      </w:r>
      <w:r w:rsidRPr="00521B27">
        <w:rPr>
          <w:rFonts w:ascii="Century Gothic" w:hAnsi="Century Gothic"/>
          <w:sz w:val="24"/>
          <w:szCs w:val="24"/>
        </w:rPr>
        <w:t xml:space="preserve"> e referendados pelo Poder Executivo.</w:t>
      </w:r>
    </w:p>
    <w:p w:rsidR="00595356" w:rsidRPr="00521B27" w:rsidRDefault="00595356" w:rsidP="00595356">
      <w:pPr>
        <w:pStyle w:val="PargrafodaLista"/>
        <w:numPr>
          <w:ilvl w:val="0"/>
          <w:numId w:val="28"/>
        </w:numPr>
        <w:tabs>
          <w:tab w:val="left" w:pos="372"/>
        </w:tabs>
        <w:spacing w:before="1" w:line="276" w:lineRule="auto"/>
        <w:ind w:left="0" w:right="159" w:firstLine="0"/>
        <w:jc w:val="both"/>
        <w:rPr>
          <w:rFonts w:ascii="Century Gothic" w:hAnsi="Century Gothic"/>
          <w:sz w:val="24"/>
          <w:szCs w:val="24"/>
        </w:rPr>
      </w:pPr>
      <w:r w:rsidRPr="00521B27">
        <w:rPr>
          <w:rFonts w:ascii="Century Gothic" w:hAnsi="Century Gothic"/>
          <w:sz w:val="24"/>
          <w:szCs w:val="24"/>
        </w:rPr>
        <w:lastRenderedPageBreak/>
        <w:t>a concessão dos benefícios fica condicionada a disponibilidade orçamentária e financeira do Município</w:t>
      </w:r>
      <w:r w:rsidRPr="00521B27">
        <w:rPr>
          <w:rFonts w:ascii="Century Gothic" w:hAnsi="Century Gothic"/>
          <w:spacing w:val="1"/>
          <w:sz w:val="24"/>
          <w:szCs w:val="24"/>
        </w:rPr>
        <w:t xml:space="preserve"> </w:t>
      </w:r>
      <w:r w:rsidRPr="00521B27">
        <w:rPr>
          <w:rFonts w:ascii="Century Gothic" w:hAnsi="Century Gothic"/>
          <w:sz w:val="24"/>
          <w:szCs w:val="24"/>
        </w:rPr>
        <w:t>;</w:t>
      </w:r>
    </w:p>
    <w:p w:rsidR="00595356" w:rsidRPr="00521B27" w:rsidRDefault="00595356" w:rsidP="00595356">
      <w:pPr>
        <w:pStyle w:val="PargrafodaLista"/>
        <w:tabs>
          <w:tab w:val="left" w:pos="372"/>
        </w:tabs>
        <w:spacing w:before="1" w:line="276" w:lineRule="auto"/>
        <w:ind w:left="0" w:right="159"/>
        <w:jc w:val="both"/>
        <w:rPr>
          <w:rFonts w:ascii="Century Gothic" w:hAnsi="Century Gothic"/>
          <w:sz w:val="24"/>
          <w:szCs w:val="24"/>
        </w:rPr>
      </w:pPr>
    </w:p>
    <w:p w:rsidR="00595356" w:rsidRPr="00521B27" w:rsidRDefault="00595356" w:rsidP="00595356">
      <w:pPr>
        <w:pStyle w:val="PargrafodaLista"/>
        <w:tabs>
          <w:tab w:val="left" w:pos="372"/>
        </w:tabs>
        <w:spacing w:before="1" w:line="276" w:lineRule="auto"/>
        <w:ind w:left="0" w:right="159"/>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25 º </w:t>
      </w:r>
      <w:r w:rsidRPr="00521B27">
        <w:rPr>
          <w:rFonts w:ascii="Century Gothic" w:hAnsi="Century Gothic"/>
          <w:b/>
          <w:bCs/>
          <w:spacing w:val="3"/>
          <w:sz w:val="24"/>
          <w:szCs w:val="24"/>
        </w:rPr>
        <w:t>-</w:t>
      </w:r>
      <w:r w:rsidRPr="00521B27">
        <w:rPr>
          <w:rFonts w:ascii="Century Gothic" w:hAnsi="Century Gothic"/>
          <w:sz w:val="24"/>
          <w:szCs w:val="24"/>
        </w:rPr>
        <w:t xml:space="preserve"> Os estimulos econômicos, através de cessões, concessões e doações com encargos, se constituem mediante:</w:t>
      </w:r>
    </w:p>
    <w:p w:rsidR="00595356" w:rsidRPr="00521B27" w:rsidRDefault="00595356" w:rsidP="00595356">
      <w:pPr>
        <w:pStyle w:val="PargrafodaLista"/>
        <w:tabs>
          <w:tab w:val="left" w:pos="372"/>
        </w:tabs>
        <w:spacing w:before="1" w:line="276" w:lineRule="auto"/>
        <w:ind w:left="0" w:right="159"/>
        <w:jc w:val="both"/>
        <w:rPr>
          <w:rFonts w:ascii="Century Gothic" w:hAnsi="Century Gothic"/>
          <w:sz w:val="24"/>
          <w:szCs w:val="24"/>
        </w:rPr>
      </w:pPr>
    </w:p>
    <w:p w:rsidR="00595356" w:rsidRPr="00521B27" w:rsidRDefault="00595356" w:rsidP="00595356">
      <w:pPr>
        <w:pStyle w:val="PargrafodaLista"/>
        <w:numPr>
          <w:ilvl w:val="0"/>
          <w:numId w:val="12"/>
        </w:numPr>
        <w:tabs>
          <w:tab w:val="left" w:pos="321"/>
        </w:tabs>
        <w:spacing w:before="51" w:line="276" w:lineRule="auto"/>
        <w:ind w:left="0" w:right="155" w:firstLine="0"/>
        <w:jc w:val="both"/>
        <w:rPr>
          <w:rFonts w:ascii="Century Gothic" w:hAnsi="Century Gothic"/>
          <w:sz w:val="24"/>
          <w:szCs w:val="24"/>
        </w:rPr>
      </w:pPr>
      <w:r w:rsidRPr="00521B27">
        <w:rPr>
          <w:rFonts w:ascii="Century Gothic" w:hAnsi="Century Gothic"/>
          <w:sz w:val="24"/>
          <w:szCs w:val="24"/>
        </w:rPr>
        <w:t>- concessão de direito real de uso de imóvel de propriedade do Município em área industrial ou não, para desenvolver prioridades</w:t>
      </w:r>
      <w:r w:rsidRPr="00521B27">
        <w:rPr>
          <w:rFonts w:ascii="Century Gothic" w:hAnsi="Century Gothic"/>
          <w:spacing w:val="1"/>
          <w:sz w:val="24"/>
          <w:szCs w:val="24"/>
        </w:rPr>
        <w:t xml:space="preserve"> </w:t>
      </w:r>
      <w:r w:rsidRPr="00521B27">
        <w:rPr>
          <w:rFonts w:ascii="Century Gothic" w:hAnsi="Century Gothic"/>
          <w:sz w:val="24"/>
          <w:szCs w:val="24"/>
        </w:rPr>
        <w:t>socioeconômicas de interesse da matriz econômica e dos campos de competência alinhados ao Planejamento Estratégico Municipal, considerando ainda o número de empregos, investimentos diretos, geração de tributos e</w:t>
      </w:r>
      <w:r w:rsidRPr="00521B27">
        <w:rPr>
          <w:rFonts w:ascii="Century Gothic" w:hAnsi="Century Gothic"/>
          <w:spacing w:val="1"/>
          <w:sz w:val="24"/>
          <w:szCs w:val="24"/>
        </w:rPr>
        <w:t xml:space="preserve"> </w:t>
      </w:r>
      <w:r w:rsidRPr="00521B27">
        <w:rPr>
          <w:rFonts w:ascii="Century Gothic" w:hAnsi="Century Gothic"/>
          <w:sz w:val="24"/>
          <w:szCs w:val="24"/>
        </w:rPr>
        <w:t>área edificada;</w:t>
      </w:r>
    </w:p>
    <w:p w:rsidR="00595356" w:rsidRPr="00521B27" w:rsidRDefault="00595356" w:rsidP="00595356">
      <w:pPr>
        <w:tabs>
          <w:tab w:val="left" w:pos="321"/>
        </w:tabs>
        <w:spacing w:before="51" w:line="276" w:lineRule="auto"/>
        <w:ind w:right="155"/>
        <w:jc w:val="both"/>
        <w:rPr>
          <w:rFonts w:ascii="Century Gothic" w:hAnsi="Century Gothic"/>
          <w:sz w:val="24"/>
          <w:szCs w:val="24"/>
        </w:rPr>
      </w:pP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12"/>
        </w:numPr>
        <w:tabs>
          <w:tab w:val="left" w:pos="371"/>
        </w:tabs>
        <w:spacing w:before="12" w:line="276" w:lineRule="auto"/>
        <w:ind w:left="0" w:right="159" w:firstLine="0"/>
        <w:jc w:val="both"/>
        <w:rPr>
          <w:rFonts w:ascii="Century Gothic" w:hAnsi="Century Gothic"/>
          <w:sz w:val="24"/>
          <w:szCs w:val="24"/>
        </w:rPr>
      </w:pPr>
      <w:r w:rsidRPr="00521B27">
        <w:rPr>
          <w:rFonts w:ascii="Century Gothic" w:hAnsi="Century Gothic"/>
          <w:sz w:val="24"/>
          <w:szCs w:val="24"/>
        </w:rPr>
        <w:t>- doação com encargos e cláusulas de reversão, com o estabelecimento de prazos, considerando-se o número de empregos, investimentos diretos, geração de tributos e</w:t>
      </w:r>
      <w:r w:rsidRPr="00521B27">
        <w:rPr>
          <w:rFonts w:ascii="Century Gothic" w:hAnsi="Century Gothic"/>
          <w:spacing w:val="1"/>
          <w:sz w:val="24"/>
          <w:szCs w:val="24"/>
        </w:rPr>
        <w:t xml:space="preserve"> </w:t>
      </w:r>
      <w:r w:rsidRPr="00521B27">
        <w:rPr>
          <w:rFonts w:ascii="Century Gothic" w:hAnsi="Century Gothic"/>
          <w:sz w:val="24"/>
          <w:szCs w:val="24"/>
        </w:rPr>
        <w:t>área edificada,</w:t>
      </w:r>
      <w:r w:rsidRPr="00521B27">
        <w:rPr>
          <w:rFonts w:ascii="Century Gothic" w:hAnsi="Century Gothic"/>
          <w:spacing w:val="1"/>
          <w:sz w:val="24"/>
          <w:szCs w:val="24"/>
        </w:rPr>
        <w:t xml:space="preserve"> </w:t>
      </w:r>
    </w:p>
    <w:p w:rsidR="00595356" w:rsidRPr="00521B27" w:rsidRDefault="00595356" w:rsidP="00595356">
      <w:pPr>
        <w:pStyle w:val="PargrafodaLista"/>
        <w:ind w:left="0"/>
        <w:jc w:val="both"/>
        <w:rPr>
          <w:rFonts w:ascii="Century Gothic" w:hAnsi="Century Gothic"/>
          <w:sz w:val="24"/>
          <w:szCs w:val="24"/>
        </w:rPr>
      </w:pPr>
    </w:p>
    <w:p w:rsidR="00595356" w:rsidRPr="00521B27" w:rsidRDefault="00595356" w:rsidP="00595356">
      <w:pPr>
        <w:pStyle w:val="Corpodetexto"/>
        <w:spacing w:line="276" w:lineRule="auto"/>
        <w:ind w:right="155"/>
        <w:jc w:val="both"/>
        <w:rPr>
          <w:rFonts w:ascii="Century Gothic" w:hAnsi="Century Gothic"/>
          <w:sz w:val="24"/>
          <w:szCs w:val="24"/>
        </w:rPr>
      </w:pPr>
      <w:r w:rsidRPr="00521B27">
        <w:rPr>
          <w:rFonts w:ascii="Century Gothic" w:hAnsi="Century Gothic"/>
          <w:sz w:val="24"/>
          <w:szCs w:val="24"/>
        </w:rPr>
        <w:t>§ 1º caso a empresa contemplada com a concessão não conseguir iniciar suas atividades, conforme os</w:t>
      </w:r>
      <w:r w:rsidRPr="00521B27">
        <w:rPr>
          <w:rFonts w:ascii="Century Gothic" w:hAnsi="Century Gothic"/>
          <w:spacing w:val="1"/>
          <w:sz w:val="24"/>
          <w:szCs w:val="24"/>
        </w:rPr>
        <w:t xml:space="preserve"> </w:t>
      </w:r>
      <w:r w:rsidRPr="00521B27">
        <w:rPr>
          <w:rFonts w:ascii="Century Gothic" w:hAnsi="Century Gothic"/>
          <w:sz w:val="24"/>
          <w:szCs w:val="24"/>
        </w:rPr>
        <w:t>prazos estabelecidos no artigo 16 desta lei, deverá reverte-la ao município, sob pena de multa no valor de</w:t>
      </w:r>
      <w:r w:rsidRPr="00521B27">
        <w:rPr>
          <w:rFonts w:ascii="Century Gothic" w:hAnsi="Century Gothic"/>
          <w:spacing w:val="1"/>
          <w:sz w:val="24"/>
          <w:szCs w:val="24"/>
        </w:rPr>
        <w:t xml:space="preserve"> </w:t>
      </w:r>
      <w:r w:rsidRPr="00521B27">
        <w:rPr>
          <w:rFonts w:ascii="Century Gothic" w:hAnsi="Century Gothic"/>
          <w:sz w:val="24"/>
          <w:szCs w:val="24"/>
        </w:rPr>
        <w:t>40 UFM caso</w:t>
      </w:r>
      <w:r w:rsidRPr="00521B27">
        <w:rPr>
          <w:rFonts w:ascii="Century Gothic" w:hAnsi="Century Gothic"/>
          <w:spacing w:val="1"/>
          <w:sz w:val="24"/>
          <w:szCs w:val="24"/>
        </w:rPr>
        <w:t xml:space="preserve"> </w:t>
      </w:r>
      <w:r w:rsidRPr="00521B27">
        <w:rPr>
          <w:rFonts w:ascii="Century Gothic" w:hAnsi="Century Gothic"/>
          <w:sz w:val="24"/>
          <w:szCs w:val="24"/>
        </w:rPr>
        <w:t>passe esse</w:t>
      </w:r>
      <w:r w:rsidRPr="00521B27">
        <w:rPr>
          <w:rFonts w:ascii="Century Gothic" w:hAnsi="Century Gothic"/>
          <w:spacing w:val="1"/>
          <w:sz w:val="24"/>
          <w:szCs w:val="24"/>
        </w:rPr>
        <w:t xml:space="preserve"> </w:t>
      </w:r>
      <w:r w:rsidRPr="00521B27">
        <w:rPr>
          <w:rFonts w:ascii="Century Gothic" w:hAnsi="Century Gothic"/>
          <w:sz w:val="24"/>
          <w:szCs w:val="24"/>
        </w:rPr>
        <w:t>prazo e</w:t>
      </w:r>
      <w:r w:rsidRPr="00521B27">
        <w:rPr>
          <w:rFonts w:ascii="Century Gothic" w:hAnsi="Century Gothic"/>
          <w:spacing w:val="1"/>
          <w:sz w:val="24"/>
          <w:szCs w:val="24"/>
        </w:rPr>
        <w:t xml:space="preserve"> </w:t>
      </w:r>
      <w:r w:rsidRPr="00521B27">
        <w:rPr>
          <w:rFonts w:ascii="Century Gothic" w:hAnsi="Century Gothic"/>
          <w:sz w:val="24"/>
          <w:szCs w:val="24"/>
        </w:rPr>
        <w:t>não inicie</w:t>
      </w:r>
      <w:r w:rsidRPr="00521B27">
        <w:rPr>
          <w:rFonts w:ascii="Century Gothic" w:hAnsi="Century Gothic"/>
          <w:spacing w:val="1"/>
          <w:sz w:val="24"/>
          <w:szCs w:val="24"/>
        </w:rPr>
        <w:t xml:space="preserve"> </w:t>
      </w:r>
      <w:r w:rsidRPr="00521B27">
        <w:rPr>
          <w:rFonts w:ascii="Century Gothic" w:hAnsi="Century Gothic"/>
          <w:sz w:val="24"/>
          <w:szCs w:val="24"/>
        </w:rPr>
        <w:t>suas atividades</w:t>
      </w:r>
      <w:r w:rsidRPr="00521B27">
        <w:rPr>
          <w:rFonts w:ascii="Century Gothic" w:hAnsi="Century Gothic"/>
          <w:spacing w:val="1"/>
          <w:sz w:val="24"/>
          <w:szCs w:val="24"/>
        </w:rPr>
        <w:t xml:space="preserve"> </w:t>
      </w:r>
      <w:r w:rsidRPr="00521B27">
        <w:rPr>
          <w:rFonts w:ascii="Century Gothic" w:hAnsi="Century Gothic"/>
          <w:sz w:val="24"/>
          <w:szCs w:val="24"/>
        </w:rPr>
        <w:t>empresariais.</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55"/>
        <w:jc w:val="both"/>
        <w:rPr>
          <w:rFonts w:ascii="Century Gothic" w:hAnsi="Century Gothic"/>
          <w:sz w:val="24"/>
          <w:szCs w:val="24"/>
        </w:rPr>
      </w:pPr>
      <w:r w:rsidRPr="00521B27">
        <w:rPr>
          <w:rFonts w:ascii="Century Gothic" w:hAnsi="Century Gothic"/>
          <w:sz w:val="24"/>
          <w:szCs w:val="24"/>
        </w:rPr>
        <w:t>§ 2º Nos casos de cláusulas de reversão, se o donatário necessitar oferecer o imóvel em garantia de</w:t>
      </w:r>
      <w:r w:rsidRPr="00521B27">
        <w:rPr>
          <w:rFonts w:ascii="Century Gothic" w:hAnsi="Century Gothic"/>
          <w:spacing w:val="1"/>
          <w:sz w:val="24"/>
          <w:szCs w:val="24"/>
        </w:rPr>
        <w:t xml:space="preserve"> </w:t>
      </w:r>
      <w:r w:rsidRPr="00521B27">
        <w:rPr>
          <w:rFonts w:ascii="Century Gothic" w:hAnsi="Century Gothic"/>
          <w:sz w:val="24"/>
          <w:szCs w:val="24"/>
        </w:rPr>
        <w:t>financiamento, a cláusula de reversão e demais obrigações serão garantidas por hipoteca, em segundo</w:t>
      </w:r>
      <w:r w:rsidRPr="00521B27">
        <w:rPr>
          <w:rFonts w:ascii="Century Gothic" w:hAnsi="Century Gothic"/>
          <w:spacing w:val="1"/>
          <w:sz w:val="24"/>
          <w:szCs w:val="24"/>
        </w:rPr>
        <w:t xml:space="preserve"> </w:t>
      </w:r>
      <w:r w:rsidRPr="00521B27">
        <w:rPr>
          <w:rFonts w:ascii="Century Gothic" w:hAnsi="Century Gothic"/>
          <w:sz w:val="24"/>
          <w:szCs w:val="24"/>
        </w:rPr>
        <w:t>grau, em favor do Município.</w:t>
      </w:r>
    </w:p>
    <w:p w:rsidR="00595356" w:rsidRPr="00521B27" w:rsidRDefault="00595356" w:rsidP="00595356">
      <w:pPr>
        <w:pStyle w:val="Corpodetexto"/>
        <w:spacing w:line="276" w:lineRule="auto"/>
        <w:ind w:right="155"/>
        <w:jc w:val="both"/>
        <w:rPr>
          <w:rFonts w:ascii="Century Gothic" w:hAnsi="Century Gothic"/>
          <w:sz w:val="24"/>
          <w:szCs w:val="24"/>
        </w:rPr>
      </w:pPr>
    </w:p>
    <w:p w:rsidR="00595356" w:rsidRPr="00521B27" w:rsidRDefault="00595356" w:rsidP="00595356">
      <w:pPr>
        <w:pStyle w:val="Corpodetexto"/>
        <w:spacing w:line="276" w:lineRule="auto"/>
        <w:ind w:right="155"/>
        <w:jc w:val="both"/>
        <w:rPr>
          <w:rFonts w:ascii="Century Gothic" w:hAnsi="Century Gothic"/>
        </w:rPr>
      </w:pPr>
      <w:r w:rsidRPr="00521B27">
        <w:rPr>
          <w:rFonts w:ascii="Century Gothic" w:hAnsi="Century Gothic" w:cs="Times New Roman"/>
          <w:b/>
          <w:bCs/>
          <w:color w:val="000000" w:themeColor="text1"/>
          <w:sz w:val="26"/>
          <w:szCs w:val="26"/>
          <w:shd w:val="clear" w:color="auto" w:fill="FFFFFF"/>
          <w:lang w:eastAsia="pt-BR"/>
        </w:rPr>
        <w:t>Art. 26 º </w:t>
      </w:r>
      <w:r w:rsidRPr="00521B27">
        <w:rPr>
          <w:rFonts w:ascii="Century Gothic" w:hAnsi="Century Gothic"/>
          <w:spacing w:val="3"/>
          <w:sz w:val="24"/>
          <w:szCs w:val="24"/>
        </w:rPr>
        <w:t>-</w:t>
      </w:r>
      <w:r w:rsidRPr="00521B27">
        <w:rPr>
          <w:rFonts w:ascii="Century Gothic" w:hAnsi="Century Gothic"/>
          <w:sz w:val="24"/>
          <w:szCs w:val="24"/>
        </w:rPr>
        <w:t xml:space="preserve"> Os benefícios de cessões, concessões, doações com encargo ou locação não poderão ser concedidos a empresas que estejam em débito com o erário público federal, estadual ou municipal, ou em desacordo com as prescrições do Instituto do Meio Ambiente  do RS, com o Conselho Municipal de Meio Ambiente e legislação municipal pertinente.</w:t>
      </w:r>
    </w:p>
    <w:p w:rsidR="00595356" w:rsidRPr="00521B27" w:rsidRDefault="00595356" w:rsidP="00595356">
      <w:pPr>
        <w:pStyle w:val="Corpodetexto"/>
        <w:spacing w:line="276" w:lineRule="auto"/>
        <w:ind w:right="155"/>
        <w:jc w:val="both"/>
        <w:rPr>
          <w:rFonts w:ascii="Century Gothic" w:hAnsi="Century Gothic"/>
        </w:rPr>
      </w:pPr>
    </w:p>
    <w:p w:rsidR="00595356" w:rsidRPr="00521B27" w:rsidRDefault="00595356" w:rsidP="00595356">
      <w:pPr>
        <w:pStyle w:val="Corpodetexto"/>
        <w:spacing w:line="276" w:lineRule="auto"/>
        <w:ind w:right="155"/>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27 º </w:t>
      </w:r>
      <w:r w:rsidRPr="00521B27">
        <w:rPr>
          <w:rFonts w:ascii="Century Gothic" w:hAnsi="Century Gothic"/>
          <w:spacing w:val="3"/>
          <w:sz w:val="24"/>
          <w:szCs w:val="24"/>
        </w:rPr>
        <w:t>-</w:t>
      </w:r>
      <w:r w:rsidRPr="00521B27">
        <w:rPr>
          <w:rFonts w:ascii="Century Gothic" w:hAnsi="Century Gothic"/>
          <w:sz w:val="24"/>
          <w:szCs w:val="24"/>
        </w:rPr>
        <w:t xml:space="preserve"> A empresa beneficiada por esta Lei, caracterizada pelo CNPJ , bem como pelo CPF do titular da mesma, não poderá transferir os privilégios concedidos pelo Poder Público Municipal a outrem, mesmo que assegurada a continuidade dos propósitos, essa regra poderá ser revista nas seguintes situações</w:t>
      </w:r>
      <w:r w:rsidRPr="00521B27">
        <w:rPr>
          <w:rFonts w:ascii="Century Gothic" w:hAnsi="Century Gothic"/>
        </w:rPr>
        <w:t>:</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9"/>
        </w:numPr>
        <w:tabs>
          <w:tab w:val="left" w:pos="369"/>
        </w:tabs>
        <w:spacing w:line="276" w:lineRule="auto"/>
        <w:ind w:left="0" w:right="156"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1"/>
          <w:sz w:val="24"/>
          <w:szCs w:val="24"/>
        </w:rPr>
        <w:t xml:space="preserve"> </w:t>
      </w:r>
      <w:r w:rsidRPr="00521B27">
        <w:rPr>
          <w:rFonts w:ascii="Century Gothic" w:hAnsi="Century Gothic"/>
          <w:sz w:val="24"/>
          <w:szCs w:val="24"/>
        </w:rPr>
        <w:t>em</w:t>
      </w:r>
      <w:r w:rsidRPr="00521B27">
        <w:rPr>
          <w:rFonts w:ascii="Century Gothic" w:hAnsi="Century Gothic"/>
          <w:spacing w:val="11"/>
          <w:sz w:val="24"/>
          <w:szCs w:val="24"/>
        </w:rPr>
        <w:t xml:space="preserve"> </w:t>
      </w:r>
      <w:r w:rsidRPr="00521B27">
        <w:rPr>
          <w:rFonts w:ascii="Century Gothic" w:hAnsi="Century Gothic"/>
          <w:sz w:val="24"/>
          <w:szCs w:val="24"/>
        </w:rPr>
        <w:t>caso</w:t>
      </w:r>
      <w:r w:rsidRPr="00521B27">
        <w:rPr>
          <w:rFonts w:ascii="Century Gothic" w:hAnsi="Century Gothic"/>
          <w:spacing w:val="11"/>
          <w:sz w:val="24"/>
          <w:szCs w:val="24"/>
        </w:rPr>
        <w:t xml:space="preserve"> </w:t>
      </w:r>
      <w:r w:rsidRPr="00521B27">
        <w:rPr>
          <w:rFonts w:ascii="Century Gothic" w:hAnsi="Century Gothic"/>
          <w:sz w:val="24"/>
          <w:szCs w:val="24"/>
        </w:rPr>
        <w:t>de</w:t>
      </w:r>
      <w:r w:rsidRPr="00521B27">
        <w:rPr>
          <w:rFonts w:ascii="Century Gothic" w:hAnsi="Century Gothic"/>
          <w:spacing w:val="11"/>
          <w:sz w:val="24"/>
          <w:szCs w:val="24"/>
        </w:rPr>
        <w:t xml:space="preserve"> </w:t>
      </w:r>
      <w:r w:rsidRPr="00521B27">
        <w:rPr>
          <w:rFonts w:ascii="Century Gothic" w:hAnsi="Century Gothic"/>
          <w:sz w:val="24"/>
          <w:szCs w:val="24"/>
        </w:rPr>
        <w:t>falência</w:t>
      </w:r>
      <w:r w:rsidRPr="00521B27">
        <w:rPr>
          <w:rFonts w:ascii="Century Gothic" w:hAnsi="Century Gothic"/>
          <w:spacing w:val="11"/>
          <w:sz w:val="24"/>
          <w:szCs w:val="24"/>
        </w:rPr>
        <w:t xml:space="preserve"> </w:t>
      </w:r>
      <w:r w:rsidRPr="00521B27">
        <w:rPr>
          <w:rFonts w:ascii="Century Gothic" w:hAnsi="Century Gothic"/>
          <w:sz w:val="24"/>
          <w:szCs w:val="24"/>
        </w:rPr>
        <w:t>ou</w:t>
      </w:r>
      <w:r w:rsidRPr="00521B27">
        <w:rPr>
          <w:rFonts w:ascii="Century Gothic" w:hAnsi="Century Gothic"/>
          <w:spacing w:val="11"/>
          <w:sz w:val="24"/>
          <w:szCs w:val="24"/>
        </w:rPr>
        <w:t xml:space="preserve"> </w:t>
      </w:r>
      <w:r w:rsidRPr="00521B27">
        <w:rPr>
          <w:rFonts w:ascii="Century Gothic" w:hAnsi="Century Gothic"/>
          <w:sz w:val="24"/>
          <w:szCs w:val="24"/>
        </w:rPr>
        <w:t>recuperação</w:t>
      </w:r>
      <w:r w:rsidRPr="00521B27">
        <w:rPr>
          <w:rFonts w:ascii="Century Gothic" w:hAnsi="Century Gothic"/>
          <w:spacing w:val="11"/>
          <w:sz w:val="24"/>
          <w:szCs w:val="24"/>
        </w:rPr>
        <w:t xml:space="preserve"> </w:t>
      </w:r>
      <w:r w:rsidRPr="00521B27">
        <w:rPr>
          <w:rFonts w:ascii="Century Gothic" w:hAnsi="Century Gothic"/>
          <w:sz w:val="24"/>
          <w:szCs w:val="24"/>
        </w:rPr>
        <w:t>judicial,</w:t>
      </w:r>
      <w:r w:rsidRPr="00521B27">
        <w:rPr>
          <w:rFonts w:ascii="Century Gothic" w:hAnsi="Century Gothic"/>
          <w:spacing w:val="11"/>
          <w:sz w:val="24"/>
          <w:szCs w:val="24"/>
        </w:rPr>
        <w:t xml:space="preserve"> </w:t>
      </w:r>
      <w:r w:rsidRPr="00521B27">
        <w:rPr>
          <w:rFonts w:ascii="Century Gothic" w:hAnsi="Century Gothic"/>
          <w:sz w:val="24"/>
          <w:szCs w:val="24"/>
        </w:rPr>
        <w:t>que</w:t>
      </w:r>
      <w:r w:rsidRPr="00521B27">
        <w:rPr>
          <w:rFonts w:ascii="Century Gothic" w:hAnsi="Century Gothic"/>
          <w:spacing w:val="11"/>
          <w:sz w:val="24"/>
          <w:szCs w:val="24"/>
        </w:rPr>
        <w:t xml:space="preserve"> </w:t>
      </w:r>
      <w:r w:rsidRPr="00521B27">
        <w:rPr>
          <w:rFonts w:ascii="Century Gothic" w:hAnsi="Century Gothic"/>
          <w:sz w:val="24"/>
          <w:szCs w:val="24"/>
        </w:rPr>
        <w:t>impeçam</w:t>
      </w:r>
      <w:r w:rsidRPr="00521B27">
        <w:rPr>
          <w:rFonts w:ascii="Century Gothic" w:hAnsi="Century Gothic"/>
          <w:spacing w:val="11"/>
          <w:sz w:val="24"/>
          <w:szCs w:val="24"/>
        </w:rPr>
        <w:t xml:space="preserve"> </w:t>
      </w:r>
      <w:r w:rsidRPr="00521B27">
        <w:rPr>
          <w:rFonts w:ascii="Century Gothic" w:hAnsi="Century Gothic"/>
          <w:sz w:val="24"/>
          <w:szCs w:val="24"/>
        </w:rPr>
        <w:t>a</w:t>
      </w:r>
      <w:r w:rsidRPr="00521B27">
        <w:rPr>
          <w:rFonts w:ascii="Century Gothic" w:hAnsi="Century Gothic"/>
          <w:spacing w:val="11"/>
          <w:sz w:val="24"/>
          <w:szCs w:val="24"/>
        </w:rPr>
        <w:t xml:space="preserve"> </w:t>
      </w:r>
      <w:r w:rsidRPr="00521B27">
        <w:rPr>
          <w:rFonts w:ascii="Century Gothic" w:hAnsi="Century Gothic"/>
          <w:sz w:val="24"/>
          <w:szCs w:val="24"/>
        </w:rPr>
        <w:t>empresa</w:t>
      </w:r>
      <w:r w:rsidRPr="00521B27">
        <w:rPr>
          <w:rFonts w:ascii="Century Gothic" w:hAnsi="Century Gothic"/>
          <w:spacing w:val="11"/>
          <w:sz w:val="24"/>
          <w:szCs w:val="24"/>
        </w:rPr>
        <w:t xml:space="preserve"> </w:t>
      </w:r>
      <w:r w:rsidRPr="00521B27">
        <w:rPr>
          <w:rFonts w:ascii="Century Gothic" w:hAnsi="Century Gothic"/>
          <w:sz w:val="24"/>
          <w:szCs w:val="24"/>
        </w:rPr>
        <w:t>de</w:t>
      </w:r>
      <w:r w:rsidRPr="00521B27">
        <w:rPr>
          <w:rFonts w:ascii="Century Gothic" w:hAnsi="Century Gothic"/>
          <w:spacing w:val="11"/>
          <w:sz w:val="24"/>
          <w:szCs w:val="24"/>
        </w:rPr>
        <w:t xml:space="preserve"> </w:t>
      </w:r>
      <w:r w:rsidRPr="00521B27">
        <w:rPr>
          <w:rFonts w:ascii="Century Gothic" w:hAnsi="Century Gothic"/>
          <w:sz w:val="24"/>
          <w:szCs w:val="24"/>
        </w:rPr>
        <w:t>prosseguir</w:t>
      </w:r>
      <w:r w:rsidRPr="00521B27">
        <w:rPr>
          <w:rFonts w:ascii="Century Gothic" w:hAnsi="Century Gothic"/>
          <w:spacing w:val="11"/>
          <w:sz w:val="24"/>
          <w:szCs w:val="24"/>
        </w:rPr>
        <w:t xml:space="preserve"> </w:t>
      </w:r>
      <w:r w:rsidRPr="00521B27">
        <w:rPr>
          <w:rFonts w:ascii="Century Gothic" w:hAnsi="Century Gothic"/>
          <w:sz w:val="24"/>
          <w:szCs w:val="24"/>
        </w:rPr>
        <w:t>com</w:t>
      </w:r>
      <w:r w:rsidRPr="00521B27">
        <w:rPr>
          <w:rFonts w:ascii="Century Gothic" w:hAnsi="Century Gothic"/>
          <w:spacing w:val="11"/>
          <w:sz w:val="24"/>
          <w:szCs w:val="24"/>
        </w:rPr>
        <w:t xml:space="preserve"> </w:t>
      </w:r>
      <w:r w:rsidRPr="00521B27">
        <w:rPr>
          <w:rFonts w:ascii="Century Gothic" w:hAnsi="Century Gothic"/>
          <w:sz w:val="24"/>
          <w:szCs w:val="24"/>
        </w:rPr>
        <w:t>suas</w:t>
      </w:r>
      <w:r w:rsidRPr="00521B27">
        <w:rPr>
          <w:rFonts w:ascii="Century Gothic" w:hAnsi="Century Gothic"/>
          <w:spacing w:val="-43"/>
          <w:sz w:val="24"/>
          <w:szCs w:val="24"/>
        </w:rPr>
        <w:t xml:space="preserve"> </w:t>
      </w:r>
      <w:r w:rsidRPr="00521B27">
        <w:rPr>
          <w:rFonts w:ascii="Century Gothic" w:hAnsi="Century Gothic"/>
          <w:sz w:val="24"/>
          <w:szCs w:val="24"/>
        </w:rPr>
        <w:t>atividades empresariais normalmente;</w:t>
      </w:r>
    </w:p>
    <w:p w:rsidR="00595356" w:rsidRPr="00521B27" w:rsidRDefault="00595356" w:rsidP="00595356">
      <w:pPr>
        <w:pStyle w:val="PargrafodaLista"/>
        <w:numPr>
          <w:ilvl w:val="0"/>
          <w:numId w:val="9"/>
        </w:numPr>
        <w:tabs>
          <w:tab w:val="left" w:pos="379"/>
        </w:tabs>
        <w:spacing w:before="51" w:line="276" w:lineRule="auto"/>
        <w:ind w:left="0" w:right="155" w:firstLine="0"/>
        <w:jc w:val="both"/>
        <w:rPr>
          <w:rFonts w:ascii="Century Gothic" w:hAnsi="Century Gothic"/>
          <w:sz w:val="24"/>
          <w:szCs w:val="24"/>
        </w:rPr>
      </w:pPr>
      <w:r w:rsidRPr="00521B27">
        <w:rPr>
          <w:rFonts w:ascii="Century Gothic" w:hAnsi="Century Gothic"/>
          <w:sz w:val="24"/>
          <w:szCs w:val="24"/>
        </w:rPr>
        <w:t>- em caso de falecimento do titular da referida concessão, que da mesma forma impeça a empresa de</w:t>
      </w:r>
      <w:r w:rsidRPr="00521B27">
        <w:rPr>
          <w:rFonts w:ascii="Century Gothic" w:hAnsi="Century Gothic"/>
          <w:spacing w:val="1"/>
          <w:sz w:val="24"/>
          <w:szCs w:val="24"/>
        </w:rPr>
        <w:t xml:space="preserve"> </w:t>
      </w:r>
      <w:r w:rsidRPr="00521B27">
        <w:rPr>
          <w:rFonts w:ascii="Century Gothic" w:hAnsi="Century Gothic"/>
          <w:sz w:val="24"/>
          <w:szCs w:val="24"/>
        </w:rPr>
        <w:t>prosseguir com suas atividades</w:t>
      </w:r>
      <w:r w:rsidRPr="00521B27">
        <w:rPr>
          <w:rFonts w:ascii="Century Gothic" w:hAnsi="Century Gothic"/>
          <w:spacing w:val="1"/>
          <w:sz w:val="24"/>
          <w:szCs w:val="24"/>
        </w:rPr>
        <w:t xml:space="preserve"> </w:t>
      </w:r>
      <w:r w:rsidRPr="00521B27">
        <w:rPr>
          <w:rFonts w:ascii="Century Gothic" w:hAnsi="Century Gothic"/>
          <w:sz w:val="24"/>
          <w:szCs w:val="24"/>
        </w:rPr>
        <w:t>empresariais normalmente;</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9"/>
        </w:numPr>
        <w:tabs>
          <w:tab w:val="left" w:pos="418"/>
        </w:tabs>
        <w:spacing w:line="276" w:lineRule="auto"/>
        <w:ind w:left="0" w:right="160" w:firstLine="0"/>
        <w:jc w:val="both"/>
        <w:rPr>
          <w:rFonts w:ascii="Century Gothic" w:hAnsi="Century Gothic"/>
          <w:sz w:val="24"/>
          <w:szCs w:val="24"/>
        </w:rPr>
      </w:pPr>
      <w:r w:rsidRPr="00521B27">
        <w:rPr>
          <w:rFonts w:ascii="Century Gothic" w:hAnsi="Century Gothic"/>
          <w:sz w:val="24"/>
          <w:szCs w:val="24"/>
        </w:rPr>
        <w:t>- transcorridos 05 (cinco) anos após o início da concessão, datada da homologação feita pelo legislativo,</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empresa</w:t>
      </w:r>
      <w:r w:rsidRPr="00521B27">
        <w:rPr>
          <w:rFonts w:ascii="Century Gothic" w:hAnsi="Century Gothic"/>
          <w:spacing w:val="1"/>
          <w:sz w:val="24"/>
          <w:szCs w:val="24"/>
        </w:rPr>
        <w:t xml:space="preserve"> </w:t>
      </w:r>
      <w:r w:rsidRPr="00521B27">
        <w:rPr>
          <w:rFonts w:ascii="Century Gothic" w:hAnsi="Century Gothic"/>
          <w:sz w:val="24"/>
          <w:szCs w:val="24"/>
        </w:rPr>
        <w:t>justifique</w:t>
      </w:r>
      <w:r w:rsidRPr="00521B27">
        <w:rPr>
          <w:rFonts w:ascii="Century Gothic" w:hAnsi="Century Gothic"/>
          <w:spacing w:val="1"/>
          <w:sz w:val="24"/>
          <w:szCs w:val="24"/>
        </w:rPr>
        <w:t xml:space="preserve"> </w:t>
      </w:r>
      <w:r w:rsidRPr="00521B27">
        <w:rPr>
          <w:rFonts w:ascii="Century Gothic" w:hAnsi="Century Gothic"/>
          <w:sz w:val="24"/>
          <w:szCs w:val="24"/>
        </w:rPr>
        <w:t>as</w:t>
      </w:r>
      <w:r w:rsidRPr="00521B27">
        <w:rPr>
          <w:rFonts w:ascii="Century Gothic" w:hAnsi="Century Gothic"/>
          <w:spacing w:val="1"/>
          <w:sz w:val="24"/>
          <w:szCs w:val="24"/>
        </w:rPr>
        <w:t xml:space="preserve"> </w:t>
      </w:r>
      <w:r w:rsidRPr="00521B27">
        <w:rPr>
          <w:rFonts w:ascii="Century Gothic" w:hAnsi="Century Gothic"/>
          <w:sz w:val="24"/>
          <w:szCs w:val="24"/>
        </w:rPr>
        <w:t>razões</w:t>
      </w:r>
      <w:r w:rsidRPr="00521B27">
        <w:rPr>
          <w:rFonts w:ascii="Century Gothic" w:hAnsi="Century Gothic"/>
          <w:spacing w:val="1"/>
          <w:sz w:val="24"/>
          <w:szCs w:val="24"/>
        </w:rPr>
        <w:t xml:space="preserve"> </w:t>
      </w:r>
      <w:r w:rsidRPr="00521B27">
        <w:rPr>
          <w:rFonts w:ascii="Century Gothic" w:hAnsi="Century Gothic"/>
          <w:sz w:val="24"/>
          <w:szCs w:val="24"/>
        </w:rPr>
        <w:t>dessa</w:t>
      </w:r>
      <w:r w:rsidRPr="00521B27">
        <w:rPr>
          <w:rFonts w:ascii="Century Gothic" w:hAnsi="Century Gothic"/>
          <w:spacing w:val="1"/>
          <w:sz w:val="24"/>
          <w:szCs w:val="24"/>
        </w:rPr>
        <w:t xml:space="preserve"> </w:t>
      </w:r>
      <w:r w:rsidRPr="00521B27">
        <w:rPr>
          <w:rFonts w:ascii="Century Gothic" w:hAnsi="Century Gothic"/>
          <w:sz w:val="24"/>
          <w:szCs w:val="24"/>
        </w:rPr>
        <w:t>transferência,</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1"/>
          <w:sz w:val="24"/>
          <w:szCs w:val="24"/>
        </w:rPr>
        <w:t xml:space="preserve"> </w:t>
      </w:r>
      <w:r w:rsidRPr="00521B27">
        <w:rPr>
          <w:rFonts w:ascii="Century Gothic" w:hAnsi="Century Gothic"/>
          <w:sz w:val="24"/>
          <w:szCs w:val="24"/>
        </w:rPr>
        <w:t>será</w:t>
      </w:r>
      <w:r w:rsidRPr="00521B27">
        <w:rPr>
          <w:rFonts w:ascii="Century Gothic" w:hAnsi="Century Gothic"/>
          <w:spacing w:val="1"/>
          <w:sz w:val="24"/>
          <w:szCs w:val="24"/>
        </w:rPr>
        <w:t xml:space="preserve"> </w:t>
      </w:r>
      <w:r w:rsidRPr="00521B27">
        <w:rPr>
          <w:rFonts w:ascii="Century Gothic" w:hAnsi="Century Gothic"/>
          <w:sz w:val="24"/>
          <w:szCs w:val="24"/>
        </w:rPr>
        <w:t>condicionada</w:t>
      </w:r>
      <w:r w:rsidRPr="00521B27">
        <w:rPr>
          <w:rFonts w:ascii="Century Gothic" w:hAnsi="Century Gothic"/>
          <w:spacing w:val="1"/>
          <w:sz w:val="24"/>
          <w:szCs w:val="24"/>
        </w:rPr>
        <w:t xml:space="preserve"> </w:t>
      </w:r>
      <w:r w:rsidRPr="00521B27">
        <w:rPr>
          <w:rFonts w:ascii="Century Gothic" w:hAnsi="Century Gothic"/>
          <w:sz w:val="24"/>
          <w:szCs w:val="24"/>
        </w:rPr>
        <w:t>sua</w:t>
      </w:r>
      <w:r w:rsidRPr="00521B27">
        <w:rPr>
          <w:rFonts w:ascii="Century Gothic" w:hAnsi="Century Gothic"/>
          <w:spacing w:val="1"/>
          <w:sz w:val="24"/>
          <w:szCs w:val="24"/>
        </w:rPr>
        <w:t xml:space="preserve"> </w:t>
      </w:r>
      <w:r w:rsidRPr="00521B27">
        <w:rPr>
          <w:rFonts w:ascii="Century Gothic" w:hAnsi="Century Gothic"/>
          <w:sz w:val="24"/>
          <w:szCs w:val="24"/>
        </w:rPr>
        <w:t>aprovação</w:t>
      </w:r>
      <w:r w:rsidRPr="00521B27">
        <w:rPr>
          <w:rFonts w:ascii="Century Gothic" w:hAnsi="Century Gothic"/>
          <w:spacing w:val="1"/>
          <w:sz w:val="24"/>
          <w:szCs w:val="24"/>
        </w:rPr>
        <w:t xml:space="preserve"> </w:t>
      </w:r>
      <w:r w:rsidRPr="00521B27">
        <w:rPr>
          <w:rFonts w:ascii="Century Gothic" w:hAnsi="Century Gothic"/>
          <w:sz w:val="24"/>
          <w:szCs w:val="24"/>
        </w:rPr>
        <w:t>pelo</w:t>
      </w:r>
      <w:r w:rsidRPr="00521B27">
        <w:rPr>
          <w:rFonts w:ascii="Century Gothic" w:hAnsi="Century Gothic"/>
          <w:spacing w:val="1"/>
          <w:sz w:val="24"/>
          <w:szCs w:val="24"/>
        </w:rPr>
        <w:t xml:space="preserve"> </w:t>
      </w:r>
      <w:r w:rsidRPr="00521B27">
        <w:rPr>
          <w:rFonts w:ascii="Century Gothic" w:hAnsi="Century Gothic"/>
          <w:sz w:val="24"/>
          <w:szCs w:val="24"/>
        </w:rPr>
        <w:t>Conselho de Desenvolvimento Socioeconômico do Município, pelo poder legislativo e</w:t>
      </w:r>
      <w:r w:rsidRPr="00521B27">
        <w:rPr>
          <w:rFonts w:ascii="Century Gothic" w:hAnsi="Century Gothic"/>
          <w:spacing w:val="1"/>
          <w:sz w:val="24"/>
          <w:szCs w:val="24"/>
        </w:rPr>
        <w:t xml:space="preserve"> </w:t>
      </w:r>
      <w:r w:rsidRPr="00521B27">
        <w:rPr>
          <w:rFonts w:ascii="Century Gothic" w:hAnsi="Century Gothic"/>
          <w:sz w:val="24"/>
          <w:szCs w:val="24"/>
        </w:rPr>
        <w:t>referendados pelo Poder Executivo;</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PargrafodaLista"/>
        <w:numPr>
          <w:ilvl w:val="0"/>
          <w:numId w:val="9"/>
        </w:numPr>
        <w:tabs>
          <w:tab w:val="left" w:pos="467"/>
        </w:tabs>
        <w:spacing w:line="276" w:lineRule="auto"/>
        <w:ind w:left="0" w:right="162" w:firstLine="0"/>
        <w:jc w:val="both"/>
        <w:rPr>
          <w:rFonts w:ascii="Century Gothic" w:hAnsi="Century Gothic"/>
          <w:sz w:val="24"/>
          <w:szCs w:val="24"/>
        </w:rPr>
      </w:pPr>
      <w:r w:rsidRPr="00521B27">
        <w:rPr>
          <w:rFonts w:ascii="Century Gothic" w:hAnsi="Century Gothic"/>
          <w:sz w:val="24"/>
          <w:szCs w:val="24"/>
        </w:rPr>
        <w:t>- em caso de descumprimento do disposto neste artigo a empresa deverá ressarcir ao Município,</w:t>
      </w:r>
      <w:r w:rsidRPr="00521B27">
        <w:rPr>
          <w:rFonts w:ascii="Century Gothic" w:hAnsi="Century Gothic"/>
          <w:spacing w:val="1"/>
          <w:sz w:val="24"/>
          <w:szCs w:val="24"/>
        </w:rPr>
        <w:t xml:space="preserve"> </w:t>
      </w:r>
      <w:r w:rsidRPr="00521B27">
        <w:rPr>
          <w:rFonts w:ascii="Century Gothic" w:hAnsi="Century Gothic"/>
          <w:sz w:val="24"/>
          <w:szCs w:val="24"/>
        </w:rPr>
        <w:t>cabendo-lhe além</w:t>
      </w:r>
      <w:r w:rsidRPr="00521B27">
        <w:rPr>
          <w:rFonts w:ascii="Century Gothic" w:hAnsi="Century Gothic"/>
          <w:spacing w:val="1"/>
          <w:sz w:val="24"/>
          <w:szCs w:val="24"/>
        </w:rPr>
        <w:t xml:space="preserve"> </w:t>
      </w:r>
      <w:r w:rsidRPr="00521B27">
        <w:rPr>
          <w:rFonts w:ascii="Century Gothic" w:hAnsi="Century Gothic"/>
          <w:sz w:val="24"/>
          <w:szCs w:val="24"/>
        </w:rPr>
        <w:t>da perda</w:t>
      </w:r>
      <w:r w:rsidRPr="00521B27">
        <w:rPr>
          <w:rFonts w:ascii="Century Gothic" w:hAnsi="Century Gothic"/>
          <w:spacing w:val="1"/>
          <w:sz w:val="24"/>
          <w:szCs w:val="24"/>
        </w:rPr>
        <w:t xml:space="preserve"> </w:t>
      </w:r>
      <w:r w:rsidRPr="00521B27">
        <w:rPr>
          <w:rFonts w:ascii="Century Gothic" w:hAnsi="Century Gothic"/>
          <w:sz w:val="24"/>
          <w:szCs w:val="24"/>
        </w:rPr>
        <w:t>da concessão,</w:t>
      </w:r>
      <w:r w:rsidRPr="00521B27">
        <w:rPr>
          <w:rFonts w:ascii="Century Gothic" w:hAnsi="Century Gothic"/>
          <w:spacing w:val="1"/>
          <w:sz w:val="24"/>
          <w:szCs w:val="24"/>
        </w:rPr>
        <w:t xml:space="preserve"> </w:t>
      </w:r>
      <w:r w:rsidRPr="00521B27">
        <w:rPr>
          <w:rFonts w:ascii="Century Gothic" w:hAnsi="Century Gothic"/>
          <w:sz w:val="24"/>
          <w:szCs w:val="24"/>
        </w:rPr>
        <w:t>uma multa</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40 (quarenta)</w:t>
      </w:r>
      <w:r w:rsidRPr="00521B27">
        <w:rPr>
          <w:rFonts w:ascii="Century Gothic" w:hAnsi="Century Gothic"/>
          <w:spacing w:val="1"/>
          <w:sz w:val="24"/>
          <w:szCs w:val="24"/>
        </w:rPr>
        <w:t xml:space="preserve"> </w:t>
      </w:r>
      <w:r w:rsidRPr="00521B27">
        <w:rPr>
          <w:rFonts w:ascii="Century Gothic" w:hAnsi="Century Gothic"/>
          <w:sz w:val="24"/>
          <w:szCs w:val="24"/>
        </w:rPr>
        <w:t>UFM.</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148"/>
        <w:ind w:right="144"/>
        <w:jc w:val="both"/>
        <w:rPr>
          <w:rFonts w:ascii="Century Gothic" w:hAnsi="Century Gothic"/>
          <w:b/>
          <w:bCs/>
          <w:sz w:val="24"/>
          <w:szCs w:val="24"/>
        </w:rPr>
      </w:pPr>
      <w:r w:rsidRPr="00521B27">
        <w:rPr>
          <w:rFonts w:ascii="Century Gothic" w:hAnsi="Century Gothic"/>
          <w:b/>
          <w:bCs/>
          <w:sz w:val="24"/>
          <w:szCs w:val="24"/>
        </w:rPr>
        <w:t>Seção</w:t>
      </w:r>
      <w:r w:rsidRPr="00521B27">
        <w:rPr>
          <w:rFonts w:ascii="Century Gothic" w:hAnsi="Century Gothic"/>
          <w:b/>
          <w:bCs/>
          <w:spacing w:val="1"/>
          <w:sz w:val="24"/>
          <w:szCs w:val="24"/>
        </w:rPr>
        <w:t xml:space="preserve"> </w:t>
      </w:r>
      <w:r w:rsidRPr="00521B27">
        <w:rPr>
          <w:rFonts w:ascii="Century Gothic" w:hAnsi="Century Gothic"/>
          <w:b/>
          <w:bCs/>
          <w:sz w:val="24"/>
          <w:szCs w:val="24"/>
        </w:rPr>
        <w:t>VI</w:t>
      </w:r>
    </w:p>
    <w:p w:rsidR="00595356" w:rsidRPr="00521B27" w:rsidRDefault="00595356" w:rsidP="00595356">
      <w:pPr>
        <w:pStyle w:val="Corpodetexto"/>
        <w:spacing w:before="37"/>
        <w:ind w:right="144"/>
        <w:jc w:val="both"/>
        <w:rPr>
          <w:rFonts w:ascii="Century Gothic" w:hAnsi="Century Gothic"/>
          <w:b/>
          <w:bCs/>
          <w:sz w:val="24"/>
          <w:szCs w:val="24"/>
        </w:rPr>
      </w:pPr>
      <w:r w:rsidRPr="00521B27">
        <w:rPr>
          <w:rFonts w:ascii="Century Gothic" w:hAnsi="Century Gothic"/>
          <w:b/>
          <w:bCs/>
          <w:sz w:val="24"/>
          <w:szCs w:val="24"/>
        </w:rPr>
        <w:t>Da</w:t>
      </w:r>
      <w:r w:rsidRPr="00521B27">
        <w:rPr>
          <w:rFonts w:ascii="Century Gothic" w:hAnsi="Century Gothic"/>
          <w:b/>
          <w:bCs/>
          <w:spacing w:val="2"/>
          <w:sz w:val="24"/>
          <w:szCs w:val="24"/>
        </w:rPr>
        <w:t xml:space="preserve"> </w:t>
      </w:r>
      <w:r w:rsidRPr="00521B27">
        <w:rPr>
          <w:rFonts w:ascii="Century Gothic" w:hAnsi="Century Gothic"/>
          <w:b/>
          <w:bCs/>
          <w:sz w:val="24"/>
          <w:szCs w:val="24"/>
        </w:rPr>
        <w:t>Retomada</w:t>
      </w:r>
      <w:r w:rsidRPr="00521B27">
        <w:rPr>
          <w:rFonts w:ascii="Century Gothic" w:hAnsi="Century Gothic"/>
          <w:b/>
          <w:bCs/>
          <w:spacing w:val="2"/>
          <w:sz w:val="24"/>
          <w:szCs w:val="24"/>
        </w:rPr>
        <w:t xml:space="preserve"> </w:t>
      </w:r>
      <w:r w:rsidRPr="00521B27">
        <w:rPr>
          <w:rFonts w:ascii="Century Gothic" w:hAnsi="Century Gothic"/>
          <w:b/>
          <w:bCs/>
          <w:sz w:val="24"/>
          <w:szCs w:val="24"/>
        </w:rPr>
        <w:t>Dos</w:t>
      </w:r>
      <w:r w:rsidRPr="00521B27">
        <w:rPr>
          <w:rFonts w:ascii="Century Gothic" w:hAnsi="Century Gothic"/>
          <w:b/>
          <w:bCs/>
          <w:spacing w:val="2"/>
          <w:sz w:val="24"/>
          <w:szCs w:val="24"/>
        </w:rPr>
        <w:t xml:space="preserve"> </w:t>
      </w:r>
      <w:r w:rsidRPr="00521B27">
        <w:rPr>
          <w:rFonts w:ascii="Century Gothic" w:hAnsi="Century Gothic"/>
          <w:b/>
          <w:bCs/>
          <w:sz w:val="24"/>
          <w:szCs w:val="24"/>
        </w:rPr>
        <w:t>Bens</w:t>
      </w:r>
    </w:p>
    <w:p w:rsidR="00595356" w:rsidRPr="00521B27" w:rsidRDefault="00595356" w:rsidP="00595356">
      <w:pPr>
        <w:pStyle w:val="Corpodetexto"/>
        <w:spacing w:before="37"/>
        <w:ind w:right="144"/>
        <w:jc w:val="both"/>
        <w:rPr>
          <w:rFonts w:ascii="Century Gothic" w:hAnsi="Century Gothic"/>
          <w:b/>
          <w:bCs/>
          <w:sz w:val="24"/>
          <w:szCs w:val="24"/>
        </w:rPr>
      </w:pPr>
    </w:p>
    <w:p w:rsidR="00595356" w:rsidRPr="00521B27" w:rsidRDefault="00595356" w:rsidP="00595356">
      <w:pPr>
        <w:pStyle w:val="Corpodetexto"/>
        <w:spacing w:before="37"/>
        <w:ind w:right="144"/>
        <w:jc w:val="both"/>
        <w:rPr>
          <w:rFonts w:ascii="Century Gothic" w:hAnsi="Century Gothic"/>
          <w:sz w:val="22"/>
          <w:szCs w:val="22"/>
        </w:rPr>
      </w:pPr>
      <w:r w:rsidRPr="00521B27">
        <w:rPr>
          <w:rFonts w:ascii="Century Gothic" w:hAnsi="Century Gothic" w:cs="Times New Roman"/>
          <w:b/>
          <w:bCs/>
          <w:color w:val="000000" w:themeColor="text1"/>
          <w:sz w:val="26"/>
          <w:szCs w:val="26"/>
          <w:shd w:val="clear" w:color="auto" w:fill="FFFFFF"/>
          <w:lang w:eastAsia="pt-BR"/>
        </w:rPr>
        <w:t>Art. 28 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sz w:val="22"/>
          <w:szCs w:val="22"/>
        </w:rPr>
        <w:t xml:space="preserve">Reverterão ao Município os imóveis concedidos a titulo de incentivo econômico, quando: </w:t>
      </w:r>
    </w:p>
    <w:p w:rsidR="00595356" w:rsidRPr="00521B27" w:rsidRDefault="00595356" w:rsidP="00595356">
      <w:pPr>
        <w:pStyle w:val="Corpodetexto"/>
        <w:spacing w:before="37"/>
        <w:ind w:right="144"/>
        <w:jc w:val="both"/>
        <w:rPr>
          <w:rFonts w:ascii="Century Gothic" w:hAnsi="Century Gothic"/>
          <w:spacing w:val="-42"/>
        </w:rPr>
      </w:pPr>
    </w:p>
    <w:p w:rsidR="00595356" w:rsidRPr="00521B27" w:rsidRDefault="00595356" w:rsidP="00595356">
      <w:pPr>
        <w:pStyle w:val="Corpodetexto"/>
        <w:spacing w:before="37"/>
        <w:ind w:right="144"/>
        <w:jc w:val="both"/>
        <w:rPr>
          <w:rFonts w:ascii="Century Gothic" w:hAnsi="Century Gothic"/>
          <w:sz w:val="22"/>
          <w:szCs w:val="22"/>
        </w:rPr>
      </w:pPr>
      <w:r w:rsidRPr="00521B27">
        <w:rPr>
          <w:rFonts w:ascii="Century Gothic" w:hAnsi="Century Gothic"/>
        </w:rPr>
        <w:t xml:space="preserve">I - </w:t>
      </w:r>
      <w:r w:rsidRPr="00521B27">
        <w:rPr>
          <w:rFonts w:ascii="Century Gothic" w:hAnsi="Century Gothic"/>
          <w:sz w:val="22"/>
          <w:szCs w:val="22"/>
        </w:rPr>
        <w:t>não utilizados na sua finalidade;</w:t>
      </w:r>
    </w:p>
    <w:p w:rsidR="00595356" w:rsidRPr="00521B27" w:rsidRDefault="00595356" w:rsidP="00595356">
      <w:pPr>
        <w:pStyle w:val="Corpodetexto"/>
        <w:spacing w:before="37"/>
        <w:ind w:right="144"/>
        <w:jc w:val="both"/>
        <w:rPr>
          <w:rFonts w:ascii="Century Gothic" w:hAnsi="Century Gothic"/>
          <w:b/>
          <w:bCs/>
          <w:sz w:val="24"/>
          <w:szCs w:val="24"/>
        </w:rPr>
      </w:pPr>
    </w:p>
    <w:p w:rsidR="00595356" w:rsidRPr="00521B27" w:rsidRDefault="00595356" w:rsidP="00595356">
      <w:pPr>
        <w:pStyle w:val="PargrafodaLista"/>
        <w:numPr>
          <w:ilvl w:val="0"/>
          <w:numId w:val="8"/>
        </w:numPr>
        <w:tabs>
          <w:tab w:val="left" w:pos="381"/>
        </w:tabs>
        <w:spacing w:line="276" w:lineRule="auto"/>
        <w:ind w:left="0" w:right="164" w:firstLine="0"/>
        <w:jc w:val="both"/>
        <w:rPr>
          <w:rFonts w:ascii="Century Gothic" w:hAnsi="Century Gothic"/>
          <w:sz w:val="24"/>
          <w:szCs w:val="24"/>
        </w:rPr>
      </w:pPr>
      <w:r w:rsidRPr="00521B27">
        <w:rPr>
          <w:rFonts w:ascii="Century Gothic" w:hAnsi="Century Gothic"/>
          <w:sz w:val="24"/>
          <w:szCs w:val="24"/>
        </w:rPr>
        <w:t xml:space="preserve">- não </w:t>
      </w:r>
      <w:r w:rsidRPr="00521B27">
        <w:rPr>
          <w:rFonts w:ascii="Century Gothic" w:hAnsi="Century Gothic"/>
        </w:rPr>
        <w:t xml:space="preserve">iniciadas as obras nos prazos estabelecidos </w:t>
      </w:r>
      <w:r w:rsidRPr="00521B27">
        <w:rPr>
          <w:rFonts w:ascii="Century Gothic" w:hAnsi="Century Gothic"/>
          <w:sz w:val="24"/>
          <w:szCs w:val="24"/>
        </w:rPr>
        <w:t>no artigo 16 ou da determinação do § 1º do mesmo</w:t>
      </w:r>
      <w:r w:rsidRPr="00521B27">
        <w:rPr>
          <w:rFonts w:ascii="Century Gothic" w:hAnsi="Century Gothic"/>
          <w:spacing w:val="1"/>
          <w:sz w:val="24"/>
          <w:szCs w:val="24"/>
        </w:rPr>
        <w:t xml:space="preserve"> </w:t>
      </w:r>
      <w:r w:rsidRPr="00521B27">
        <w:rPr>
          <w:rFonts w:ascii="Century Gothic" w:hAnsi="Century Gothic"/>
          <w:sz w:val="24"/>
          <w:szCs w:val="24"/>
        </w:rPr>
        <w:t>artigo;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8"/>
        </w:numPr>
        <w:tabs>
          <w:tab w:val="left" w:pos="417"/>
        </w:tabs>
        <w:ind w:left="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2"/>
          <w:sz w:val="24"/>
          <w:szCs w:val="24"/>
        </w:rPr>
        <w:t xml:space="preserve"> </w:t>
      </w:r>
      <w:r w:rsidRPr="00521B27">
        <w:rPr>
          <w:rFonts w:ascii="Century Gothic" w:hAnsi="Century Gothic"/>
          <w:sz w:val="24"/>
          <w:szCs w:val="24"/>
        </w:rPr>
        <w:t>não</w:t>
      </w:r>
      <w:r w:rsidRPr="00521B27">
        <w:rPr>
          <w:rFonts w:ascii="Century Gothic" w:hAnsi="Century Gothic"/>
          <w:spacing w:val="2"/>
          <w:sz w:val="24"/>
          <w:szCs w:val="24"/>
        </w:rPr>
        <w:t xml:space="preserve"> </w:t>
      </w:r>
      <w:r w:rsidRPr="00521B27">
        <w:rPr>
          <w:rFonts w:ascii="Century Gothic" w:hAnsi="Century Gothic"/>
          <w:sz w:val="24"/>
          <w:szCs w:val="24"/>
        </w:rPr>
        <w:t>cumprido</w:t>
      </w:r>
      <w:r w:rsidRPr="00521B27">
        <w:rPr>
          <w:rFonts w:ascii="Century Gothic" w:hAnsi="Century Gothic"/>
          <w:spacing w:val="2"/>
          <w:sz w:val="24"/>
          <w:szCs w:val="24"/>
        </w:rPr>
        <w:t xml:space="preserve"> </w:t>
      </w:r>
      <w:r w:rsidRPr="00521B27">
        <w:rPr>
          <w:rFonts w:ascii="Century Gothic" w:hAnsi="Century Gothic"/>
          <w:sz w:val="24"/>
          <w:szCs w:val="24"/>
        </w:rPr>
        <w:t>os</w:t>
      </w:r>
      <w:r w:rsidRPr="00521B27">
        <w:rPr>
          <w:rFonts w:ascii="Century Gothic" w:hAnsi="Century Gothic"/>
          <w:spacing w:val="3"/>
          <w:sz w:val="24"/>
          <w:szCs w:val="24"/>
        </w:rPr>
        <w:t xml:space="preserve"> </w:t>
      </w:r>
      <w:r w:rsidRPr="00521B27">
        <w:rPr>
          <w:rFonts w:ascii="Century Gothic" w:hAnsi="Century Gothic"/>
          <w:sz w:val="24"/>
          <w:szCs w:val="24"/>
        </w:rPr>
        <w:t>prazos</w:t>
      </w:r>
      <w:r w:rsidRPr="00521B27">
        <w:rPr>
          <w:rFonts w:ascii="Century Gothic" w:hAnsi="Century Gothic"/>
          <w:spacing w:val="2"/>
          <w:sz w:val="24"/>
          <w:szCs w:val="24"/>
        </w:rPr>
        <w:t xml:space="preserve"> </w:t>
      </w:r>
      <w:r w:rsidRPr="00521B27">
        <w:rPr>
          <w:rFonts w:ascii="Century Gothic" w:hAnsi="Century Gothic"/>
          <w:sz w:val="24"/>
          <w:szCs w:val="24"/>
        </w:rPr>
        <w:t>e</w:t>
      </w:r>
      <w:r w:rsidRPr="00521B27">
        <w:rPr>
          <w:rFonts w:ascii="Century Gothic" w:hAnsi="Century Gothic"/>
          <w:spacing w:val="2"/>
          <w:sz w:val="24"/>
          <w:szCs w:val="24"/>
        </w:rPr>
        <w:t xml:space="preserve"> </w:t>
      </w:r>
      <w:r w:rsidRPr="00521B27">
        <w:rPr>
          <w:rFonts w:ascii="Century Gothic" w:hAnsi="Century Gothic"/>
          <w:sz w:val="24"/>
          <w:szCs w:val="24"/>
        </w:rPr>
        <w:t>encargos</w:t>
      </w:r>
      <w:r w:rsidRPr="00521B27">
        <w:rPr>
          <w:rFonts w:ascii="Century Gothic" w:hAnsi="Century Gothic"/>
          <w:spacing w:val="3"/>
          <w:sz w:val="24"/>
          <w:szCs w:val="24"/>
        </w:rPr>
        <w:t xml:space="preserve"> </w:t>
      </w:r>
      <w:r w:rsidRPr="00521B27">
        <w:rPr>
          <w:rFonts w:ascii="Century Gothic" w:hAnsi="Century Gothic"/>
          <w:sz w:val="24"/>
          <w:szCs w:val="24"/>
        </w:rPr>
        <w:t>assumidos;</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PargrafodaLista"/>
        <w:numPr>
          <w:ilvl w:val="0"/>
          <w:numId w:val="8"/>
        </w:numPr>
        <w:tabs>
          <w:tab w:val="left" w:pos="525"/>
        </w:tabs>
        <w:spacing w:line="276" w:lineRule="auto"/>
        <w:ind w:left="0" w:right="162"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houver</w:t>
      </w:r>
      <w:r w:rsidRPr="00521B27">
        <w:rPr>
          <w:rFonts w:ascii="Century Gothic" w:hAnsi="Century Gothic"/>
          <w:spacing w:val="1"/>
          <w:sz w:val="24"/>
          <w:szCs w:val="24"/>
        </w:rPr>
        <w:t xml:space="preserve"> </w:t>
      </w:r>
      <w:r w:rsidRPr="00521B27">
        <w:rPr>
          <w:rFonts w:ascii="Century Gothic" w:hAnsi="Century Gothic"/>
          <w:sz w:val="24"/>
          <w:szCs w:val="24"/>
        </w:rPr>
        <w:t>paralisação</w:t>
      </w:r>
      <w:r w:rsidRPr="00521B27">
        <w:rPr>
          <w:rFonts w:ascii="Century Gothic" w:hAnsi="Century Gothic"/>
          <w:spacing w:val="1"/>
          <w:sz w:val="24"/>
          <w:szCs w:val="24"/>
        </w:rPr>
        <w:t xml:space="preserve"> </w:t>
      </w:r>
      <w:r w:rsidRPr="00521B27">
        <w:rPr>
          <w:rFonts w:ascii="Century Gothic" w:hAnsi="Century Gothic"/>
          <w:sz w:val="24"/>
          <w:szCs w:val="24"/>
        </w:rPr>
        <w:t>das</w:t>
      </w:r>
      <w:r w:rsidRPr="00521B27">
        <w:rPr>
          <w:rFonts w:ascii="Century Gothic" w:hAnsi="Century Gothic"/>
          <w:spacing w:val="1"/>
          <w:sz w:val="24"/>
          <w:szCs w:val="24"/>
        </w:rPr>
        <w:t xml:space="preserve"> </w:t>
      </w:r>
      <w:r w:rsidRPr="00521B27">
        <w:rPr>
          <w:rFonts w:ascii="Century Gothic" w:hAnsi="Century Gothic"/>
          <w:sz w:val="24"/>
          <w:szCs w:val="24"/>
        </w:rPr>
        <w:t>atividades</w:t>
      </w:r>
      <w:r w:rsidRPr="00521B27">
        <w:rPr>
          <w:rFonts w:ascii="Century Gothic" w:hAnsi="Century Gothic"/>
          <w:spacing w:val="1"/>
          <w:sz w:val="24"/>
          <w:szCs w:val="24"/>
        </w:rPr>
        <w:t xml:space="preserve"> </w:t>
      </w:r>
      <w:r w:rsidRPr="00521B27">
        <w:rPr>
          <w:rFonts w:ascii="Century Gothic" w:hAnsi="Century Gothic"/>
          <w:sz w:val="24"/>
          <w:szCs w:val="24"/>
        </w:rPr>
        <w:t>por</w:t>
      </w:r>
      <w:r w:rsidRPr="00521B27">
        <w:rPr>
          <w:rFonts w:ascii="Century Gothic" w:hAnsi="Century Gothic"/>
          <w:spacing w:val="1"/>
          <w:sz w:val="24"/>
          <w:szCs w:val="24"/>
        </w:rPr>
        <w:t xml:space="preserve"> </w:t>
      </w:r>
      <w:r w:rsidRPr="00521B27">
        <w:rPr>
          <w:rFonts w:ascii="Century Gothic" w:hAnsi="Century Gothic"/>
          <w:sz w:val="24"/>
          <w:szCs w:val="24"/>
        </w:rPr>
        <w:t>mais</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90</w:t>
      </w:r>
      <w:r w:rsidRPr="00521B27">
        <w:rPr>
          <w:rFonts w:ascii="Century Gothic" w:hAnsi="Century Gothic"/>
          <w:spacing w:val="1"/>
          <w:sz w:val="24"/>
          <w:szCs w:val="24"/>
        </w:rPr>
        <w:t xml:space="preserve"> </w:t>
      </w:r>
      <w:r w:rsidRPr="00521B27">
        <w:rPr>
          <w:rFonts w:ascii="Century Gothic" w:hAnsi="Century Gothic"/>
          <w:sz w:val="24"/>
          <w:szCs w:val="24"/>
        </w:rPr>
        <w:t>dias,</w:t>
      </w:r>
      <w:r w:rsidRPr="00521B27">
        <w:rPr>
          <w:rFonts w:ascii="Century Gothic" w:hAnsi="Century Gothic"/>
          <w:spacing w:val="1"/>
          <w:sz w:val="24"/>
          <w:szCs w:val="24"/>
        </w:rPr>
        <w:t xml:space="preserve"> </w:t>
      </w:r>
      <w:r w:rsidRPr="00521B27">
        <w:rPr>
          <w:rFonts w:ascii="Century Gothic" w:hAnsi="Century Gothic"/>
          <w:sz w:val="24"/>
          <w:szCs w:val="24"/>
        </w:rPr>
        <w:t>sem</w:t>
      </w:r>
      <w:r w:rsidRPr="00521B27">
        <w:rPr>
          <w:rFonts w:ascii="Century Gothic" w:hAnsi="Century Gothic"/>
          <w:spacing w:val="1"/>
          <w:sz w:val="24"/>
          <w:szCs w:val="24"/>
        </w:rPr>
        <w:t xml:space="preserve"> </w:t>
      </w:r>
      <w:r w:rsidRPr="00521B27">
        <w:rPr>
          <w:rFonts w:ascii="Century Gothic" w:hAnsi="Century Gothic"/>
          <w:sz w:val="24"/>
          <w:szCs w:val="24"/>
        </w:rPr>
        <w:t>justificativa</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1"/>
          <w:sz w:val="24"/>
          <w:szCs w:val="24"/>
        </w:rPr>
        <w:t xml:space="preserve"> </w:t>
      </w:r>
      <w:r w:rsidRPr="00521B27">
        <w:rPr>
          <w:rFonts w:ascii="Century Gothic" w:hAnsi="Century Gothic"/>
          <w:sz w:val="24"/>
          <w:szCs w:val="24"/>
        </w:rPr>
        <w:t>comprove</w:t>
      </w:r>
      <w:r w:rsidRPr="00521B27">
        <w:rPr>
          <w:rFonts w:ascii="Century Gothic" w:hAnsi="Century Gothic"/>
          <w:spacing w:val="1"/>
          <w:sz w:val="24"/>
          <w:szCs w:val="24"/>
        </w:rPr>
        <w:t xml:space="preserve"> </w:t>
      </w:r>
      <w:r w:rsidRPr="00521B27">
        <w:rPr>
          <w:rFonts w:ascii="Century Gothic" w:hAnsi="Century Gothic"/>
          <w:sz w:val="24"/>
          <w:szCs w:val="24"/>
        </w:rPr>
        <w:t>acontecimentos extraordinários e imprevisíveis;</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PargrafodaLista"/>
        <w:numPr>
          <w:ilvl w:val="0"/>
          <w:numId w:val="8"/>
        </w:numPr>
        <w:tabs>
          <w:tab w:val="left" w:pos="379"/>
        </w:tabs>
        <w:ind w:left="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falência</w:t>
      </w:r>
      <w:r w:rsidRPr="00521B27">
        <w:rPr>
          <w:rFonts w:ascii="Century Gothic" w:hAnsi="Century Gothic"/>
          <w:spacing w:val="1"/>
          <w:sz w:val="24"/>
          <w:szCs w:val="24"/>
        </w:rPr>
        <w:t xml:space="preserve"> </w:t>
      </w:r>
      <w:r w:rsidRPr="00521B27">
        <w:rPr>
          <w:rFonts w:ascii="Century Gothic" w:hAnsi="Century Gothic"/>
          <w:sz w:val="24"/>
          <w:szCs w:val="24"/>
        </w:rPr>
        <w:t>ou</w:t>
      </w:r>
      <w:r w:rsidRPr="00521B27">
        <w:rPr>
          <w:rFonts w:ascii="Century Gothic" w:hAnsi="Century Gothic"/>
          <w:spacing w:val="2"/>
          <w:sz w:val="24"/>
          <w:szCs w:val="24"/>
        </w:rPr>
        <w:t xml:space="preserve"> </w:t>
      </w:r>
      <w:r w:rsidRPr="00521B27">
        <w:rPr>
          <w:rFonts w:ascii="Century Gothic" w:hAnsi="Century Gothic"/>
          <w:sz w:val="24"/>
          <w:szCs w:val="24"/>
        </w:rPr>
        <w:t>concordata</w:t>
      </w:r>
      <w:r w:rsidRPr="00521B27">
        <w:rPr>
          <w:rFonts w:ascii="Century Gothic" w:hAnsi="Century Gothic"/>
          <w:spacing w:val="1"/>
          <w:sz w:val="24"/>
          <w:szCs w:val="24"/>
        </w:rPr>
        <w:t xml:space="preserve"> </w:t>
      </w:r>
      <w:r w:rsidRPr="00521B27">
        <w:rPr>
          <w:rFonts w:ascii="Century Gothic" w:hAnsi="Century Gothic"/>
          <w:sz w:val="24"/>
          <w:szCs w:val="24"/>
        </w:rPr>
        <w:t>da</w:t>
      </w:r>
      <w:r w:rsidRPr="00521B27">
        <w:rPr>
          <w:rFonts w:ascii="Century Gothic" w:hAnsi="Century Gothic"/>
          <w:spacing w:val="2"/>
          <w:sz w:val="24"/>
          <w:szCs w:val="24"/>
        </w:rPr>
        <w:t xml:space="preserve"> </w:t>
      </w:r>
      <w:r w:rsidRPr="00521B27">
        <w:rPr>
          <w:rFonts w:ascii="Century Gothic" w:hAnsi="Century Gothic"/>
          <w:sz w:val="24"/>
          <w:szCs w:val="24"/>
        </w:rPr>
        <w:t>empresa;</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8"/>
        </w:numPr>
        <w:tabs>
          <w:tab w:val="left" w:pos="430"/>
        </w:tabs>
        <w:spacing w:before="1"/>
        <w:ind w:left="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ocorrer</w:t>
      </w:r>
      <w:r w:rsidRPr="00521B27">
        <w:rPr>
          <w:rFonts w:ascii="Century Gothic" w:hAnsi="Century Gothic"/>
          <w:spacing w:val="2"/>
          <w:sz w:val="24"/>
          <w:szCs w:val="24"/>
        </w:rPr>
        <w:t xml:space="preserve"> </w:t>
      </w:r>
      <w:r w:rsidRPr="00521B27">
        <w:rPr>
          <w:rFonts w:ascii="Century Gothic" w:hAnsi="Century Gothic"/>
          <w:sz w:val="24"/>
          <w:szCs w:val="24"/>
        </w:rPr>
        <w:t>transferência</w:t>
      </w:r>
      <w:r w:rsidRPr="00521B27">
        <w:rPr>
          <w:rFonts w:ascii="Century Gothic" w:hAnsi="Century Gothic"/>
          <w:spacing w:val="1"/>
          <w:sz w:val="24"/>
          <w:szCs w:val="24"/>
        </w:rPr>
        <w:t xml:space="preserve"> </w:t>
      </w:r>
      <w:r w:rsidRPr="00521B27">
        <w:rPr>
          <w:rFonts w:ascii="Century Gothic" w:hAnsi="Century Gothic"/>
          <w:sz w:val="24"/>
          <w:szCs w:val="24"/>
        </w:rPr>
        <w:t>do</w:t>
      </w:r>
      <w:r w:rsidRPr="00521B27">
        <w:rPr>
          <w:rFonts w:ascii="Century Gothic" w:hAnsi="Century Gothic"/>
          <w:spacing w:val="2"/>
          <w:sz w:val="24"/>
          <w:szCs w:val="24"/>
        </w:rPr>
        <w:t xml:space="preserve"> </w:t>
      </w:r>
      <w:r w:rsidRPr="00521B27">
        <w:rPr>
          <w:rFonts w:ascii="Century Gothic" w:hAnsi="Century Gothic"/>
          <w:sz w:val="24"/>
          <w:szCs w:val="24"/>
        </w:rPr>
        <w:t>estabelecimento</w:t>
      </w:r>
      <w:r w:rsidRPr="00521B27">
        <w:rPr>
          <w:rFonts w:ascii="Century Gothic" w:hAnsi="Century Gothic"/>
          <w:spacing w:val="1"/>
          <w:sz w:val="24"/>
          <w:szCs w:val="24"/>
        </w:rPr>
        <w:t xml:space="preserve"> </w:t>
      </w:r>
      <w:r w:rsidRPr="00521B27">
        <w:rPr>
          <w:rFonts w:ascii="Century Gothic" w:hAnsi="Century Gothic"/>
          <w:sz w:val="24"/>
          <w:szCs w:val="24"/>
        </w:rPr>
        <w:t>sede</w:t>
      </w:r>
      <w:r w:rsidRPr="00521B27">
        <w:rPr>
          <w:rFonts w:ascii="Century Gothic" w:hAnsi="Century Gothic"/>
          <w:spacing w:val="2"/>
          <w:sz w:val="24"/>
          <w:szCs w:val="24"/>
        </w:rPr>
        <w:t xml:space="preserve"> </w:t>
      </w:r>
      <w:r w:rsidRPr="00521B27">
        <w:rPr>
          <w:rFonts w:ascii="Century Gothic" w:hAnsi="Century Gothic"/>
          <w:sz w:val="24"/>
          <w:szCs w:val="24"/>
        </w:rPr>
        <w:t>para</w:t>
      </w:r>
      <w:r w:rsidRPr="00521B27">
        <w:rPr>
          <w:rFonts w:ascii="Century Gothic" w:hAnsi="Century Gothic"/>
          <w:spacing w:val="1"/>
          <w:sz w:val="24"/>
          <w:szCs w:val="24"/>
        </w:rPr>
        <w:t xml:space="preserve"> </w:t>
      </w:r>
      <w:r w:rsidRPr="00521B27">
        <w:rPr>
          <w:rFonts w:ascii="Century Gothic" w:hAnsi="Century Gothic"/>
          <w:sz w:val="24"/>
          <w:szCs w:val="24"/>
        </w:rPr>
        <w:t>outro</w:t>
      </w:r>
      <w:r w:rsidRPr="00521B27">
        <w:rPr>
          <w:rFonts w:ascii="Century Gothic" w:hAnsi="Century Gothic"/>
          <w:spacing w:val="2"/>
          <w:sz w:val="24"/>
          <w:szCs w:val="24"/>
        </w:rPr>
        <w:t xml:space="preserve"> </w:t>
      </w:r>
      <w:r w:rsidRPr="00521B27">
        <w:rPr>
          <w:rFonts w:ascii="Century Gothic" w:hAnsi="Century Gothic"/>
          <w:sz w:val="24"/>
          <w:szCs w:val="24"/>
        </w:rPr>
        <w:t>Município.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before="1" w:line="276" w:lineRule="auto"/>
        <w:ind w:right="159"/>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5"/>
          <w:sz w:val="24"/>
          <w:szCs w:val="24"/>
        </w:rPr>
        <w:t xml:space="preserve"> </w:t>
      </w:r>
      <w:r w:rsidRPr="00521B27">
        <w:rPr>
          <w:rFonts w:ascii="Century Gothic" w:hAnsi="Century Gothic"/>
          <w:sz w:val="24"/>
          <w:szCs w:val="24"/>
        </w:rPr>
        <w:t>1º</w:t>
      </w:r>
      <w:r w:rsidRPr="00521B27">
        <w:rPr>
          <w:rFonts w:ascii="Century Gothic" w:hAnsi="Century Gothic"/>
          <w:spacing w:val="15"/>
          <w:sz w:val="24"/>
          <w:szCs w:val="24"/>
        </w:rPr>
        <w:t xml:space="preserve"> </w:t>
      </w:r>
      <w:r w:rsidRPr="00521B27">
        <w:rPr>
          <w:rFonts w:ascii="Century Gothic" w:hAnsi="Century Gothic"/>
          <w:sz w:val="24"/>
          <w:szCs w:val="24"/>
        </w:rPr>
        <w:t>A</w:t>
      </w:r>
      <w:r w:rsidRPr="00521B27">
        <w:rPr>
          <w:rFonts w:ascii="Century Gothic" w:hAnsi="Century Gothic"/>
          <w:spacing w:val="15"/>
          <w:sz w:val="24"/>
          <w:szCs w:val="24"/>
        </w:rPr>
        <w:t xml:space="preserve"> </w:t>
      </w:r>
      <w:r w:rsidRPr="00521B27">
        <w:rPr>
          <w:rFonts w:ascii="Century Gothic" w:hAnsi="Century Gothic"/>
          <w:sz w:val="24"/>
          <w:szCs w:val="24"/>
        </w:rPr>
        <w:t>empresa</w:t>
      </w:r>
      <w:r w:rsidRPr="00521B27">
        <w:rPr>
          <w:rFonts w:ascii="Century Gothic" w:hAnsi="Century Gothic"/>
          <w:spacing w:val="15"/>
          <w:sz w:val="24"/>
          <w:szCs w:val="24"/>
        </w:rPr>
        <w:t xml:space="preserve"> </w:t>
      </w:r>
      <w:r w:rsidRPr="00521B27">
        <w:rPr>
          <w:rFonts w:ascii="Century Gothic" w:hAnsi="Century Gothic"/>
          <w:sz w:val="24"/>
          <w:szCs w:val="24"/>
        </w:rPr>
        <w:t>ou</w:t>
      </w:r>
      <w:r w:rsidRPr="00521B27">
        <w:rPr>
          <w:rFonts w:ascii="Century Gothic" w:hAnsi="Century Gothic"/>
          <w:spacing w:val="15"/>
          <w:sz w:val="24"/>
          <w:szCs w:val="24"/>
        </w:rPr>
        <w:t xml:space="preserve"> </w:t>
      </w:r>
      <w:r w:rsidRPr="00521B27">
        <w:rPr>
          <w:rFonts w:ascii="Century Gothic" w:hAnsi="Century Gothic"/>
          <w:sz w:val="24"/>
          <w:szCs w:val="24"/>
        </w:rPr>
        <w:t>entidade</w:t>
      </w:r>
      <w:r w:rsidRPr="00521B27">
        <w:rPr>
          <w:rFonts w:ascii="Century Gothic" w:hAnsi="Century Gothic"/>
          <w:spacing w:val="15"/>
          <w:sz w:val="24"/>
          <w:szCs w:val="24"/>
        </w:rPr>
        <w:t xml:space="preserve"> </w:t>
      </w:r>
      <w:r w:rsidRPr="00521B27">
        <w:rPr>
          <w:rFonts w:ascii="Century Gothic" w:hAnsi="Century Gothic"/>
          <w:sz w:val="24"/>
          <w:szCs w:val="24"/>
        </w:rPr>
        <w:t>enquadrada</w:t>
      </w:r>
      <w:r w:rsidRPr="00521B27">
        <w:rPr>
          <w:rFonts w:ascii="Century Gothic" w:hAnsi="Century Gothic"/>
          <w:spacing w:val="15"/>
          <w:sz w:val="24"/>
          <w:szCs w:val="24"/>
        </w:rPr>
        <w:t xml:space="preserve"> </w:t>
      </w:r>
      <w:r w:rsidRPr="00521B27">
        <w:rPr>
          <w:rFonts w:ascii="Century Gothic" w:hAnsi="Century Gothic"/>
          <w:sz w:val="24"/>
          <w:szCs w:val="24"/>
        </w:rPr>
        <w:t>neste</w:t>
      </w:r>
      <w:r w:rsidRPr="00521B27">
        <w:rPr>
          <w:rFonts w:ascii="Century Gothic" w:hAnsi="Century Gothic"/>
          <w:spacing w:val="15"/>
          <w:sz w:val="24"/>
          <w:szCs w:val="24"/>
        </w:rPr>
        <w:t xml:space="preserve"> </w:t>
      </w:r>
      <w:r w:rsidRPr="00521B27">
        <w:rPr>
          <w:rFonts w:ascii="Century Gothic" w:hAnsi="Century Gothic"/>
          <w:sz w:val="24"/>
          <w:szCs w:val="24"/>
        </w:rPr>
        <w:t>artigo</w:t>
      </w:r>
      <w:r w:rsidRPr="00521B27">
        <w:rPr>
          <w:rFonts w:ascii="Century Gothic" w:hAnsi="Century Gothic"/>
          <w:spacing w:val="15"/>
          <w:sz w:val="24"/>
          <w:szCs w:val="24"/>
        </w:rPr>
        <w:t xml:space="preserve"> </w:t>
      </w:r>
      <w:r w:rsidRPr="00521B27">
        <w:rPr>
          <w:rFonts w:ascii="Century Gothic" w:hAnsi="Century Gothic"/>
          <w:sz w:val="24"/>
          <w:szCs w:val="24"/>
        </w:rPr>
        <w:t>deverá</w:t>
      </w:r>
      <w:r w:rsidRPr="00521B27">
        <w:rPr>
          <w:rFonts w:ascii="Century Gothic" w:hAnsi="Century Gothic"/>
          <w:spacing w:val="15"/>
          <w:sz w:val="24"/>
          <w:szCs w:val="24"/>
        </w:rPr>
        <w:t xml:space="preserve"> </w:t>
      </w:r>
      <w:r w:rsidRPr="00521B27">
        <w:rPr>
          <w:rFonts w:ascii="Century Gothic" w:hAnsi="Century Gothic"/>
          <w:sz w:val="24"/>
          <w:szCs w:val="24"/>
        </w:rPr>
        <w:t>desocupar</w:t>
      </w:r>
      <w:r w:rsidRPr="00521B27">
        <w:rPr>
          <w:rFonts w:ascii="Century Gothic" w:hAnsi="Century Gothic"/>
          <w:spacing w:val="15"/>
          <w:sz w:val="24"/>
          <w:szCs w:val="24"/>
        </w:rPr>
        <w:t xml:space="preserve"> </w:t>
      </w:r>
      <w:r w:rsidRPr="00521B27">
        <w:rPr>
          <w:rFonts w:ascii="Century Gothic" w:hAnsi="Century Gothic"/>
          <w:sz w:val="24"/>
          <w:szCs w:val="24"/>
        </w:rPr>
        <w:t>o</w:t>
      </w:r>
      <w:r w:rsidRPr="00521B27">
        <w:rPr>
          <w:rFonts w:ascii="Century Gothic" w:hAnsi="Century Gothic"/>
          <w:spacing w:val="15"/>
          <w:sz w:val="24"/>
          <w:szCs w:val="24"/>
        </w:rPr>
        <w:t xml:space="preserve"> </w:t>
      </w:r>
      <w:r w:rsidRPr="00521B27">
        <w:rPr>
          <w:rFonts w:ascii="Century Gothic" w:hAnsi="Century Gothic"/>
          <w:sz w:val="24"/>
          <w:szCs w:val="24"/>
        </w:rPr>
        <w:t>imóvel</w:t>
      </w:r>
      <w:r w:rsidRPr="00521B27">
        <w:rPr>
          <w:rFonts w:ascii="Century Gothic" w:hAnsi="Century Gothic"/>
          <w:spacing w:val="16"/>
          <w:sz w:val="24"/>
          <w:szCs w:val="24"/>
        </w:rPr>
        <w:t xml:space="preserve"> </w:t>
      </w:r>
      <w:r w:rsidRPr="00521B27">
        <w:rPr>
          <w:rFonts w:ascii="Century Gothic" w:hAnsi="Century Gothic"/>
          <w:sz w:val="24"/>
          <w:szCs w:val="24"/>
        </w:rPr>
        <w:t>num</w:t>
      </w:r>
      <w:r w:rsidRPr="00521B27">
        <w:rPr>
          <w:rFonts w:ascii="Century Gothic" w:hAnsi="Century Gothic"/>
          <w:spacing w:val="15"/>
          <w:sz w:val="24"/>
          <w:szCs w:val="24"/>
        </w:rPr>
        <w:t xml:space="preserve"> </w:t>
      </w:r>
      <w:r w:rsidRPr="00521B27">
        <w:rPr>
          <w:rFonts w:ascii="Century Gothic" w:hAnsi="Century Gothic"/>
          <w:sz w:val="24"/>
          <w:szCs w:val="24"/>
        </w:rPr>
        <w:t>prazo</w:t>
      </w:r>
      <w:r w:rsidRPr="00521B27">
        <w:rPr>
          <w:rFonts w:ascii="Century Gothic" w:hAnsi="Century Gothic"/>
          <w:spacing w:val="15"/>
          <w:sz w:val="24"/>
          <w:szCs w:val="24"/>
        </w:rPr>
        <w:t xml:space="preserve"> </w:t>
      </w:r>
      <w:r w:rsidRPr="00521B27">
        <w:rPr>
          <w:rFonts w:ascii="Century Gothic" w:hAnsi="Century Gothic"/>
          <w:sz w:val="24"/>
          <w:szCs w:val="24"/>
        </w:rPr>
        <w:t>máximo</w:t>
      </w:r>
      <w:r w:rsidRPr="00521B27">
        <w:rPr>
          <w:rFonts w:ascii="Century Gothic" w:hAnsi="Century Gothic"/>
          <w:spacing w:val="15"/>
          <w:sz w:val="24"/>
          <w:szCs w:val="24"/>
        </w:rPr>
        <w:t xml:space="preserve"> </w:t>
      </w:r>
      <w:r w:rsidRPr="00521B27">
        <w:rPr>
          <w:rFonts w:ascii="Century Gothic" w:hAnsi="Century Gothic"/>
          <w:sz w:val="24"/>
          <w:szCs w:val="24"/>
        </w:rPr>
        <w:t xml:space="preserve">de </w:t>
      </w:r>
      <w:r w:rsidRPr="00521B27">
        <w:rPr>
          <w:rFonts w:ascii="Century Gothic" w:hAnsi="Century Gothic"/>
          <w:spacing w:val="-43"/>
          <w:sz w:val="24"/>
          <w:szCs w:val="24"/>
        </w:rPr>
        <w:t xml:space="preserve"> </w:t>
      </w:r>
      <w:r w:rsidRPr="00521B27">
        <w:rPr>
          <w:rFonts w:ascii="Century Gothic" w:hAnsi="Century Gothic"/>
          <w:sz w:val="24"/>
          <w:szCs w:val="24"/>
        </w:rPr>
        <w:t>60 dias, sem direito a indenização, deixando a área como estava por ocasião do recebimento, sob pena de</w:t>
      </w:r>
      <w:r w:rsidRPr="00521B27">
        <w:rPr>
          <w:rFonts w:ascii="Century Gothic" w:hAnsi="Century Gothic"/>
          <w:spacing w:val="1"/>
          <w:sz w:val="24"/>
          <w:szCs w:val="24"/>
        </w:rPr>
        <w:t xml:space="preserve"> </w:t>
      </w:r>
      <w:r w:rsidRPr="00521B27">
        <w:rPr>
          <w:rFonts w:ascii="Century Gothic" w:hAnsi="Century Gothic"/>
          <w:sz w:val="24"/>
          <w:szCs w:val="24"/>
        </w:rPr>
        <w:t>retenção das benfeitorias, resguardando-se, ainda, o direito de perdas e danos por parte do Município, na</w:t>
      </w:r>
      <w:r w:rsidRPr="00521B27">
        <w:rPr>
          <w:rFonts w:ascii="Century Gothic" w:hAnsi="Century Gothic"/>
          <w:spacing w:val="1"/>
          <w:sz w:val="24"/>
          <w:szCs w:val="24"/>
        </w:rPr>
        <w:t xml:space="preserve"> </w:t>
      </w:r>
      <w:r w:rsidRPr="00521B27">
        <w:rPr>
          <w:rFonts w:ascii="Century Gothic" w:hAnsi="Century Gothic"/>
          <w:sz w:val="24"/>
          <w:szCs w:val="24"/>
        </w:rPr>
        <w:t>forma da Lei Civil.</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56"/>
        <w:jc w:val="both"/>
        <w:rPr>
          <w:rFonts w:ascii="Century Gothic" w:hAnsi="Century Gothic"/>
          <w:sz w:val="24"/>
          <w:szCs w:val="24"/>
        </w:rPr>
      </w:pPr>
      <w:r w:rsidRPr="00521B27">
        <w:rPr>
          <w:rFonts w:ascii="Century Gothic" w:hAnsi="Century Gothic"/>
          <w:sz w:val="24"/>
          <w:szCs w:val="24"/>
        </w:rPr>
        <w:t>§ 2º Decorridos 60 dias sem que o interessado retire as benfeitorias voluptuárias ou úteis que tenha</w:t>
      </w:r>
      <w:r w:rsidRPr="00521B27">
        <w:rPr>
          <w:rFonts w:ascii="Century Gothic" w:hAnsi="Century Gothic"/>
          <w:spacing w:val="1"/>
          <w:sz w:val="24"/>
          <w:szCs w:val="24"/>
        </w:rPr>
        <w:t xml:space="preserve"> </w:t>
      </w:r>
      <w:r w:rsidRPr="00521B27">
        <w:rPr>
          <w:rFonts w:ascii="Century Gothic" w:hAnsi="Century Gothic"/>
          <w:sz w:val="24"/>
          <w:szCs w:val="24"/>
        </w:rPr>
        <w:t>edificado, as mesmas passam a integrar o imóvel para todos os efeitos legais, sem direito a retenção ou</w:t>
      </w:r>
      <w:r w:rsidRPr="00521B27">
        <w:rPr>
          <w:rFonts w:ascii="Century Gothic" w:hAnsi="Century Gothic"/>
          <w:spacing w:val="1"/>
          <w:sz w:val="24"/>
          <w:szCs w:val="24"/>
        </w:rPr>
        <w:t xml:space="preserve"> </w:t>
      </w:r>
      <w:r w:rsidRPr="00521B27">
        <w:rPr>
          <w:rFonts w:ascii="Century Gothic" w:hAnsi="Century Gothic"/>
          <w:sz w:val="24"/>
          <w:szCs w:val="24"/>
        </w:rPr>
        <w:t>indenização, revertendo como patrimônio do</w:t>
      </w:r>
      <w:r w:rsidRPr="00521B27">
        <w:rPr>
          <w:rFonts w:ascii="Century Gothic" w:hAnsi="Century Gothic"/>
          <w:spacing w:val="1"/>
          <w:sz w:val="24"/>
          <w:szCs w:val="24"/>
        </w:rPr>
        <w:t xml:space="preserve"> </w:t>
      </w:r>
      <w:r w:rsidRPr="00521B27">
        <w:rPr>
          <w:rFonts w:ascii="Century Gothic" w:hAnsi="Century Gothic"/>
          <w:sz w:val="24"/>
          <w:szCs w:val="24"/>
        </w:rPr>
        <w:t>Município.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58"/>
        <w:jc w:val="both"/>
        <w:rPr>
          <w:rFonts w:ascii="Century Gothic" w:hAnsi="Century Gothic"/>
          <w:sz w:val="24"/>
          <w:szCs w:val="24"/>
        </w:rPr>
      </w:pPr>
      <w:r w:rsidRPr="00521B27">
        <w:rPr>
          <w:rFonts w:ascii="Century Gothic" w:hAnsi="Century Gothic"/>
          <w:sz w:val="24"/>
          <w:szCs w:val="24"/>
        </w:rPr>
        <w:t>§ 3º O disposto neste artigo se aplica no que couber, aos demais incentivos, cuja conversão ocorrerá</w:t>
      </w:r>
      <w:r w:rsidRPr="00521B27">
        <w:rPr>
          <w:rFonts w:ascii="Century Gothic" w:hAnsi="Century Gothic"/>
          <w:spacing w:val="1"/>
          <w:sz w:val="24"/>
          <w:szCs w:val="24"/>
        </w:rPr>
        <w:t xml:space="preserve"> </w:t>
      </w:r>
      <w:r w:rsidRPr="00521B27">
        <w:rPr>
          <w:rFonts w:ascii="Century Gothic" w:hAnsi="Century Gothic"/>
          <w:sz w:val="24"/>
          <w:szCs w:val="24"/>
        </w:rPr>
        <w:t>sempre</w:t>
      </w:r>
      <w:r w:rsidRPr="00521B27">
        <w:rPr>
          <w:rFonts w:ascii="Century Gothic" w:hAnsi="Century Gothic"/>
          <w:spacing w:val="1"/>
          <w:sz w:val="24"/>
          <w:szCs w:val="24"/>
        </w:rPr>
        <w:t xml:space="preserve"> </w:t>
      </w:r>
      <w:r w:rsidRPr="00521B27">
        <w:rPr>
          <w:rFonts w:ascii="Century Gothic" w:hAnsi="Century Gothic"/>
          <w:sz w:val="24"/>
          <w:szCs w:val="24"/>
        </w:rPr>
        <w:t>pela</w:t>
      </w:r>
      <w:r w:rsidRPr="00521B27">
        <w:rPr>
          <w:rFonts w:ascii="Century Gothic" w:hAnsi="Century Gothic"/>
          <w:spacing w:val="1"/>
          <w:sz w:val="24"/>
          <w:szCs w:val="24"/>
        </w:rPr>
        <w:t xml:space="preserve"> </w:t>
      </w:r>
      <w:r w:rsidRPr="00521B27">
        <w:rPr>
          <w:rFonts w:ascii="Century Gothic" w:hAnsi="Century Gothic"/>
          <w:sz w:val="24"/>
          <w:szCs w:val="24"/>
        </w:rPr>
        <w:t>conversão</w:t>
      </w:r>
      <w:r w:rsidRPr="00521B27">
        <w:rPr>
          <w:rFonts w:ascii="Century Gothic" w:hAnsi="Century Gothic"/>
          <w:spacing w:val="1"/>
          <w:sz w:val="24"/>
          <w:szCs w:val="24"/>
        </w:rPr>
        <w:t xml:space="preserve"> </w:t>
      </w:r>
      <w:r w:rsidRPr="00521B27">
        <w:rPr>
          <w:rFonts w:ascii="Century Gothic" w:hAnsi="Century Gothic"/>
          <w:sz w:val="24"/>
          <w:szCs w:val="24"/>
        </w:rPr>
        <w:t>do</w:t>
      </w:r>
      <w:r w:rsidRPr="00521B27">
        <w:rPr>
          <w:rFonts w:ascii="Century Gothic" w:hAnsi="Century Gothic"/>
          <w:spacing w:val="1"/>
          <w:sz w:val="24"/>
          <w:szCs w:val="24"/>
        </w:rPr>
        <w:t xml:space="preserve"> </w:t>
      </w:r>
      <w:r w:rsidRPr="00521B27">
        <w:rPr>
          <w:rFonts w:ascii="Century Gothic" w:hAnsi="Century Gothic"/>
          <w:sz w:val="24"/>
          <w:szCs w:val="24"/>
        </w:rPr>
        <w:t>benefício</w:t>
      </w:r>
      <w:r w:rsidRPr="00521B27">
        <w:rPr>
          <w:rFonts w:ascii="Century Gothic" w:hAnsi="Century Gothic"/>
          <w:spacing w:val="1"/>
          <w:sz w:val="24"/>
          <w:szCs w:val="24"/>
        </w:rPr>
        <w:t xml:space="preserve"> </w:t>
      </w:r>
      <w:r w:rsidRPr="00521B27">
        <w:rPr>
          <w:rFonts w:ascii="Century Gothic" w:hAnsi="Century Gothic"/>
          <w:sz w:val="24"/>
          <w:szCs w:val="24"/>
        </w:rPr>
        <w:t>concedido</w:t>
      </w:r>
      <w:r w:rsidRPr="00521B27">
        <w:rPr>
          <w:rFonts w:ascii="Century Gothic" w:hAnsi="Century Gothic"/>
          <w:spacing w:val="1"/>
          <w:sz w:val="24"/>
          <w:szCs w:val="24"/>
        </w:rPr>
        <w:t xml:space="preserve"> </w:t>
      </w:r>
      <w:r w:rsidRPr="00521B27">
        <w:rPr>
          <w:rFonts w:ascii="Century Gothic" w:hAnsi="Century Gothic"/>
          <w:sz w:val="24"/>
          <w:szCs w:val="24"/>
        </w:rPr>
        <w:t>em</w:t>
      </w:r>
      <w:r w:rsidRPr="00521B27">
        <w:rPr>
          <w:rFonts w:ascii="Century Gothic" w:hAnsi="Century Gothic"/>
          <w:spacing w:val="1"/>
          <w:sz w:val="24"/>
          <w:szCs w:val="24"/>
        </w:rPr>
        <w:t xml:space="preserve"> </w:t>
      </w:r>
      <w:r w:rsidRPr="00521B27">
        <w:rPr>
          <w:rFonts w:ascii="Century Gothic" w:hAnsi="Century Gothic"/>
          <w:sz w:val="24"/>
          <w:szCs w:val="24"/>
        </w:rPr>
        <w:t>dinheiro,</w:t>
      </w:r>
      <w:r w:rsidRPr="00521B27">
        <w:rPr>
          <w:rFonts w:ascii="Century Gothic" w:hAnsi="Century Gothic"/>
          <w:spacing w:val="1"/>
          <w:sz w:val="24"/>
          <w:szCs w:val="24"/>
        </w:rPr>
        <w:t xml:space="preserve"> </w:t>
      </w:r>
      <w:r w:rsidRPr="00521B27">
        <w:rPr>
          <w:rFonts w:ascii="Century Gothic" w:hAnsi="Century Gothic"/>
          <w:sz w:val="24"/>
          <w:szCs w:val="24"/>
        </w:rPr>
        <w:t>devendo</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empresa</w:t>
      </w:r>
      <w:r w:rsidRPr="00521B27">
        <w:rPr>
          <w:rFonts w:ascii="Century Gothic" w:hAnsi="Century Gothic"/>
          <w:spacing w:val="1"/>
          <w:sz w:val="24"/>
          <w:szCs w:val="24"/>
        </w:rPr>
        <w:t xml:space="preserve"> </w:t>
      </w:r>
      <w:r w:rsidRPr="00521B27">
        <w:rPr>
          <w:rFonts w:ascii="Century Gothic" w:hAnsi="Century Gothic"/>
          <w:sz w:val="24"/>
          <w:szCs w:val="24"/>
        </w:rPr>
        <w:t>pagar</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quantia</w:t>
      </w:r>
      <w:r w:rsidRPr="00521B27">
        <w:rPr>
          <w:rFonts w:ascii="Century Gothic" w:hAnsi="Century Gothic"/>
          <w:spacing w:val="1"/>
          <w:sz w:val="24"/>
          <w:szCs w:val="24"/>
        </w:rPr>
        <w:t xml:space="preserve"> </w:t>
      </w:r>
      <w:r w:rsidRPr="00521B27">
        <w:rPr>
          <w:rFonts w:ascii="Century Gothic" w:hAnsi="Century Gothic"/>
          <w:sz w:val="24"/>
          <w:szCs w:val="24"/>
        </w:rPr>
        <w:t>respectiva no prazo máximo de sessenta dias.</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line="276" w:lineRule="auto"/>
        <w:ind w:right="156"/>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22"/>
          <w:sz w:val="24"/>
          <w:szCs w:val="24"/>
        </w:rPr>
        <w:t xml:space="preserve"> </w:t>
      </w:r>
      <w:r w:rsidRPr="00521B27">
        <w:rPr>
          <w:rFonts w:ascii="Century Gothic" w:hAnsi="Century Gothic"/>
          <w:sz w:val="24"/>
          <w:szCs w:val="24"/>
        </w:rPr>
        <w:t>4º</w:t>
      </w:r>
      <w:r w:rsidRPr="00521B27">
        <w:rPr>
          <w:rFonts w:ascii="Century Gothic" w:hAnsi="Century Gothic"/>
          <w:spacing w:val="23"/>
          <w:sz w:val="24"/>
          <w:szCs w:val="24"/>
        </w:rPr>
        <w:t xml:space="preserve"> </w:t>
      </w:r>
      <w:r w:rsidRPr="00521B27">
        <w:rPr>
          <w:rFonts w:ascii="Century Gothic" w:hAnsi="Century Gothic"/>
          <w:sz w:val="24"/>
          <w:szCs w:val="24"/>
        </w:rPr>
        <w:t>Não</w:t>
      </w:r>
      <w:r w:rsidRPr="00521B27">
        <w:rPr>
          <w:rFonts w:ascii="Century Gothic" w:hAnsi="Century Gothic"/>
          <w:spacing w:val="23"/>
          <w:sz w:val="24"/>
          <w:szCs w:val="24"/>
        </w:rPr>
        <w:t xml:space="preserve"> </w:t>
      </w:r>
      <w:r w:rsidRPr="00521B27">
        <w:rPr>
          <w:rFonts w:ascii="Century Gothic" w:hAnsi="Century Gothic"/>
          <w:sz w:val="24"/>
          <w:szCs w:val="24"/>
        </w:rPr>
        <w:t>poderão</w:t>
      </w:r>
      <w:r w:rsidRPr="00521B27">
        <w:rPr>
          <w:rFonts w:ascii="Century Gothic" w:hAnsi="Century Gothic"/>
          <w:spacing w:val="23"/>
          <w:sz w:val="24"/>
          <w:szCs w:val="24"/>
        </w:rPr>
        <w:t xml:space="preserve"> </w:t>
      </w:r>
      <w:r w:rsidRPr="00521B27">
        <w:rPr>
          <w:rFonts w:ascii="Century Gothic" w:hAnsi="Century Gothic"/>
          <w:sz w:val="24"/>
          <w:szCs w:val="24"/>
        </w:rPr>
        <w:t>as</w:t>
      </w:r>
      <w:r w:rsidRPr="00521B27">
        <w:rPr>
          <w:rFonts w:ascii="Century Gothic" w:hAnsi="Century Gothic"/>
          <w:spacing w:val="23"/>
          <w:sz w:val="24"/>
          <w:szCs w:val="24"/>
        </w:rPr>
        <w:t xml:space="preserve"> </w:t>
      </w:r>
      <w:r w:rsidRPr="00521B27">
        <w:rPr>
          <w:rFonts w:ascii="Century Gothic" w:hAnsi="Century Gothic"/>
          <w:sz w:val="24"/>
          <w:szCs w:val="24"/>
        </w:rPr>
        <w:t>empresas</w:t>
      </w:r>
      <w:r w:rsidRPr="00521B27">
        <w:rPr>
          <w:rFonts w:ascii="Century Gothic" w:hAnsi="Century Gothic"/>
          <w:spacing w:val="23"/>
          <w:sz w:val="24"/>
          <w:szCs w:val="24"/>
        </w:rPr>
        <w:t xml:space="preserve"> </w:t>
      </w:r>
      <w:r w:rsidRPr="00521B27">
        <w:rPr>
          <w:rFonts w:ascii="Century Gothic" w:hAnsi="Century Gothic"/>
          <w:sz w:val="24"/>
          <w:szCs w:val="24"/>
        </w:rPr>
        <w:t>beneficiadas</w:t>
      </w:r>
      <w:r w:rsidRPr="00521B27">
        <w:rPr>
          <w:rFonts w:ascii="Century Gothic" w:hAnsi="Century Gothic"/>
          <w:spacing w:val="23"/>
          <w:sz w:val="24"/>
          <w:szCs w:val="24"/>
        </w:rPr>
        <w:t xml:space="preserve"> </w:t>
      </w:r>
      <w:r w:rsidRPr="00521B27">
        <w:rPr>
          <w:rFonts w:ascii="Century Gothic" w:hAnsi="Century Gothic"/>
          <w:sz w:val="24"/>
          <w:szCs w:val="24"/>
        </w:rPr>
        <w:t>edificar</w:t>
      </w:r>
      <w:r w:rsidRPr="00521B27">
        <w:rPr>
          <w:rFonts w:ascii="Century Gothic" w:hAnsi="Century Gothic"/>
          <w:spacing w:val="23"/>
          <w:sz w:val="24"/>
          <w:szCs w:val="24"/>
        </w:rPr>
        <w:t xml:space="preserve"> </w:t>
      </w:r>
      <w:r w:rsidRPr="00521B27">
        <w:rPr>
          <w:rFonts w:ascii="Century Gothic" w:hAnsi="Century Gothic"/>
          <w:sz w:val="24"/>
          <w:szCs w:val="24"/>
        </w:rPr>
        <w:t>no</w:t>
      </w:r>
      <w:r w:rsidRPr="00521B27">
        <w:rPr>
          <w:rFonts w:ascii="Century Gothic" w:hAnsi="Century Gothic"/>
          <w:spacing w:val="23"/>
          <w:sz w:val="24"/>
          <w:szCs w:val="24"/>
        </w:rPr>
        <w:t xml:space="preserve"> </w:t>
      </w:r>
      <w:r w:rsidRPr="00521B27">
        <w:rPr>
          <w:rFonts w:ascii="Century Gothic" w:hAnsi="Century Gothic"/>
          <w:sz w:val="24"/>
          <w:szCs w:val="24"/>
        </w:rPr>
        <w:t>imóvel</w:t>
      </w:r>
      <w:r w:rsidRPr="00521B27">
        <w:rPr>
          <w:rFonts w:ascii="Century Gothic" w:hAnsi="Century Gothic"/>
          <w:spacing w:val="23"/>
          <w:sz w:val="24"/>
          <w:szCs w:val="24"/>
        </w:rPr>
        <w:t xml:space="preserve"> </w:t>
      </w:r>
      <w:r w:rsidRPr="00521B27">
        <w:rPr>
          <w:rFonts w:ascii="Century Gothic" w:hAnsi="Century Gothic"/>
          <w:sz w:val="24"/>
          <w:szCs w:val="24"/>
        </w:rPr>
        <w:t>cedido,</w:t>
      </w:r>
      <w:r w:rsidRPr="00521B27">
        <w:rPr>
          <w:rFonts w:ascii="Century Gothic" w:hAnsi="Century Gothic"/>
          <w:spacing w:val="23"/>
          <w:sz w:val="24"/>
          <w:szCs w:val="24"/>
        </w:rPr>
        <w:t xml:space="preserve"> </w:t>
      </w:r>
      <w:r w:rsidRPr="00521B27">
        <w:rPr>
          <w:rFonts w:ascii="Century Gothic" w:hAnsi="Century Gothic"/>
          <w:sz w:val="24"/>
          <w:szCs w:val="24"/>
        </w:rPr>
        <w:t>residência</w:t>
      </w:r>
      <w:r w:rsidRPr="00521B27">
        <w:rPr>
          <w:rFonts w:ascii="Century Gothic" w:hAnsi="Century Gothic"/>
          <w:spacing w:val="23"/>
          <w:sz w:val="24"/>
          <w:szCs w:val="24"/>
        </w:rPr>
        <w:t xml:space="preserve"> </w:t>
      </w:r>
      <w:r w:rsidRPr="00521B27">
        <w:rPr>
          <w:rFonts w:ascii="Century Gothic" w:hAnsi="Century Gothic"/>
          <w:sz w:val="24"/>
          <w:szCs w:val="24"/>
        </w:rPr>
        <w:t>com</w:t>
      </w:r>
      <w:r w:rsidRPr="00521B27">
        <w:rPr>
          <w:rFonts w:ascii="Century Gothic" w:hAnsi="Century Gothic"/>
          <w:spacing w:val="23"/>
          <w:sz w:val="24"/>
          <w:szCs w:val="24"/>
        </w:rPr>
        <w:t xml:space="preserve"> </w:t>
      </w:r>
      <w:r w:rsidRPr="00521B27">
        <w:rPr>
          <w:rFonts w:ascii="Century Gothic" w:hAnsi="Century Gothic"/>
          <w:sz w:val="24"/>
          <w:szCs w:val="24"/>
        </w:rPr>
        <w:t>fins</w:t>
      </w:r>
      <w:r w:rsidRPr="00521B27">
        <w:rPr>
          <w:rFonts w:ascii="Century Gothic" w:hAnsi="Century Gothic"/>
          <w:spacing w:val="23"/>
          <w:sz w:val="24"/>
          <w:szCs w:val="24"/>
        </w:rPr>
        <w:t xml:space="preserve"> </w:t>
      </w:r>
      <w:r w:rsidRPr="00521B27">
        <w:rPr>
          <w:rFonts w:ascii="Century Gothic" w:hAnsi="Century Gothic"/>
          <w:sz w:val="24"/>
          <w:szCs w:val="24"/>
        </w:rPr>
        <w:t>de</w:t>
      </w:r>
      <w:r w:rsidRPr="00521B27">
        <w:rPr>
          <w:rFonts w:ascii="Century Gothic" w:hAnsi="Century Gothic"/>
          <w:spacing w:val="23"/>
          <w:sz w:val="24"/>
          <w:szCs w:val="24"/>
        </w:rPr>
        <w:t xml:space="preserve"> </w:t>
      </w:r>
      <w:r w:rsidRPr="00521B27">
        <w:rPr>
          <w:rFonts w:ascii="Century Gothic" w:hAnsi="Century Gothic"/>
          <w:sz w:val="24"/>
          <w:szCs w:val="24"/>
        </w:rPr>
        <w:t>moradia,</w:t>
      </w:r>
      <w:r w:rsidRPr="00521B27">
        <w:rPr>
          <w:rFonts w:ascii="Century Gothic" w:hAnsi="Century Gothic"/>
          <w:spacing w:val="-43"/>
          <w:sz w:val="24"/>
          <w:szCs w:val="24"/>
        </w:rPr>
        <w:t xml:space="preserve"> </w:t>
      </w:r>
      <w:r w:rsidRPr="00521B27">
        <w:rPr>
          <w:rFonts w:ascii="Century Gothic" w:hAnsi="Century Gothic"/>
          <w:sz w:val="24"/>
          <w:szCs w:val="24"/>
        </w:rPr>
        <w:t>seja ela própria</w:t>
      </w:r>
      <w:r w:rsidRPr="00521B27">
        <w:rPr>
          <w:rFonts w:ascii="Century Gothic" w:hAnsi="Century Gothic"/>
          <w:spacing w:val="1"/>
          <w:sz w:val="24"/>
          <w:szCs w:val="24"/>
        </w:rPr>
        <w:t xml:space="preserve"> </w:t>
      </w:r>
      <w:r w:rsidRPr="00521B27">
        <w:rPr>
          <w:rFonts w:ascii="Century Gothic" w:hAnsi="Century Gothic"/>
          <w:sz w:val="24"/>
          <w:szCs w:val="24"/>
        </w:rPr>
        <w:t>ou para</w:t>
      </w:r>
      <w:r w:rsidRPr="00521B27">
        <w:rPr>
          <w:rFonts w:ascii="Century Gothic" w:hAnsi="Century Gothic"/>
          <w:spacing w:val="1"/>
          <w:sz w:val="24"/>
          <w:szCs w:val="24"/>
        </w:rPr>
        <w:t xml:space="preserve"> </w:t>
      </w:r>
      <w:r w:rsidRPr="00521B27">
        <w:rPr>
          <w:rFonts w:ascii="Century Gothic" w:hAnsi="Century Gothic"/>
          <w:sz w:val="24"/>
          <w:szCs w:val="24"/>
        </w:rPr>
        <w:t>terceiros, sob</w:t>
      </w:r>
      <w:r w:rsidRPr="00521B27">
        <w:rPr>
          <w:rFonts w:ascii="Century Gothic" w:hAnsi="Century Gothic"/>
          <w:spacing w:val="1"/>
          <w:sz w:val="24"/>
          <w:szCs w:val="24"/>
        </w:rPr>
        <w:t xml:space="preserve"> </w:t>
      </w:r>
      <w:r w:rsidRPr="00521B27">
        <w:rPr>
          <w:rFonts w:ascii="Century Gothic" w:hAnsi="Century Gothic"/>
          <w:sz w:val="24"/>
          <w:szCs w:val="24"/>
        </w:rPr>
        <w:t>pena de</w:t>
      </w:r>
      <w:r w:rsidRPr="00521B27">
        <w:rPr>
          <w:rFonts w:ascii="Century Gothic" w:hAnsi="Century Gothic"/>
          <w:spacing w:val="1"/>
          <w:sz w:val="24"/>
          <w:szCs w:val="24"/>
        </w:rPr>
        <w:t xml:space="preserve"> </w:t>
      </w:r>
      <w:r w:rsidRPr="00521B27">
        <w:rPr>
          <w:rFonts w:ascii="Century Gothic" w:hAnsi="Century Gothic"/>
          <w:sz w:val="24"/>
          <w:szCs w:val="24"/>
        </w:rPr>
        <w:t>reversão da</w:t>
      </w:r>
      <w:r w:rsidRPr="00521B27">
        <w:rPr>
          <w:rFonts w:ascii="Century Gothic" w:hAnsi="Century Gothic"/>
          <w:spacing w:val="1"/>
          <w:sz w:val="24"/>
          <w:szCs w:val="24"/>
        </w:rPr>
        <w:t xml:space="preserve"> </w:t>
      </w:r>
      <w:r w:rsidRPr="00521B27">
        <w:rPr>
          <w:rFonts w:ascii="Century Gothic" w:hAnsi="Century Gothic"/>
          <w:sz w:val="24"/>
          <w:szCs w:val="24"/>
        </w:rPr>
        <w:t>área em</w:t>
      </w:r>
      <w:r w:rsidRPr="00521B27">
        <w:rPr>
          <w:rFonts w:ascii="Century Gothic" w:hAnsi="Century Gothic"/>
          <w:spacing w:val="1"/>
          <w:sz w:val="24"/>
          <w:szCs w:val="24"/>
        </w:rPr>
        <w:t xml:space="preserve"> </w:t>
      </w:r>
      <w:r w:rsidRPr="00521B27">
        <w:rPr>
          <w:rFonts w:ascii="Century Gothic" w:hAnsi="Century Gothic"/>
          <w:sz w:val="24"/>
          <w:szCs w:val="24"/>
        </w:rPr>
        <w:t>favor do município.</w:t>
      </w:r>
    </w:p>
    <w:p w:rsidR="00595356" w:rsidRPr="00521B27" w:rsidRDefault="00595356" w:rsidP="00595356">
      <w:pPr>
        <w:pStyle w:val="Corpodetexto"/>
        <w:spacing w:before="148"/>
        <w:ind w:right="144"/>
        <w:jc w:val="both"/>
        <w:rPr>
          <w:rFonts w:ascii="Century Gothic" w:hAnsi="Century Gothic"/>
          <w:sz w:val="24"/>
          <w:szCs w:val="24"/>
        </w:rPr>
      </w:pPr>
    </w:p>
    <w:p w:rsidR="00595356" w:rsidRPr="00521B27" w:rsidRDefault="00595356" w:rsidP="00595356">
      <w:pPr>
        <w:pStyle w:val="Corpodetexto"/>
        <w:spacing w:before="148"/>
        <w:ind w:right="144"/>
        <w:jc w:val="both"/>
        <w:rPr>
          <w:rFonts w:ascii="Century Gothic" w:hAnsi="Century Gothic"/>
          <w:b/>
          <w:bCs/>
          <w:sz w:val="24"/>
          <w:szCs w:val="24"/>
        </w:rPr>
      </w:pPr>
      <w:r w:rsidRPr="00521B27">
        <w:rPr>
          <w:rFonts w:ascii="Century Gothic" w:hAnsi="Century Gothic"/>
          <w:b/>
          <w:bCs/>
          <w:sz w:val="24"/>
          <w:szCs w:val="24"/>
        </w:rPr>
        <w:t>Seção</w:t>
      </w:r>
      <w:r w:rsidRPr="00521B27">
        <w:rPr>
          <w:rFonts w:ascii="Century Gothic" w:hAnsi="Century Gothic"/>
          <w:b/>
          <w:bCs/>
          <w:spacing w:val="2"/>
          <w:sz w:val="24"/>
          <w:szCs w:val="24"/>
        </w:rPr>
        <w:t xml:space="preserve"> </w:t>
      </w:r>
      <w:r w:rsidRPr="00521B27">
        <w:rPr>
          <w:rFonts w:ascii="Century Gothic" w:hAnsi="Century Gothic"/>
          <w:b/>
          <w:bCs/>
          <w:sz w:val="24"/>
          <w:szCs w:val="24"/>
        </w:rPr>
        <w:t>VII</w:t>
      </w:r>
    </w:p>
    <w:p w:rsidR="00595356" w:rsidRPr="00521B27" w:rsidRDefault="00595356" w:rsidP="00595356">
      <w:pPr>
        <w:pStyle w:val="Corpodetexto"/>
        <w:spacing w:before="37"/>
        <w:ind w:right="144"/>
        <w:jc w:val="both"/>
        <w:rPr>
          <w:rFonts w:ascii="Century Gothic" w:hAnsi="Century Gothic"/>
          <w:b/>
          <w:bCs/>
          <w:sz w:val="24"/>
          <w:szCs w:val="24"/>
        </w:rPr>
      </w:pPr>
      <w:r w:rsidRPr="00521B27">
        <w:rPr>
          <w:rFonts w:ascii="Century Gothic" w:hAnsi="Century Gothic"/>
          <w:b/>
          <w:bCs/>
          <w:sz w:val="24"/>
          <w:szCs w:val="24"/>
        </w:rPr>
        <w:t>Das</w:t>
      </w:r>
      <w:r w:rsidRPr="00521B27">
        <w:rPr>
          <w:rFonts w:ascii="Century Gothic" w:hAnsi="Century Gothic"/>
          <w:b/>
          <w:bCs/>
          <w:spacing w:val="2"/>
          <w:sz w:val="24"/>
          <w:szCs w:val="24"/>
        </w:rPr>
        <w:t xml:space="preserve"> </w:t>
      </w:r>
      <w:r w:rsidRPr="00521B27">
        <w:rPr>
          <w:rFonts w:ascii="Century Gothic" w:hAnsi="Century Gothic"/>
          <w:b/>
          <w:bCs/>
          <w:sz w:val="24"/>
          <w:szCs w:val="24"/>
        </w:rPr>
        <w:t>Permutas</w:t>
      </w:r>
      <w:r w:rsidRPr="00521B27">
        <w:rPr>
          <w:rFonts w:ascii="Century Gothic" w:hAnsi="Century Gothic"/>
          <w:b/>
          <w:bCs/>
          <w:spacing w:val="2"/>
          <w:sz w:val="24"/>
          <w:szCs w:val="24"/>
        </w:rPr>
        <w:t xml:space="preserve"> </w:t>
      </w:r>
      <w:r w:rsidRPr="00521B27">
        <w:rPr>
          <w:rFonts w:ascii="Century Gothic" w:hAnsi="Century Gothic"/>
          <w:b/>
          <w:bCs/>
          <w:sz w:val="24"/>
          <w:szCs w:val="24"/>
        </w:rPr>
        <w:t>de</w:t>
      </w:r>
      <w:r w:rsidRPr="00521B27">
        <w:rPr>
          <w:rFonts w:ascii="Century Gothic" w:hAnsi="Century Gothic"/>
          <w:b/>
          <w:bCs/>
          <w:spacing w:val="2"/>
          <w:sz w:val="24"/>
          <w:szCs w:val="24"/>
        </w:rPr>
        <w:t xml:space="preserve"> </w:t>
      </w:r>
      <w:r w:rsidRPr="00521B27">
        <w:rPr>
          <w:rFonts w:ascii="Century Gothic" w:hAnsi="Century Gothic"/>
          <w:b/>
          <w:bCs/>
          <w:sz w:val="24"/>
          <w:szCs w:val="24"/>
        </w:rPr>
        <w:t>Bens</w:t>
      </w:r>
    </w:p>
    <w:p w:rsidR="00595356" w:rsidRPr="00521B27" w:rsidRDefault="00595356" w:rsidP="00595356">
      <w:pPr>
        <w:pStyle w:val="Corpodetexto"/>
        <w:spacing w:before="37"/>
        <w:ind w:right="144"/>
        <w:jc w:val="both"/>
        <w:rPr>
          <w:rFonts w:ascii="Century Gothic" w:hAnsi="Century Gothic"/>
          <w:b/>
          <w:bCs/>
          <w:sz w:val="24"/>
          <w:szCs w:val="24"/>
        </w:rPr>
      </w:pPr>
    </w:p>
    <w:p w:rsidR="00595356" w:rsidRPr="00521B27" w:rsidRDefault="00595356" w:rsidP="00595356">
      <w:pPr>
        <w:pStyle w:val="Corpodetexto"/>
        <w:spacing w:before="37"/>
        <w:ind w:right="144"/>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29 º </w:t>
      </w:r>
      <w:r w:rsidRPr="00521B27">
        <w:rPr>
          <w:rFonts w:ascii="Century Gothic" w:hAnsi="Century Gothic"/>
          <w:spacing w:val="3"/>
          <w:sz w:val="24"/>
          <w:szCs w:val="24"/>
        </w:rPr>
        <w:t>-</w:t>
      </w:r>
      <w:r w:rsidRPr="00521B27">
        <w:rPr>
          <w:rFonts w:ascii="Century Gothic" w:hAnsi="Century Gothic"/>
          <w:sz w:val="24"/>
          <w:szCs w:val="24"/>
        </w:rPr>
        <w:t xml:space="preserve"> Poderão ser efetuadas permutas entre bens, imóveis e equipamentos de propriedade do município, e bens, imóveis e equipamentos de propriedade de terceiros, objetivando a aplicação desta Lei.</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before="1" w:line="276" w:lineRule="auto"/>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5"/>
          <w:sz w:val="24"/>
          <w:szCs w:val="24"/>
        </w:rPr>
        <w:t xml:space="preserve"> </w:t>
      </w:r>
      <w:r w:rsidRPr="00521B27">
        <w:rPr>
          <w:rFonts w:ascii="Century Gothic" w:hAnsi="Century Gothic"/>
          <w:sz w:val="24"/>
          <w:szCs w:val="24"/>
        </w:rPr>
        <w:t>1º</w:t>
      </w:r>
      <w:r w:rsidRPr="00521B27">
        <w:rPr>
          <w:rFonts w:ascii="Century Gothic" w:hAnsi="Century Gothic"/>
          <w:spacing w:val="16"/>
          <w:sz w:val="24"/>
          <w:szCs w:val="24"/>
        </w:rPr>
        <w:t xml:space="preserve"> </w:t>
      </w:r>
      <w:r w:rsidRPr="00521B27">
        <w:rPr>
          <w:rFonts w:ascii="Century Gothic" w:hAnsi="Century Gothic"/>
          <w:sz w:val="24"/>
          <w:szCs w:val="24"/>
        </w:rPr>
        <w:t>Para</w:t>
      </w:r>
      <w:r w:rsidRPr="00521B27">
        <w:rPr>
          <w:rFonts w:ascii="Century Gothic" w:hAnsi="Century Gothic"/>
          <w:spacing w:val="16"/>
          <w:sz w:val="24"/>
          <w:szCs w:val="24"/>
        </w:rPr>
        <w:t xml:space="preserve"> </w:t>
      </w:r>
      <w:r w:rsidRPr="00521B27">
        <w:rPr>
          <w:rFonts w:ascii="Century Gothic" w:hAnsi="Century Gothic"/>
          <w:sz w:val="24"/>
          <w:szCs w:val="24"/>
        </w:rPr>
        <w:t>efeito</w:t>
      </w:r>
      <w:r w:rsidRPr="00521B27">
        <w:rPr>
          <w:rFonts w:ascii="Century Gothic" w:hAnsi="Century Gothic"/>
          <w:spacing w:val="15"/>
          <w:sz w:val="24"/>
          <w:szCs w:val="24"/>
        </w:rPr>
        <w:t xml:space="preserve"> </w:t>
      </w:r>
      <w:r w:rsidRPr="00521B27">
        <w:rPr>
          <w:rFonts w:ascii="Century Gothic" w:hAnsi="Century Gothic"/>
          <w:sz w:val="24"/>
          <w:szCs w:val="24"/>
        </w:rPr>
        <w:t>deste</w:t>
      </w:r>
      <w:r w:rsidRPr="00521B27">
        <w:rPr>
          <w:rFonts w:ascii="Century Gothic" w:hAnsi="Century Gothic"/>
          <w:spacing w:val="16"/>
          <w:sz w:val="24"/>
          <w:szCs w:val="24"/>
        </w:rPr>
        <w:t xml:space="preserve"> </w:t>
      </w:r>
      <w:r w:rsidRPr="00521B27">
        <w:rPr>
          <w:rFonts w:ascii="Century Gothic" w:hAnsi="Century Gothic"/>
          <w:sz w:val="24"/>
          <w:szCs w:val="24"/>
        </w:rPr>
        <w:t>artigo,</w:t>
      </w:r>
      <w:r w:rsidRPr="00521B27">
        <w:rPr>
          <w:rFonts w:ascii="Century Gothic" w:hAnsi="Century Gothic"/>
          <w:spacing w:val="16"/>
          <w:sz w:val="24"/>
          <w:szCs w:val="24"/>
        </w:rPr>
        <w:t xml:space="preserve"> </w:t>
      </w:r>
      <w:r w:rsidRPr="00521B27">
        <w:rPr>
          <w:rFonts w:ascii="Century Gothic" w:hAnsi="Century Gothic"/>
          <w:sz w:val="24"/>
          <w:szCs w:val="24"/>
        </w:rPr>
        <w:t>todos</w:t>
      </w:r>
      <w:r w:rsidRPr="00521B27">
        <w:rPr>
          <w:rFonts w:ascii="Century Gothic" w:hAnsi="Century Gothic"/>
          <w:spacing w:val="15"/>
          <w:sz w:val="24"/>
          <w:szCs w:val="24"/>
        </w:rPr>
        <w:t xml:space="preserve"> </w:t>
      </w:r>
      <w:r w:rsidRPr="00521B27">
        <w:rPr>
          <w:rFonts w:ascii="Century Gothic" w:hAnsi="Century Gothic"/>
          <w:sz w:val="24"/>
          <w:szCs w:val="24"/>
        </w:rPr>
        <w:t>os</w:t>
      </w:r>
      <w:r w:rsidRPr="00521B27">
        <w:rPr>
          <w:rFonts w:ascii="Century Gothic" w:hAnsi="Century Gothic"/>
          <w:spacing w:val="16"/>
          <w:sz w:val="24"/>
          <w:szCs w:val="24"/>
        </w:rPr>
        <w:t xml:space="preserve"> </w:t>
      </w:r>
      <w:r w:rsidRPr="00521B27">
        <w:rPr>
          <w:rFonts w:ascii="Century Gothic" w:hAnsi="Century Gothic"/>
          <w:sz w:val="24"/>
          <w:szCs w:val="24"/>
        </w:rPr>
        <w:t>bens</w:t>
      </w:r>
      <w:r w:rsidRPr="00521B27">
        <w:rPr>
          <w:rFonts w:ascii="Century Gothic" w:hAnsi="Century Gothic"/>
          <w:spacing w:val="16"/>
          <w:sz w:val="24"/>
          <w:szCs w:val="24"/>
        </w:rPr>
        <w:t xml:space="preserve"> </w:t>
      </w:r>
      <w:r w:rsidRPr="00521B27">
        <w:rPr>
          <w:rFonts w:ascii="Century Gothic" w:hAnsi="Century Gothic"/>
          <w:sz w:val="24"/>
          <w:szCs w:val="24"/>
        </w:rPr>
        <w:t>imóveis,</w:t>
      </w:r>
      <w:r w:rsidRPr="00521B27">
        <w:rPr>
          <w:rFonts w:ascii="Century Gothic" w:hAnsi="Century Gothic"/>
          <w:spacing w:val="15"/>
          <w:sz w:val="24"/>
          <w:szCs w:val="24"/>
        </w:rPr>
        <w:t xml:space="preserve"> </w:t>
      </w:r>
      <w:r w:rsidRPr="00521B27">
        <w:rPr>
          <w:rFonts w:ascii="Century Gothic" w:hAnsi="Century Gothic"/>
          <w:sz w:val="24"/>
          <w:szCs w:val="24"/>
        </w:rPr>
        <w:t>equipados</w:t>
      </w:r>
      <w:r w:rsidRPr="00521B27">
        <w:rPr>
          <w:rFonts w:ascii="Century Gothic" w:hAnsi="Century Gothic"/>
          <w:spacing w:val="16"/>
          <w:sz w:val="24"/>
          <w:szCs w:val="24"/>
        </w:rPr>
        <w:t xml:space="preserve"> </w:t>
      </w:r>
      <w:r w:rsidRPr="00521B27">
        <w:rPr>
          <w:rFonts w:ascii="Century Gothic" w:hAnsi="Century Gothic"/>
          <w:sz w:val="24"/>
          <w:szCs w:val="24"/>
        </w:rPr>
        <w:t>ou</w:t>
      </w:r>
      <w:r w:rsidRPr="00521B27">
        <w:rPr>
          <w:rFonts w:ascii="Century Gothic" w:hAnsi="Century Gothic"/>
          <w:spacing w:val="16"/>
          <w:sz w:val="24"/>
          <w:szCs w:val="24"/>
        </w:rPr>
        <w:t xml:space="preserve"> </w:t>
      </w:r>
      <w:r w:rsidRPr="00521B27">
        <w:rPr>
          <w:rFonts w:ascii="Century Gothic" w:hAnsi="Century Gothic"/>
          <w:sz w:val="24"/>
          <w:szCs w:val="24"/>
        </w:rPr>
        <w:t>não,</w:t>
      </w:r>
      <w:r w:rsidRPr="00521B27">
        <w:rPr>
          <w:rFonts w:ascii="Century Gothic" w:hAnsi="Century Gothic"/>
          <w:spacing w:val="15"/>
          <w:sz w:val="24"/>
          <w:szCs w:val="24"/>
        </w:rPr>
        <w:t xml:space="preserve"> </w:t>
      </w:r>
      <w:r w:rsidRPr="00521B27">
        <w:rPr>
          <w:rFonts w:ascii="Century Gothic" w:hAnsi="Century Gothic"/>
          <w:sz w:val="24"/>
          <w:szCs w:val="24"/>
        </w:rPr>
        <w:t>poderão</w:t>
      </w:r>
      <w:r w:rsidRPr="00521B27">
        <w:rPr>
          <w:rFonts w:ascii="Century Gothic" w:hAnsi="Century Gothic"/>
          <w:spacing w:val="16"/>
          <w:sz w:val="24"/>
          <w:szCs w:val="24"/>
        </w:rPr>
        <w:t xml:space="preserve"> </w:t>
      </w:r>
      <w:r w:rsidRPr="00521B27">
        <w:rPr>
          <w:rFonts w:ascii="Century Gothic" w:hAnsi="Century Gothic"/>
          <w:sz w:val="24"/>
          <w:szCs w:val="24"/>
        </w:rPr>
        <w:t>ser</w:t>
      </w:r>
      <w:r w:rsidRPr="00521B27">
        <w:rPr>
          <w:rFonts w:ascii="Century Gothic" w:hAnsi="Century Gothic"/>
          <w:spacing w:val="16"/>
          <w:sz w:val="24"/>
          <w:szCs w:val="24"/>
        </w:rPr>
        <w:t xml:space="preserve"> </w:t>
      </w:r>
      <w:r w:rsidRPr="00521B27">
        <w:rPr>
          <w:rFonts w:ascii="Century Gothic" w:hAnsi="Century Gothic"/>
          <w:sz w:val="24"/>
          <w:szCs w:val="24"/>
        </w:rPr>
        <w:t>permutados,</w:t>
      </w:r>
      <w:r w:rsidRPr="00521B27">
        <w:rPr>
          <w:rFonts w:ascii="Century Gothic" w:hAnsi="Century Gothic"/>
          <w:spacing w:val="15"/>
          <w:sz w:val="24"/>
          <w:szCs w:val="24"/>
        </w:rPr>
        <w:t xml:space="preserve"> </w:t>
      </w:r>
      <w:r w:rsidRPr="00521B27">
        <w:rPr>
          <w:rFonts w:ascii="Century Gothic" w:hAnsi="Century Gothic"/>
          <w:sz w:val="24"/>
          <w:szCs w:val="24"/>
        </w:rPr>
        <w:t>desde</w:t>
      </w:r>
      <w:r w:rsidRPr="00521B27">
        <w:rPr>
          <w:rFonts w:ascii="Century Gothic" w:hAnsi="Century Gothic"/>
          <w:spacing w:val="-42"/>
          <w:sz w:val="24"/>
          <w:szCs w:val="24"/>
        </w:rPr>
        <w:t xml:space="preserve">  </w:t>
      </w:r>
      <w:r w:rsidRPr="00521B27">
        <w:rPr>
          <w:rFonts w:ascii="Century Gothic" w:hAnsi="Century Gothic"/>
          <w:sz w:val="24"/>
          <w:szCs w:val="24"/>
        </w:rPr>
        <w:t>que:</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7"/>
        </w:numPr>
        <w:tabs>
          <w:tab w:val="left" w:pos="315"/>
        </w:tabs>
        <w:ind w:left="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as</w:t>
      </w:r>
      <w:r w:rsidRPr="00521B27">
        <w:rPr>
          <w:rFonts w:ascii="Century Gothic" w:hAnsi="Century Gothic"/>
          <w:spacing w:val="1"/>
          <w:sz w:val="24"/>
          <w:szCs w:val="24"/>
        </w:rPr>
        <w:t xml:space="preserve"> </w:t>
      </w:r>
      <w:r w:rsidRPr="00521B27">
        <w:rPr>
          <w:rFonts w:ascii="Century Gothic" w:hAnsi="Century Gothic"/>
          <w:sz w:val="24"/>
          <w:szCs w:val="24"/>
        </w:rPr>
        <w:t>respectivas</w:t>
      </w:r>
      <w:r w:rsidRPr="00521B27">
        <w:rPr>
          <w:rFonts w:ascii="Century Gothic" w:hAnsi="Century Gothic"/>
          <w:spacing w:val="2"/>
          <w:sz w:val="24"/>
          <w:szCs w:val="24"/>
        </w:rPr>
        <w:t xml:space="preserve"> </w:t>
      </w:r>
      <w:r w:rsidRPr="00521B27">
        <w:rPr>
          <w:rFonts w:ascii="Century Gothic" w:hAnsi="Century Gothic"/>
          <w:sz w:val="24"/>
          <w:szCs w:val="24"/>
        </w:rPr>
        <w:t>avaliações</w:t>
      </w:r>
      <w:r w:rsidRPr="00521B27">
        <w:rPr>
          <w:rFonts w:ascii="Century Gothic" w:hAnsi="Century Gothic"/>
          <w:spacing w:val="1"/>
          <w:sz w:val="24"/>
          <w:szCs w:val="24"/>
        </w:rPr>
        <w:t xml:space="preserve"> </w:t>
      </w:r>
      <w:r w:rsidRPr="00521B27">
        <w:rPr>
          <w:rFonts w:ascii="Century Gothic" w:hAnsi="Century Gothic"/>
          <w:sz w:val="24"/>
          <w:szCs w:val="24"/>
        </w:rPr>
        <w:t>sejam</w:t>
      </w:r>
      <w:r w:rsidRPr="00521B27">
        <w:rPr>
          <w:rFonts w:ascii="Century Gothic" w:hAnsi="Century Gothic"/>
          <w:spacing w:val="2"/>
          <w:sz w:val="24"/>
          <w:szCs w:val="24"/>
        </w:rPr>
        <w:t xml:space="preserve"> </w:t>
      </w:r>
      <w:r w:rsidRPr="00521B27">
        <w:rPr>
          <w:rFonts w:ascii="Century Gothic" w:hAnsi="Century Gothic"/>
          <w:sz w:val="24"/>
          <w:szCs w:val="24"/>
        </w:rPr>
        <w:t>equivalentes</w:t>
      </w:r>
      <w:r w:rsidRPr="00521B27">
        <w:rPr>
          <w:rFonts w:ascii="Century Gothic" w:hAnsi="Century Gothic"/>
          <w:spacing w:val="1"/>
          <w:sz w:val="24"/>
          <w:szCs w:val="24"/>
        </w:rPr>
        <w:t xml:space="preserve"> </w:t>
      </w:r>
      <w:r w:rsidRPr="00521B27">
        <w:rPr>
          <w:rFonts w:ascii="Century Gothic" w:hAnsi="Century Gothic"/>
          <w:sz w:val="24"/>
          <w:szCs w:val="24"/>
        </w:rPr>
        <w:t>entre</w:t>
      </w:r>
      <w:r w:rsidRPr="00521B27">
        <w:rPr>
          <w:rFonts w:ascii="Century Gothic" w:hAnsi="Century Gothic"/>
          <w:spacing w:val="2"/>
          <w:sz w:val="24"/>
          <w:szCs w:val="24"/>
        </w:rPr>
        <w:t xml:space="preserve"> </w:t>
      </w:r>
      <w:r w:rsidRPr="00521B27">
        <w:rPr>
          <w:rFonts w:ascii="Century Gothic" w:hAnsi="Century Gothic"/>
          <w:sz w:val="24"/>
          <w:szCs w:val="24"/>
        </w:rPr>
        <w:t>si;</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PargrafodaLista"/>
        <w:numPr>
          <w:ilvl w:val="0"/>
          <w:numId w:val="7"/>
        </w:numPr>
        <w:tabs>
          <w:tab w:val="left" w:pos="377"/>
        </w:tabs>
        <w:spacing w:line="276" w:lineRule="auto"/>
        <w:ind w:left="0" w:right="160"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14"/>
          <w:sz w:val="24"/>
          <w:szCs w:val="24"/>
        </w:rPr>
        <w:t xml:space="preserve"> </w:t>
      </w:r>
      <w:r w:rsidRPr="00521B27">
        <w:rPr>
          <w:rFonts w:ascii="Century Gothic" w:hAnsi="Century Gothic"/>
          <w:sz w:val="24"/>
          <w:szCs w:val="24"/>
        </w:rPr>
        <w:t>resultem</w:t>
      </w:r>
      <w:r w:rsidRPr="00521B27">
        <w:rPr>
          <w:rFonts w:ascii="Century Gothic" w:hAnsi="Century Gothic"/>
          <w:spacing w:val="15"/>
          <w:sz w:val="24"/>
          <w:szCs w:val="24"/>
        </w:rPr>
        <w:t xml:space="preserve"> </w:t>
      </w:r>
      <w:r w:rsidRPr="00521B27">
        <w:rPr>
          <w:rFonts w:ascii="Century Gothic" w:hAnsi="Century Gothic"/>
          <w:sz w:val="24"/>
          <w:szCs w:val="24"/>
        </w:rPr>
        <w:t>na</w:t>
      </w:r>
      <w:r w:rsidRPr="00521B27">
        <w:rPr>
          <w:rFonts w:ascii="Century Gothic" w:hAnsi="Century Gothic"/>
          <w:spacing w:val="14"/>
          <w:sz w:val="24"/>
          <w:szCs w:val="24"/>
        </w:rPr>
        <w:t xml:space="preserve"> </w:t>
      </w:r>
      <w:r w:rsidRPr="00521B27">
        <w:rPr>
          <w:rFonts w:ascii="Century Gothic" w:hAnsi="Century Gothic"/>
          <w:sz w:val="24"/>
          <w:szCs w:val="24"/>
        </w:rPr>
        <w:t>possibilidade</w:t>
      </w:r>
      <w:r w:rsidRPr="00521B27">
        <w:rPr>
          <w:rFonts w:ascii="Century Gothic" w:hAnsi="Century Gothic"/>
          <w:spacing w:val="15"/>
          <w:sz w:val="24"/>
          <w:szCs w:val="24"/>
        </w:rPr>
        <w:t xml:space="preserve"> </w:t>
      </w:r>
      <w:r w:rsidRPr="00521B27">
        <w:rPr>
          <w:rFonts w:ascii="Century Gothic" w:hAnsi="Century Gothic"/>
          <w:sz w:val="24"/>
          <w:szCs w:val="24"/>
        </w:rPr>
        <w:t>de</w:t>
      </w:r>
      <w:r w:rsidRPr="00521B27">
        <w:rPr>
          <w:rFonts w:ascii="Century Gothic" w:hAnsi="Century Gothic"/>
          <w:spacing w:val="14"/>
          <w:sz w:val="24"/>
          <w:szCs w:val="24"/>
        </w:rPr>
        <w:t xml:space="preserve"> </w:t>
      </w:r>
      <w:r w:rsidRPr="00521B27">
        <w:rPr>
          <w:rFonts w:ascii="Century Gothic" w:hAnsi="Century Gothic"/>
          <w:sz w:val="24"/>
          <w:szCs w:val="24"/>
        </w:rPr>
        <w:t>que</w:t>
      </w:r>
      <w:r w:rsidRPr="00521B27">
        <w:rPr>
          <w:rFonts w:ascii="Century Gothic" w:hAnsi="Century Gothic"/>
          <w:spacing w:val="15"/>
          <w:sz w:val="24"/>
          <w:szCs w:val="24"/>
        </w:rPr>
        <w:t xml:space="preserve"> </w:t>
      </w:r>
      <w:r w:rsidRPr="00521B27">
        <w:rPr>
          <w:rFonts w:ascii="Century Gothic" w:hAnsi="Century Gothic"/>
          <w:sz w:val="24"/>
          <w:szCs w:val="24"/>
        </w:rPr>
        <w:t>o</w:t>
      </w:r>
      <w:r w:rsidRPr="00521B27">
        <w:rPr>
          <w:rFonts w:ascii="Century Gothic" w:hAnsi="Century Gothic"/>
          <w:spacing w:val="15"/>
          <w:sz w:val="24"/>
          <w:szCs w:val="24"/>
        </w:rPr>
        <w:t xml:space="preserve"> </w:t>
      </w:r>
      <w:r w:rsidRPr="00521B27">
        <w:rPr>
          <w:rFonts w:ascii="Century Gothic" w:hAnsi="Century Gothic"/>
          <w:sz w:val="24"/>
          <w:szCs w:val="24"/>
        </w:rPr>
        <w:t>bem</w:t>
      </w:r>
      <w:r w:rsidRPr="00521B27">
        <w:rPr>
          <w:rFonts w:ascii="Century Gothic" w:hAnsi="Century Gothic"/>
          <w:spacing w:val="14"/>
          <w:sz w:val="24"/>
          <w:szCs w:val="24"/>
        </w:rPr>
        <w:t xml:space="preserve"> </w:t>
      </w:r>
      <w:r w:rsidRPr="00521B27">
        <w:rPr>
          <w:rFonts w:ascii="Century Gothic" w:hAnsi="Century Gothic"/>
          <w:sz w:val="24"/>
          <w:szCs w:val="24"/>
        </w:rPr>
        <w:t>permutado</w:t>
      </w:r>
      <w:r w:rsidRPr="00521B27">
        <w:rPr>
          <w:rFonts w:ascii="Century Gothic" w:hAnsi="Century Gothic"/>
          <w:spacing w:val="15"/>
          <w:sz w:val="24"/>
          <w:szCs w:val="24"/>
        </w:rPr>
        <w:t xml:space="preserve"> </w:t>
      </w:r>
      <w:r w:rsidRPr="00521B27">
        <w:rPr>
          <w:rFonts w:ascii="Century Gothic" w:hAnsi="Century Gothic"/>
          <w:sz w:val="24"/>
          <w:szCs w:val="24"/>
        </w:rPr>
        <w:t>possa</w:t>
      </w:r>
      <w:r w:rsidRPr="00521B27">
        <w:rPr>
          <w:rFonts w:ascii="Century Gothic" w:hAnsi="Century Gothic"/>
          <w:spacing w:val="14"/>
          <w:sz w:val="24"/>
          <w:szCs w:val="24"/>
        </w:rPr>
        <w:t xml:space="preserve"> </w:t>
      </w:r>
      <w:r w:rsidRPr="00521B27">
        <w:rPr>
          <w:rFonts w:ascii="Century Gothic" w:hAnsi="Century Gothic"/>
          <w:sz w:val="24"/>
          <w:szCs w:val="24"/>
        </w:rPr>
        <w:t>ser</w:t>
      </w:r>
      <w:r w:rsidRPr="00521B27">
        <w:rPr>
          <w:rFonts w:ascii="Century Gothic" w:hAnsi="Century Gothic"/>
          <w:spacing w:val="15"/>
          <w:sz w:val="24"/>
          <w:szCs w:val="24"/>
        </w:rPr>
        <w:t xml:space="preserve"> </w:t>
      </w:r>
      <w:r w:rsidRPr="00521B27">
        <w:rPr>
          <w:rFonts w:ascii="Century Gothic" w:hAnsi="Century Gothic"/>
          <w:sz w:val="24"/>
          <w:szCs w:val="24"/>
        </w:rPr>
        <w:t>destinado</w:t>
      </w:r>
      <w:r w:rsidRPr="00521B27">
        <w:rPr>
          <w:rFonts w:ascii="Century Gothic" w:hAnsi="Century Gothic"/>
          <w:spacing w:val="14"/>
          <w:sz w:val="24"/>
          <w:szCs w:val="24"/>
        </w:rPr>
        <w:t xml:space="preserve"> </w:t>
      </w:r>
      <w:r w:rsidRPr="00521B27">
        <w:rPr>
          <w:rFonts w:ascii="Century Gothic" w:hAnsi="Century Gothic"/>
          <w:sz w:val="24"/>
          <w:szCs w:val="24"/>
        </w:rPr>
        <w:t>à</w:t>
      </w:r>
      <w:r w:rsidRPr="00521B27">
        <w:rPr>
          <w:rFonts w:ascii="Century Gothic" w:hAnsi="Century Gothic"/>
          <w:spacing w:val="15"/>
          <w:sz w:val="24"/>
          <w:szCs w:val="24"/>
        </w:rPr>
        <w:t xml:space="preserve"> </w:t>
      </w:r>
      <w:r w:rsidRPr="00521B27">
        <w:rPr>
          <w:rFonts w:ascii="Century Gothic" w:hAnsi="Century Gothic"/>
          <w:sz w:val="24"/>
          <w:szCs w:val="24"/>
        </w:rPr>
        <w:t>implantação</w:t>
      </w:r>
      <w:r w:rsidRPr="00521B27">
        <w:rPr>
          <w:rFonts w:ascii="Century Gothic" w:hAnsi="Century Gothic"/>
          <w:spacing w:val="14"/>
          <w:sz w:val="24"/>
          <w:szCs w:val="24"/>
        </w:rPr>
        <w:t xml:space="preserve"> </w:t>
      </w:r>
      <w:r w:rsidRPr="00521B27">
        <w:rPr>
          <w:rFonts w:ascii="Century Gothic" w:hAnsi="Century Gothic"/>
          <w:sz w:val="24"/>
          <w:szCs w:val="24"/>
        </w:rPr>
        <w:t>ou</w:t>
      </w:r>
      <w:r w:rsidRPr="00521B27">
        <w:rPr>
          <w:rFonts w:ascii="Century Gothic" w:hAnsi="Century Gothic"/>
          <w:spacing w:val="15"/>
          <w:sz w:val="24"/>
          <w:szCs w:val="24"/>
        </w:rPr>
        <w:t xml:space="preserve"> </w:t>
      </w:r>
      <w:r w:rsidRPr="00521B27">
        <w:rPr>
          <w:rFonts w:ascii="Century Gothic" w:hAnsi="Century Gothic"/>
          <w:sz w:val="24"/>
          <w:szCs w:val="24"/>
        </w:rPr>
        <w:t>ampliação</w:t>
      </w:r>
      <w:r w:rsidRPr="00521B27">
        <w:rPr>
          <w:rFonts w:ascii="Century Gothic" w:hAnsi="Century Gothic"/>
          <w:spacing w:val="-42"/>
          <w:sz w:val="24"/>
          <w:szCs w:val="24"/>
        </w:rPr>
        <w:t xml:space="preserve"> </w:t>
      </w:r>
      <w:r w:rsidRPr="00521B27">
        <w:rPr>
          <w:rFonts w:ascii="Century Gothic" w:hAnsi="Century Gothic"/>
          <w:sz w:val="24"/>
          <w:szCs w:val="24"/>
        </w:rPr>
        <w:t>de atividade empresarial,</w:t>
      </w:r>
      <w:r w:rsidRPr="00521B27">
        <w:rPr>
          <w:rFonts w:ascii="Century Gothic" w:hAnsi="Century Gothic"/>
          <w:spacing w:val="1"/>
          <w:sz w:val="24"/>
          <w:szCs w:val="24"/>
        </w:rPr>
        <w:t xml:space="preserve"> </w:t>
      </w:r>
      <w:r w:rsidRPr="00521B27">
        <w:rPr>
          <w:rFonts w:ascii="Century Gothic" w:hAnsi="Century Gothic"/>
          <w:sz w:val="24"/>
          <w:szCs w:val="24"/>
        </w:rPr>
        <w:t>nas áreas das</w:t>
      </w:r>
      <w:r w:rsidRPr="00521B27">
        <w:rPr>
          <w:rFonts w:ascii="Century Gothic" w:hAnsi="Century Gothic"/>
          <w:spacing w:val="1"/>
          <w:sz w:val="24"/>
          <w:szCs w:val="24"/>
        </w:rPr>
        <w:t xml:space="preserve"> </w:t>
      </w:r>
      <w:r w:rsidRPr="00521B27">
        <w:rPr>
          <w:rFonts w:ascii="Century Gothic" w:hAnsi="Century Gothic"/>
          <w:sz w:val="24"/>
          <w:szCs w:val="24"/>
        </w:rPr>
        <w:t>respectivas demandas;</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PargrafodaLista"/>
        <w:numPr>
          <w:ilvl w:val="0"/>
          <w:numId w:val="7"/>
        </w:numPr>
        <w:tabs>
          <w:tab w:val="left" w:pos="443"/>
        </w:tabs>
        <w:spacing w:line="276" w:lineRule="auto"/>
        <w:ind w:left="0" w:right="156" w:firstLine="0"/>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28"/>
          <w:sz w:val="24"/>
          <w:szCs w:val="24"/>
        </w:rPr>
        <w:t xml:space="preserve"> </w:t>
      </w:r>
      <w:r w:rsidRPr="00521B27">
        <w:rPr>
          <w:rFonts w:ascii="Century Gothic" w:hAnsi="Century Gothic"/>
          <w:sz w:val="24"/>
          <w:szCs w:val="24"/>
        </w:rPr>
        <w:t>sejam</w:t>
      </w:r>
      <w:r w:rsidRPr="00521B27">
        <w:rPr>
          <w:rFonts w:ascii="Century Gothic" w:hAnsi="Century Gothic"/>
          <w:spacing w:val="27"/>
          <w:sz w:val="24"/>
          <w:szCs w:val="24"/>
        </w:rPr>
        <w:t xml:space="preserve"> </w:t>
      </w:r>
      <w:r w:rsidRPr="00521B27">
        <w:rPr>
          <w:rFonts w:ascii="Century Gothic" w:hAnsi="Century Gothic"/>
          <w:sz w:val="24"/>
          <w:szCs w:val="24"/>
        </w:rPr>
        <w:t>aproveitados</w:t>
      </w:r>
      <w:r w:rsidRPr="00521B27">
        <w:rPr>
          <w:rFonts w:ascii="Century Gothic" w:hAnsi="Century Gothic"/>
          <w:spacing w:val="28"/>
          <w:sz w:val="24"/>
          <w:szCs w:val="24"/>
        </w:rPr>
        <w:t xml:space="preserve"> </w:t>
      </w:r>
      <w:r w:rsidRPr="00521B27">
        <w:rPr>
          <w:rFonts w:ascii="Century Gothic" w:hAnsi="Century Gothic"/>
          <w:sz w:val="24"/>
          <w:szCs w:val="24"/>
        </w:rPr>
        <w:t>para</w:t>
      </w:r>
      <w:r w:rsidRPr="00521B27">
        <w:rPr>
          <w:rFonts w:ascii="Century Gothic" w:hAnsi="Century Gothic"/>
          <w:spacing w:val="28"/>
          <w:sz w:val="24"/>
          <w:szCs w:val="24"/>
        </w:rPr>
        <w:t xml:space="preserve"> </w:t>
      </w:r>
      <w:r w:rsidRPr="00521B27">
        <w:rPr>
          <w:rFonts w:ascii="Century Gothic" w:hAnsi="Century Gothic"/>
          <w:sz w:val="24"/>
          <w:szCs w:val="24"/>
        </w:rPr>
        <w:t>fins</w:t>
      </w:r>
      <w:r w:rsidRPr="00521B27">
        <w:rPr>
          <w:rFonts w:ascii="Century Gothic" w:hAnsi="Century Gothic"/>
          <w:spacing w:val="28"/>
          <w:sz w:val="24"/>
          <w:szCs w:val="24"/>
        </w:rPr>
        <w:t xml:space="preserve"> </w:t>
      </w:r>
      <w:r w:rsidRPr="00521B27">
        <w:rPr>
          <w:rFonts w:ascii="Century Gothic" w:hAnsi="Century Gothic"/>
          <w:sz w:val="24"/>
          <w:szCs w:val="24"/>
        </w:rPr>
        <w:t>diversos,</w:t>
      </w:r>
      <w:r w:rsidRPr="00521B27">
        <w:rPr>
          <w:rFonts w:ascii="Century Gothic" w:hAnsi="Century Gothic"/>
          <w:spacing w:val="28"/>
          <w:sz w:val="24"/>
          <w:szCs w:val="24"/>
        </w:rPr>
        <w:t xml:space="preserve"> </w:t>
      </w:r>
      <w:r w:rsidRPr="00521B27">
        <w:rPr>
          <w:rFonts w:ascii="Century Gothic" w:hAnsi="Century Gothic"/>
          <w:sz w:val="24"/>
          <w:szCs w:val="24"/>
        </w:rPr>
        <w:t>além</w:t>
      </w:r>
      <w:r w:rsidRPr="00521B27">
        <w:rPr>
          <w:rFonts w:ascii="Century Gothic" w:hAnsi="Century Gothic"/>
          <w:spacing w:val="28"/>
          <w:sz w:val="24"/>
          <w:szCs w:val="24"/>
        </w:rPr>
        <w:t xml:space="preserve"> </w:t>
      </w:r>
      <w:r w:rsidRPr="00521B27">
        <w:rPr>
          <w:rFonts w:ascii="Century Gothic" w:hAnsi="Century Gothic"/>
          <w:sz w:val="24"/>
          <w:szCs w:val="24"/>
        </w:rPr>
        <w:t>da</w:t>
      </w:r>
      <w:r w:rsidRPr="00521B27">
        <w:rPr>
          <w:rFonts w:ascii="Century Gothic" w:hAnsi="Century Gothic"/>
          <w:spacing w:val="28"/>
          <w:sz w:val="24"/>
          <w:szCs w:val="24"/>
        </w:rPr>
        <w:t xml:space="preserve"> </w:t>
      </w:r>
      <w:r w:rsidRPr="00521B27">
        <w:rPr>
          <w:rFonts w:ascii="Century Gothic" w:hAnsi="Century Gothic"/>
          <w:sz w:val="24"/>
          <w:szCs w:val="24"/>
        </w:rPr>
        <w:t>atividade</w:t>
      </w:r>
      <w:r w:rsidRPr="00521B27">
        <w:rPr>
          <w:rFonts w:ascii="Century Gothic" w:hAnsi="Century Gothic"/>
          <w:spacing w:val="28"/>
          <w:sz w:val="24"/>
          <w:szCs w:val="24"/>
        </w:rPr>
        <w:t xml:space="preserve"> </w:t>
      </w:r>
      <w:r w:rsidRPr="00521B27">
        <w:rPr>
          <w:rFonts w:ascii="Century Gothic" w:hAnsi="Century Gothic"/>
          <w:sz w:val="24"/>
          <w:szCs w:val="24"/>
        </w:rPr>
        <w:t>empresarial,</w:t>
      </w:r>
      <w:r w:rsidRPr="00521B27">
        <w:rPr>
          <w:rFonts w:ascii="Century Gothic" w:hAnsi="Century Gothic"/>
          <w:spacing w:val="28"/>
          <w:sz w:val="24"/>
          <w:szCs w:val="24"/>
        </w:rPr>
        <w:t xml:space="preserve"> </w:t>
      </w:r>
      <w:r w:rsidRPr="00521B27">
        <w:rPr>
          <w:rFonts w:ascii="Century Gothic" w:hAnsi="Century Gothic"/>
          <w:sz w:val="24"/>
          <w:szCs w:val="24"/>
        </w:rPr>
        <w:t>especialmente</w:t>
      </w:r>
      <w:r w:rsidRPr="00521B27">
        <w:rPr>
          <w:rFonts w:ascii="Century Gothic" w:hAnsi="Century Gothic"/>
          <w:spacing w:val="28"/>
          <w:sz w:val="24"/>
          <w:szCs w:val="24"/>
        </w:rPr>
        <w:t xml:space="preserve"> </w:t>
      </w:r>
      <w:r w:rsidRPr="00521B27">
        <w:rPr>
          <w:rFonts w:ascii="Century Gothic" w:hAnsi="Century Gothic"/>
          <w:sz w:val="24"/>
          <w:szCs w:val="24"/>
        </w:rPr>
        <w:t>na</w:t>
      </w:r>
      <w:r w:rsidRPr="00521B27">
        <w:rPr>
          <w:rFonts w:ascii="Century Gothic" w:hAnsi="Century Gothic"/>
          <w:spacing w:val="28"/>
          <w:sz w:val="24"/>
          <w:szCs w:val="24"/>
        </w:rPr>
        <w:t xml:space="preserve"> </w:t>
      </w:r>
      <w:r w:rsidRPr="00521B27">
        <w:rPr>
          <w:rFonts w:ascii="Century Gothic" w:hAnsi="Century Gothic"/>
          <w:sz w:val="24"/>
          <w:szCs w:val="24"/>
        </w:rPr>
        <w:t>Educação,</w:t>
      </w:r>
      <w:r w:rsidRPr="00521B27">
        <w:rPr>
          <w:rFonts w:ascii="Century Gothic" w:hAnsi="Century Gothic"/>
          <w:spacing w:val="-42"/>
          <w:sz w:val="24"/>
          <w:szCs w:val="24"/>
        </w:rPr>
        <w:t xml:space="preserve"> </w:t>
      </w:r>
      <w:r w:rsidRPr="00521B27">
        <w:rPr>
          <w:rFonts w:ascii="Century Gothic" w:hAnsi="Century Gothic"/>
          <w:sz w:val="24"/>
          <w:szCs w:val="24"/>
        </w:rPr>
        <w:t>Saúde, Cultura, Assistência Social e Habitação.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64"/>
        <w:jc w:val="both"/>
        <w:rPr>
          <w:rFonts w:ascii="Century Gothic" w:hAnsi="Century Gothic"/>
          <w:sz w:val="24"/>
          <w:szCs w:val="24"/>
        </w:rPr>
      </w:pPr>
      <w:r w:rsidRPr="00521B27">
        <w:rPr>
          <w:rFonts w:ascii="Century Gothic" w:hAnsi="Century Gothic"/>
          <w:sz w:val="24"/>
          <w:szCs w:val="24"/>
        </w:rPr>
        <w:t>§</w:t>
      </w:r>
      <w:r w:rsidRPr="00521B27">
        <w:rPr>
          <w:rFonts w:ascii="Century Gothic" w:hAnsi="Century Gothic"/>
          <w:spacing w:val="2"/>
          <w:sz w:val="24"/>
          <w:szCs w:val="24"/>
        </w:rPr>
        <w:t xml:space="preserve"> </w:t>
      </w:r>
      <w:r w:rsidRPr="00521B27">
        <w:rPr>
          <w:rFonts w:ascii="Century Gothic" w:hAnsi="Century Gothic"/>
          <w:sz w:val="24"/>
          <w:szCs w:val="24"/>
        </w:rPr>
        <w:t>2º</w:t>
      </w:r>
      <w:r w:rsidRPr="00521B27">
        <w:rPr>
          <w:rFonts w:ascii="Century Gothic" w:hAnsi="Century Gothic"/>
          <w:spacing w:val="2"/>
          <w:sz w:val="24"/>
          <w:szCs w:val="24"/>
        </w:rPr>
        <w:t xml:space="preserve"> </w:t>
      </w:r>
      <w:r w:rsidRPr="00521B27">
        <w:rPr>
          <w:rFonts w:ascii="Century Gothic" w:hAnsi="Century Gothic"/>
          <w:sz w:val="24"/>
          <w:szCs w:val="24"/>
        </w:rPr>
        <w:t>Caso</w:t>
      </w:r>
      <w:r w:rsidRPr="00521B27">
        <w:rPr>
          <w:rFonts w:ascii="Century Gothic" w:hAnsi="Century Gothic"/>
          <w:spacing w:val="2"/>
          <w:sz w:val="24"/>
          <w:szCs w:val="24"/>
        </w:rPr>
        <w:t xml:space="preserve"> </w:t>
      </w:r>
      <w:r w:rsidRPr="00521B27">
        <w:rPr>
          <w:rFonts w:ascii="Century Gothic" w:hAnsi="Century Gothic"/>
          <w:sz w:val="24"/>
          <w:szCs w:val="24"/>
        </w:rPr>
        <w:t>as</w:t>
      </w:r>
      <w:r w:rsidRPr="00521B27">
        <w:rPr>
          <w:rFonts w:ascii="Century Gothic" w:hAnsi="Century Gothic"/>
          <w:spacing w:val="2"/>
          <w:sz w:val="24"/>
          <w:szCs w:val="24"/>
        </w:rPr>
        <w:t xml:space="preserve"> </w:t>
      </w:r>
      <w:r w:rsidRPr="00521B27">
        <w:rPr>
          <w:rFonts w:ascii="Century Gothic" w:hAnsi="Century Gothic"/>
          <w:sz w:val="24"/>
          <w:szCs w:val="24"/>
        </w:rPr>
        <w:t>avaliações</w:t>
      </w:r>
      <w:r w:rsidRPr="00521B27">
        <w:rPr>
          <w:rFonts w:ascii="Century Gothic" w:hAnsi="Century Gothic"/>
          <w:spacing w:val="2"/>
          <w:sz w:val="24"/>
          <w:szCs w:val="24"/>
        </w:rPr>
        <w:t xml:space="preserve"> </w:t>
      </w:r>
      <w:r w:rsidRPr="00521B27">
        <w:rPr>
          <w:rFonts w:ascii="Century Gothic" w:hAnsi="Century Gothic"/>
          <w:sz w:val="24"/>
          <w:szCs w:val="24"/>
        </w:rPr>
        <w:t>dos</w:t>
      </w:r>
      <w:r w:rsidRPr="00521B27">
        <w:rPr>
          <w:rFonts w:ascii="Century Gothic" w:hAnsi="Century Gothic"/>
          <w:spacing w:val="2"/>
          <w:sz w:val="24"/>
          <w:szCs w:val="24"/>
        </w:rPr>
        <w:t xml:space="preserve"> </w:t>
      </w:r>
      <w:r w:rsidRPr="00521B27">
        <w:rPr>
          <w:rFonts w:ascii="Century Gothic" w:hAnsi="Century Gothic"/>
          <w:sz w:val="24"/>
          <w:szCs w:val="24"/>
        </w:rPr>
        <w:t>bens</w:t>
      </w:r>
      <w:r w:rsidRPr="00521B27">
        <w:rPr>
          <w:rFonts w:ascii="Century Gothic" w:hAnsi="Century Gothic"/>
          <w:spacing w:val="2"/>
          <w:sz w:val="24"/>
          <w:szCs w:val="24"/>
        </w:rPr>
        <w:t xml:space="preserve"> </w:t>
      </w:r>
      <w:r w:rsidRPr="00521B27">
        <w:rPr>
          <w:rFonts w:ascii="Century Gothic" w:hAnsi="Century Gothic"/>
          <w:sz w:val="24"/>
          <w:szCs w:val="24"/>
        </w:rPr>
        <w:t>a</w:t>
      </w:r>
      <w:r w:rsidRPr="00521B27">
        <w:rPr>
          <w:rFonts w:ascii="Century Gothic" w:hAnsi="Century Gothic"/>
          <w:spacing w:val="2"/>
          <w:sz w:val="24"/>
          <w:szCs w:val="24"/>
        </w:rPr>
        <w:t xml:space="preserve"> </w:t>
      </w:r>
      <w:r w:rsidRPr="00521B27">
        <w:rPr>
          <w:rFonts w:ascii="Century Gothic" w:hAnsi="Century Gothic"/>
          <w:sz w:val="24"/>
          <w:szCs w:val="24"/>
        </w:rPr>
        <w:t>serem</w:t>
      </w:r>
      <w:r w:rsidRPr="00521B27">
        <w:rPr>
          <w:rFonts w:ascii="Century Gothic" w:hAnsi="Century Gothic"/>
          <w:spacing w:val="2"/>
          <w:sz w:val="24"/>
          <w:szCs w:val="24"/>
        </w:rPr>
        <w:t xml:space="preserve"> </w:t>
      </w:r>
      <w:r w:rsidRPr="00521B27">
        <w:rPr>
          <w:rFonts w:ascii="Century Gothic" w:hAnsi="Century Gothic"/>
          <w:sz w:val="24"/>
          <w:szCs w:val="24"/>
        </w:rPr>
        <w:t>permutados,</w:t>
      </w:r>
      <w:r w:rsidRPr="00521B27">
        <w:rPr>
          <w:rFonts w:ascii="Century Gothic" w:hAnsi="Century Gothic"/>
          <w:spacing w:val="2"/>
          <w:sz w:val="24"/>
          <w:szCs w:val="24"/>
        </w:rPr>
        <w:t xml:space="preserve"> </w:t>
      </w:r>
      <w:r w:rsidRPr="00521B27">
        <w:rPr>
          <w:rFonts w:ascii="Century Gothic" w:hAnsi="Century Gothic"/>
          <w:sz w:val="24"/>
          <w:szCs w:val="24"/>
        </w:rPr>
        <w:t>tenham</w:t>
      </w:r>
      <w:r w:rsidRPr="00521B27">
        <w:rPr>
          <w:rFonts w:ascii="Century Gothic" w:hAnsi="Century Gothic"/>
          <w:spacing w:val="2"/>
          <w:sz w:val="24"/>
          <w:szCs w:val="24"/>
        </w:rPr>
        <w:t xml:space="preserve"> </w:t>
      </w:r>
      <w:r w:rsidRPr="00521B27">
        <w:rPr>
          <w:rFonts w:ascii="Century Gothic" w:hAnsi="Century Gothic"/>
          <w:sz w:val="24"/>
          <w:szCs w:val="24"/>
        </w:rPr>
        <w:t>valores</w:t>
      </w:r>
      <w:r w:rsidRPr="00521B27">
        <w:rPr>
          <w:rFonts w:ascii="Century Gothic" w:hAnsi="Century Gothic"/>
          <w:spacing w:val="2"/>
          <w:sz w:val="24"/>
          <w:szCs w:val="24"/>
        </w:rPr>
        <w:t xml:space="preserve"> </w:t>
      </w:r>
      <w:r w:rsidRPr="00521B27">
        <w:rPr>
          <w:rFonts w:ascii="Century Gothic" w:hAnsi="Century Gothic"/>
          <w:sz w:val="24"/>
          <w:szCs w:val="24"/>
        </w:rPr>
        <w:t>diferentes,</w:t>
      </w:r>
      <w:r w:rsidRPr="00521B27">
        <w:rPr>
          <w:rFonts w:ascii="Century Gothic" w:hAnsi="Century Gothic"/>
          <w:spacing w:val="2"/>
          <w:sz w:val="24"/>
          <w:szCs w:val="24"/>
        </w:rPr>
        <w:t xml:space="preserve"> </w:t>
      </w:r>
      <w:r w:rsidRPr="00521B27">
        <w:rPr>
          <w:rFonts w:ascii="Century Gothic" w:hAnsi="Century Gothic"/>
          <w:sz w:val="24"/>
          <w:szCs w:val="24"/>
        </w:rPr>
        <w:t>a</w:t>
      </w:r>
      <w:r w:rsidRPr="00521B27">
        <w:rPr>
          <w:rFonts w:ascii="Century Gothic" w:hAnsi="Century Gothic"/>
          <w:spacing w:val="2"/>
          <w:sz w:val="24"/>
          <w:szCs w:val="24"/>
        </w:rPr>
        <w:t xml:space="preserve"> </w:t>
      </w:r>
      <w:r w:rsidRPr="00521B27">
        <w:rPr>
          <w:rFonts w:ascii="Century Gothic" w:hAnsi="Century Gothic"/>
          <w:sz w:val="24"/>
          <w:szCs w:val="24"/>
        </w:rPr>
        <w:t>parte</w:t>
      </w:r>
      <w:r w:rsidRPr="00521B27">
        <w:rPr>
          <w:rFonts w:ascii="Century Gothic" w:hAnsi="Century Gothic"/>
          <w:spacing w:val="2"/>
          <w:sz w:val="24"/>
          <w:szCs w:val="24"/>
        </w:rPr>
        <w:t xml:space="preserve"> </w:t>
      </w:r>
      <w:r w:rsidRPr="00521B27">
        <w:rPr>
          <w:rFonts w:ascii="Century Gothic" w:hAnsi="Century Gothic"/>
          <w:sz w:val="24"/>
          <w:szCs w:val="24"/>
        </w:rPr>
        <w:t>que</w:t>
      </w:r>
      <w:r w:rsidRPr="00521B27">
        <w:rPr>
          <w:rFonts w:ascii="Century Gothic" w:hAnsi="Century Gothic"/>
          <w:spacing w:val="2"/>
          <w:sz w:val="24"/>
          <w:szCs w:val="24"/>
        </w:rPr>
        <w:t xml:space="preserve"> </w:t>
      </w:r>
      <w:r w:rsidRPr="00521B27">
        <w:rPr>
          <w:rFonts w:ascii="Century Gothic" w:hAnsi="Century Gothic"/>
          <w:sz w:val="24"/>
          <w:szCs w:val="24"/>
        </w:rPr>
        <w:t>tiver</w:t>
      </w:r>
      <w:r w:rsidRPr="00521B27">
        <w:rPr>
          <w:rFonts w:ascii="Century Gothic" w:hAnsi="Century Gothic"/>
          <w:spacing w:val="2"/>
          <w:sz w:val="24"/>
          <w:szCs w:val="24"/>
        </w:rPr>
        <w:t xml:space="preserve"> </w:t>
      </w:r>
      <w:r w:rsidRPr="00521B27">
        <w:rPr>
          <w:rFonts w:ascii="Century Gothic" w:hAnsi="Century Gothic"/>
          <w:sz w:val="24"/>
          <w:szCs w:val="24"/>
        </w:rPr>
        <w:t>menor</w:t>
      </w:r>
      <w:r w:rsidRPr="00521B27">
        <w:rPr>
          <w:rFonts w:ascii="Century Gothic" w:hAnsi="Century Gothic"/>
          <w:spacing w:val="-42"/>
          <w:sz w:val="24"/>
          <w:szCs w:val="24"/>
        </w:rPr>
        <w:t xml:space="preserve">   </w:t>
      </w:r>
      <w:r w:rsidRPr="00521B27">
        <w:rPr>
          <w:rFonts w:ascii="Century Gothic" w:hAnsi="Century Gothic"/>
          <w:sz w:val="24"/>
          <w:szCs w:val="24"/>
        </w:rPr>
        <w:t>valor, reporá a diferença à outra parte, em pecúnia</w:t>
      </w:r>
      <w:r w:rsidRPr="00521B27">
        <w:rPr>
          <w:rFonts w:ascii="Century Gothic" w:hAnsi="Century Gothic"/>
          <w:spacing w:val="-1"/>
          <w:sz w:val="24"/>
          <w:szCs w:val="24"/>
        </w:rPr>
        <w:t xml:space="preserve"> </w:t>
      </w:r>
      <w:r w:rsidRPr="00521B27">
        <w:rPr>
          <w:rFonts w:ascii="Century Gothic" w:hAnsi="Century Gothic"/>
          <w:sz w:val="24"/>
          <w:szCs w:val="24"/>
        </w:rPr>
        <w:t>ou outro bem imóvel.</w:t>
      </w:r>
    </w:p>
    <w:p w:rsidR="00595356" w:rsidRPr="00521B27" w:rsidRDefault="00595356" w:rsidP="00595356">
      <w:pPr>
        <w:pStyle w:val="Corpodetexto"/>
        <w:spacing w:line="276" w:lineRule="auto"/>
        <w:ind w:right="164"/>
        <w:jc w:val="both"/>
        <w:rPr>
          <w:rFonts w:ascii="Century Gothic" w:hAnsi="Century Gothic"/>
          <w:sz w:val="24"/>
          <w:szCs w:val="24"/>
        </w:rPr>
      </w:pPr>
    </w:p>
    <w:p w:rsidR="00595356" w:rsidRPr="00521B27" w:rsidRDefault="00595356" w:rsidP="00595356">
      <w:pPr>
        <w:pStyle w:val="Corpodetexto"/>
        <w:spacing w:line="276" w:lineRule="auto"/>
        <w:ind w:right="164"/>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 30 º </w:t>
      </w:r>
      <w:r w:rsidRPr="00521B27">
        <w:rPr>
          <w:rFonts w:ascii="Century Gothic" w:hAnsi="Century Gothic"/>
          <w:spacing w:val="3"/>
          <w:sz w:val="24"/>
          <w:szCs w:val="24"/>
        </w:rPr>
        <w:t>-</w:t>
      </w:r>
      <w:r w:rsidRPr="00521B27">
        <w:rPr>
          <w:rFonts w:ascii="Century Gothic" w:hAnsi="Century Gothic"/>
          <w:sz w:val="24"/>
          <w:szCs w:val="24"/>
        </w:rPr>
        <w:t xml:space="preserve"> O Conselho de Desenvolvimento Socioonômico opinará em caráter consultivo, sobre cada caso de permuta, cabendo a decisão final ao Poder Executivo Municipal e autorizadas pelo Poder Legislativo.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58"/>
        <w:jc w:val="both"/>
        <w:rPr>
          <w:rFonts w:ascii="Century Gothic" w:hAnsi="Century Gothic"/>
          <w:sz w:val="24"/>
          <w:szCs w:val="24"/>
        </w:rPr>
      </w:pPr>
      <w:r w:rsidRPr="00521B27">
        <w:rPr>
          <w:rFonts w:ascii="Century Gothic" w:hAnsi="Century Gothic"/>
          <w:sz w:val="24"/>
          <w:szCs w:val="24"/>
        </w:rPr>
        <w:t>Parágrafo único. No caso de permuta de imóvel municipal por equipamentos educacionais, culturais, de</w:t>
      </w:r>
      <w:r w:rsidRPr="00521B27">
        <w:rPr>
          <w:rFonts w:ascii="Century Gothic" w:hAnsi="Century Gothic"/>
          <w:spacing w:val="1"/>
          <w:sz w:val="24"/>
          <w:szCs w:val="24"/>
        </w:rPr>
        <w:t xml:space="preserve"> </w:t>
      </w:r>
      <w:r w:rsidRPr="00521B27">
        <w:rPr>
          <w:rFonts w:ascii="Century Gothic" w:hAnsi="Century Gothic"/>
          <w:sz w:val="24"/>
          <w:szCs w:val="24"/>
        </w:rPr>
        <w:t>assistência</w:t>
      </w:r>
      <w:r w:rsidRPr="00521B27">
        <w:rPr>
          <w:rFonts w:ascii="Century Gothic" w:hAnsi="Century Gothic"/>
          <w:spacing w:val="1"/>
          <w:sz w:val="24"/>
          <w:szCs w:val="24"/>
        </w:rPr>
        <w:t xml:space="preserve"> </w:t>
      </w:r>
      <w:r w:rsidRPr="00521B27">
        <w:rPr>
          <w:rFonts w:ascii="Century Gothic" w:hAnsi="Century Gothic"/>
          <w:sz w:val="24"/>
          <w:szCs w:val="24"/>
        </w:rPr>
        <w:t>social</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saúde</w:t>
      </w:r>
      <w:r w:rsidRPr="00521B27">
        <w:rPr>
          <w:rFonts w:ascii="Century Gothic" w:hAnsi="Century Gothic"/>
          <w:spacing w:val="1"/>
          <w:sz w:val="24"/>
          <w:szCs w:val="24"/>
        </w:rPr>
        <w:t xml:space="preserve"> </w:t>
      </w:r>
      <w:r w:rsidRPr="00521B27">
        <w:rPr>
          <w:rFonts w:ascii="Century Gothic" w:hAnsi="Century Gothic"/>
          <w:sz w:val="24"/>
          <w:szCs w:val="24"/>
        </w:rPr>
        <w:t>pública</w:t>
      </w:r>
      <w:r w:rsidRPr="00521B27">
        <w:rPr>
          <w:rFonts w:ascii="Century Gothic" w:hAnsi="Century Gothic"/>
          <w:spacing w:val="1"/>
          <w:sz w:val="24"/>
          <w:szCs w:val="24"/>
        </w:rPr>
        <w:t xml:space="preserve"> </w:t>
      </w:r>
      <w:r w:rsidRPr="00521B27">
        <w:rPr>
          <w:rFonts w:ascii="Century Gothic" w:hAnsi="Century Gothic"/>
          <w:sz w:val="24"/>
          <w:szCs w:val="24"/>
        </w:rPr>
        <w:t>e</w:t>
      </w:r>
      <w:r w:rsidRPr="00521B27">
        <w:rPr>
          <w:rFonts w:ascii="Century Gothic" w:hAnsi="Century Gothic"/>
          <w:spacing w:val="1"/>
          <w:sz w:val="24"/>
          <w:szCs w:val="24"/>
        </w:rPr>
        <w:t xml:space="preserve"> </w:t>
      </w:r>
      <w:r w:rsidRPr="00521B27">
        <w:rPr>
          <w:rFonts w:ascii="Century Gothic" w:hAnsi="Century Gothic"/>
          <w:sz w:val="24"/>
          <w:szCs w:val="24"/>
        </w:rPr>
        <w:t>habitacional,</w:t>
      </w:r>
      <w:r w:rsidRPr="00521B27">
        <w:rPr>
          <w:rFonts w:ascii="Century Gothic" w:hAnsi="Century Gothic"/>
          <w:spacing w:val="1"/>
          <w:sz w:val="24"/>
          <w:szCs w:val="24"/>
        </w:rPr>
        <w:t xml:space="preserve"> </w:t>
      </w:r>
      <w:r w:rsidRPr="00521B27">
        <w:rPr>
          <w:rFonts w:ascii="Century Gothic" w:hAnsi="Century Gothic"/>
          <w:sz w:val="24"/>
          <w:szCs w:val="24"/>
        </w:rPr>
        <w:t>os</w:t>
      </w:r>
      <w:r w:rsidRPr="00521B27">
        <w:rPr>
          <w:rFonts w:ascii="Century Gothic" w:hAnsi="Century Gothic"/>
          <w:spacing w:val="1"/>
          <w:sz w:val="24"/>
          <w:szCs w:val="24"/>
        </w:rPr>
        <w:t xml:space="preserve"> </w:t>
      </w:r>
      <w:r w:rsidRPr="00521B27">
        <w:rPr>
          <w:rFonts w:ascii="Century Gothic" w:hAnsi="Century Gothic"/>
          <w:sz w:val="24"/>
          <w:szCs w:val="24"/>
        </w:rPr>
        <w:t>respectivos</w:t>
      </w:r>
      <w:r w:rsidRPr="00521B27">
        <w:rPr>
          <w:rFonts w:ascii="Century Gothic" w:hAnsi="Century Gothic"/>
          <w:spacing w:val="1"/>
          <w:sz w:val="24"/>
          <w:szCs w:val="24"/>
        </w:rPr>
        <w:t xml:space="preserve"> </w:t>
      </w:r>
      <w:r w:rsidRPr="00521B27">
        <w:rPr>
          <w:rFonts w:ascii="Century Gothic" w:hAnsi="Century Gothic"/>
          <w:sz w:val="24"/>
          <w:szCs w:val="24"/>
        </w:rPr>
        <w:t>Conselhos,</w:t>
      </w:r>
      <w:r w:rsidRPr="00521B27">
        <w:rPr>
          <w:rFonts w:ascii="Century Gothic" w:hAnsi="Century Gothic"/>
          <w:spacing w:val="1"/>
          <w:sz w:val="24"/>
          <w:szCs w:val="24"/>
        </w:rPr>
        <w:t xml:space="preserve"> </w:t>
      </w:r>
      <w:r w:rsidRPr="00521B27">
        <w:rPr>
          <w:rFonts w:ascii="Century Gothic" w:hAnsi="Century Gothic"/>
          <w:sz w:val="24"/>
          <w:szCs w:val="24"/>
        </w:rPr>
        <w:t>também</w:t>
      </w:r>
      <w:r w:rsidRPr="00521B27">
        <w:rPr>
          <w:rFonts w:ascii="Century Gothic" w:hAnsi="Century Gothic"/>
          <w:spacing w:val="1"/>
          <w:sz w:val="24"/>
          <w:szCs w:val="24"/>
        </w:rPr>
        <w:t xml:space="preserve"> </w:t>
      </w:r>
      <w:r w:rsidRPr="00521B27">
        <w:rPr>
          <w:rFonts w:ascii="Century Gothic" w:hAnsi="Century Gothic"/>
          <w:sz w:val="24"/>
          <w:szCs w:val="24"/>
        </w:rPr>
        <w:t>deverão</w:t>
      </w:r>
      <w:r w:rsidRPr="00521B27">
        <w:rPr>
          <w:rFonts w:ascii="Century Gothic" w:hAnsi="Century Gothic"/>
          <w:spacing w:val="1"/>
          <w:sz w:val="24"/>
          <w:szCs w:val="24"/>
        </w:rPr>
        <w:t xml:space="preserve"> </w:t>
      </w:r>
      <w:r w:rsidRPr="00521B27">
        <w:rPr>
          <w:rFonts w:ascii="Century Gothic" w:hAnsi="Century Gothic"/>
          <w:sz w:val="24"/>
          <w:szCs w:val="24"/>
        </w:rPr>
        <w:t>manifestar-se</w:t>
      </w:r>
      <w:r w:rsidRPr="00521B27">
        <w:rPr>
          <w:rFonts w:ascii="Century Gothic" w:hAnsi="Century Gothic"/>
          <w:spacing w:val="-1"/>
          <w:sz w:val="24"/>
          <w:szCs w:val="24"/>
        </w:rPr>
        <w:t xml:space="preserve"> </w:t>
      </w:r>
      <w:r w:rsidRPr="00521B27">
        <w:rPr>
          <w:rFonts w:ascii="Century Gothic" w:hAnsi="Century Gothic"/>
          <w:sz w:val="24"/>
          <w:szCs w:val="24"/>
        </w:rPr>
        <w:t>consultivamente.</w:t>
      </w:r>
    </w:p>
    <w:p w:rsidR="00595356" w:rsidRPr="00521B27" w:rsidRDefault="00595356" w:rsidP="00595356">
      <w:pPr>
        <w:pStyle w:val="Corpodetexto"/>
        <w:spacing w:line="276" w:lineRule="auto"/>
        <w:ind w:right="158"/>
        <w:jc w:val="both"/>
        <w:rPr>
          <w:rFonts w:ascii="Century Gothic" w:hAnsi="Century Gothic"/>
          <w:sz w:val="24"/>
          <w:szCs w:val="24"/>
        </w:rPr>
      </w:pPr>
    </w:p>
    <w:p w:rsidR="00595356" w:rsidRPr="00521B27" w:rsidRDefault="00595356" w:rsidP="00595356">
      <w:pPr>
        <w:pStyle w:val="Corpodetexto"/>
        <w:spacing w:line="276" w:lineRule="auto"/>
        <w:ind w:right="158"/>
        <w:jc w:val="both"/>
        <w:rPr>
          <w:rFonts w:ascii="Century Gothic" w:hAnsi="Century Gothic"/>
          <w:sz w:val="24"/>
          <w:szCs w:val="24"/>
        </w:rPr>
      </w:pPr>
      <w:r w:rsidRPr="00521B27">
        <w:rPr>
          <w:rFonts w:ascii="Century Gothic" w:hAnsi="Century Gothic" w:cs="Times New Roman"/>
          <w:b/>
          <w:bCs/>
          <w:color w:val="000000" w:themeColor="text1"/>
          <w:sz w:val="26"/>
          <w:szCs w:val="26"/>
          <w:shd w:val="clear" w:color="auto" w:fill="FFFFFF"/>
          <w:lang w:eastAsia="pt-BR"/>
        </w:rPr>
        <w:t>Art.30 º </w:t>
      </w:r>
      <w:r w:rsidRPr="00521B27">
        <w:rPr>
          <w:rFonts w:ascii="Century Gothic" w:hAnsi="Century Gothic"/>
          <w:spacing w:val="3"/>
          <w:sz w:val="24"/>
          <w:szCs w:val="24"/>
        </w:rPr>
        <w:t>-</w:t>
      </w:r>
      <w:r w:rsidRPr="00521B27">
        <w:rPr>
          <w:rFonts w:ascii="Century Gothic" w:hAnsi="Century Gothic"/>
          <w:sz w:val="24"/>
          <w:szCs w:val="24"/>
        </w:rPr>
        <w:t xml:space="preserve"> As empresas já beneficiadas ou que assumiram os encargos de transferência de concessão, desde que aprovados pelo Poder Legislativo, na forma da legislação existente, poderão permutar imóveis, equipados ou não, por valores diferenciados, considerando o tempo de atividade empresarial, a quantidade de empregos gerados, a ampliação dos investimentos e que tiverem efetivados em 100% os encargos assumidos, e o </w:t>
      </w:r>
      <w:r w:rsidRPr="00521B27">
        <w:rPr>
          <w:rFonts w:ascii="Century Gothic" w:hAnsi="Century Gothic"/>
          <w:sz w:val="24"/>
          <w:szCs w:val="24"/>
        </w:rPr>
        <w:lastRenderedPageBreak/>
        <w:t xml:space="preserve">prazo de concessão, conforme critérios definidos pelo Conselho de Desenvolvimento </w:t>
      </w:r>
      <w:r>
        <w:rPr>
          <w:rFonts w:ascii="Century Gothic" w:hAnsi="Century Gothic"/>
          <w:sz w:val="24"/>
          <w:szCs w:val="24"/>
        </w:rPr>
        <w:t>Socioeconômico</w:t>
      </w:r>
      <w:r w:rsidRPr="00521B27">
        <w:rPr>
          <w:rFonts w:ascii="Century Gothic" w:hAnsi="Century Gothic"/>
          <w:sz w:val="24"/>
          <w:szCs w:val="24"/>
        </w:rPr>
        <w:t>.</w:t>
      </w:r>
    </w:p>
    <w:p w:rsidR="00595356" w:rsidRPr="00521B27" w:rsidRDefault="00595356" w:rsidP="00595356">
      <w:pPr>
        <w:pStyle w:val="Corpodetexto"/>
        <w:spacing w:before="61" w:line="276" w:lineRule="auto"/>
        <w:ind w:right="157"/>
        <w:jc w:val="both"/>
        <w:rPr>
          <w:rFonts w:ascii="Century Gothic" w:hAnsi="Century Gothic"/>
          <w:sz w:val="24"/>
          <w:szCs w:val="24"/>
        </w:rPr>
      </w:pPr>
    </w:p>
    <w:p w:rsidR="00595356" w:rsidRPr="00521B27" w:rsidRDefault="00595356" w:rsidP="00595356">
      <w:pPr>
        <w:pStyle w:val="Corpodetexto"/>
        <w:spacing w:before="148"/>
        <w:ind w:right="144"/>
        <w:jc w:val="both"/>
        <w:rPr>
          <w:rFonts w:ascii="Century Gothic" w:hAnsi="Century Gothic"/>
          <w:b/>
          <w:bCs/>
          <w:sz w:val="24"/>
          <w:szCs w:val="24"/>
        </w:rPr>
      </w:pPr>
      <w:r w:rsidRPr="00521B27">
        <w:rPr>
          <w:rFonts w:ascii="Century Gothic" w:hAnsi="Century Gothic"/>
          <w:b/>
          <w:bCs/>
          <w:sz w:val="24"/>
          <w:szCs w:val="24"/>
        </w:rPr>
        <w:t>Seção</w:t>
      </w:r>
      <w:r w:rsidRPr="00521B27">
        <w:rPr>
          <w:rFonts w:ascii="Century Gothic" w:hAnsi="Century Gothic"/>
          <w:b/>
          <w:bCs/>
          <w:spacing w:val="1"/>
          <w:sz w:val="24"/>
          <w:szCs w:val="24"/>
        </w:rPr>
        <w:t xml:space="preserve"> </w:t>
      </w:r>
      <w:r w:rsidRPr="00521B27">
        <w:rPr>
          <w:rFonts w:ascii="Century Gothic" w:hAnsi="Century Gothic"/>
          <w:b/>
          <w:bCs/>
          <w:sz w:val="24"/>
          <w:szCs w:val="24"/>
        </w:rPr>
        <w:t>VIII</w:t>
      </w:r>
    </w:p>
    <w:p w:rsidR="00595356" w:rsidRPr="00521B27" w:rsidRDefault="00595356" w:rsidP="00595356">
      <w:pPr>
        <w:pStyle w:val="Corpodetexto"/>
        <w:spacing w:before="61" w:line="276" w:lineRule="auto"/>
        <w:ind w:right="157"/>
        <w:jc w:val="both"/>
        <w:rPr>
          <w:rFonts w:ascii="Century Gothic" w:hAnsi="Century Gothic"/>
          <w:b/>
          <w:bCs/>
          <w:sz w:val="24"/>
          <w:szCs w:val="24"/>
        </w:rPr>
      </w:pPr>
      <w:r w:rsidRPr="00521B27">
        <w:rPr>
          <w:rFonts w:ascii="Century Gothic" w:hAnsi="Century Gothic"/>
          <w:b/>
          <w:bCs/>
          <w:sz w:val="24"/>
          <w:szCs w:val="24"/>
        </w:rPr>
        <w:t xml:space="preserve">DAS CONTAPARTIDAS </w:t>
      </w:r>
    </w:p>
    <w:p w:rsidR="00595356" w:rsidRPr="00521B27" w:rsidRDefault="00595356" w:rsidP="00595356">
      <w:pPr>
        <w:pStyle w:val="Corpodetexto"/>
        <w:spacing w:before="61" w:line="276" w:lineRule="auto"/>
        <w:ind w:right="157"/>
        <w:jc w:val="both"/>
        <w:rPr>
          <w:rFonts w:ascii="Century Gothic" w:hAnsi="Century Gothic"/>
          <w:sz w:val="24"/>
          <w:szCs w:val="24"/>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31 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cs="Times New Roman"/>
          <w:color w:val="000000" w:themeColor="text1"/>
          <w:sz w:val="24"/>
          <w:szCs w:val="24"/>
          <w:shd w:val="clear" w:color="auto" w:fill="FFFFFF"/>
          <w:lang w:eastAsia="pt-BR"/>
        </w:rPr>
        <w:t>Os empreendimentos/empresas que receberem benefícios/auxílio deste projeto, deverão comprovar como contrapartida os seguintes itens:</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Quando couber, gerar o número mínimo de empregos previstos em sua proposta usando, preferencialmente, a mão de obra do Município, considerando os números absolutos e sua relação com a dimensão da área pretendida e com o volume de investimento previsto;</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Utilizar, preferencialmente, matéria-prima produzida no local ou na região, ou insumos da agricultura familiar, bem como de industrias, fornecidos por empresas locais, desde que atendidos os requisitos de igualdade de condições, nível técnico e preços de produtos;</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Participar de atividades comunitárias, ambientais e sociais incentivando e investindo em sua responsabilidade social;</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Participar de projetos internos e comunitários nas áreas de saúde, educação, cultura e esportes;</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De estabelecer empreendimento no Município;</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Que o empreendimento já atenda ou apresente no plano de trabalho o compromisso com os critérios de sustentabilidade, respeitando no mínimo os itens abaixo;</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Energia solar;</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Coleta e destino correto dos resíduos sólidos, destinados preferencialmente à associação de catadores;</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Coleta e reaproveitamento da água da chuva;</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Respeitos aos índices construtivos e permeabilidade de solo;</w:t>
      </w:r>
    </w:p>
    <w:p w:rsidR="00595356" w:rsidRPr="00521B27" w:rsidRDefault="00595356" w:rsidP="00595356">
      <w:pPr>
        <w:pStyle w:val="PargrafodaLista"/>
        <w:numPr>
          <w:ilvl w:val="0"/>
          <w:numId w:val="31"/>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 xml:space="preserve">Uso de artifícios que possibilitem a eficiência energética; (lâmpadas de led, sensores de presença para acendimentos das luzes...). </w:t>
      </w:r>
    </w:p>
    <w:p w:rsidR="00595356" w:rsidRPr="00521B27" w:rsidRDefault="00595356" w:rsidP="00595356">
      <w:pPr>
        <w:pStyle w:val="Corpodetexto"/>
        <w:spacing w:before="61" w:line="276" w:lineRule="auto"/>
        <w:ind w:right="157"/>
        <w:jc w:val="both"/>
        <w:rPr>
          <w:rFonts w:ascii="Century Gothic" w:hAnsi="Century Gothic"/>
          <w:sz w:val="24"/>
          <w:szCs w:val="24"/>
        </w:rPr>
      </w:pPr>
    </w:p>
    <w:p w:rsidR="00595356" w:rsidRPr="00521B27" w:rsidRDefault="00595356" w:rsidP="00595356">
      <w:pPr>
        <w:pStyle w:val="Corpodetexto"/>
        <w:spacing w:before="148"/>
        <w:ind w:right="144"/>
        <w:jc w:val="both"/>
        <w:rPr>
          <w:rFonts w:ascii="Century Gothic" w:hAnsi="Century Gothic"/>
          <w:b/>
          <w:bCs/>
          <w:sz w:val="24"/>
          <w:szCs w:val="24"/>
        </w:rPr>
      </w:pPr>
      <w:r w:rsidRPr="00521B27">
        <w:rPr>
          <w:rFonts w:ascii="Century Gothic" w:hAnsi="Century Gothic"/>
          <w:b/>
          <w:bCs/>
          <w:sz w:val="24"/>
          <w:szCs w:val="24"/>
        </w:rPr>
        <w:t>Seção</w:t>
      </w:r>
      <w:r w:rsidRPr="00521B27">
        <w:rPr>
          <w:rFonts w:ascii="Century Gothic" w:hAnsi="Century Gothic"/>
          <w:b/>
          <w:bCs/>
          <w:spacing w:val="1"/>
          <w:sz w:val="24"/>
          <w:szCs w:val="24"/>
        </w:rPr>
        <w:t xml:space="preserve"> </w:t>
      </w:r>
      <w:r w:rsidRPr="00521B27">
        <w:rPr>
          <w:rFonts w:ascii="Century Gothic" w:hAnsi="Century Gothic"/>
          <w:b/>
          <w:bCs/>
          <w:sz w:val="24"/>
          <w:szCs w:val="24"/>
        </w:rPr>
        <w:t>IX</w:t>
      </w:r>
    </w:p>
    <w:p w:rsidR="00595356" w:rsidRPr="00521B27" w:rsidRDefault="00595356" w:rsidP="00595356">
      <w:pPr>
        <w:pStyle w:val="Corpodetexto"/>
        <w:jc w:val="both"/>
        <w:rPr>
          <w:rFonts w:ascii="Century Gothic" w:hAnsi="Century Gothic"/>
          <w:b/>
          <w:bCs/>
          <w:sz w:val="24"/>
          <w:szCs w:val="24"/>
        </w:rPr>
      </w:pPr>
      <w:r w:rsidRPr="00521B27">
        <w:rPr>
          <w:rFonts w:ascii="Century Gothic" w:hAnsi="Century Gothic"/>
          <w:b/>
          <w:bCs/>
          <w:sz w:val="24"/>
          <w:szCs w:val="24"/>
        </w:rPr>
        <w:t>DA FISCALIZAÇÃO</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31 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cs="Times New Roman"/>
          <w:color w:val="000000" w:themeColor="text1"/>
          <w:sz w:val="24"/>
          <w:szCs w:val="24"/>
          <w:shd w:val="clear" w:color="auto" w:fill="FFFFFF"/>
          <w:lang w:eastAsia="pt-BR"/>
        </w:rPr>
        <w:t>A fiscalização para controle das condições estabelecidas nesta Lei será realizada anualmente, pela Secretaria Municipal de Desenvolvimento Economico e Urbanismo, em ação conjunta com a CEAAT, que poderão solicitar à empresa a apresentação de relatórios e documentos que julgar necessários para a ação fiscalizadora.</w:t>
      </w:r>
      <w:bookmarkStart w:id="1" w:name="a28"/>
      <w:bookmarkEnd w:id="1"/>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32 º </w:t>
      </w:r>
      <w:r w:rsidRPr="00521B27">
        <w:rPr>
          <w:rFonts w:ascii="Century Gothic" w:hAnsi="Century Gothic"/>
          <w:spacing w:val="3"/>
          <w:sz w:val="24"/>
          <w:szCs w:val="24"/>
        </w:rPr>
        <w:t>-</w:t>
      </w:r>
      <w:r w:rsidRPr="00521B27">
        <w:rPr>
          <w:rFonts w:ascii="Century Gothic" w:hAnsi="Century Gothic" w:cs="Times New Roman"/>
          <w:b/>
          <w:bCs/>
          <w:color w:val="000000" w:themeColor="text1"/>
          <w:sz w:val="24"/>
          <w:szCs w:val="24"/>
        </w:rPr>
        <w:t xml:space="preserve"> </w:t>
      </w:r>
      <w:r w:rsidRPr="00521B27">
        <w:rPr>
          <w:rFonts w:ascii="Century Gothic" w:hAnsi="Century Gothic" w:cs="Times New Roman"/>
          <w:color w:val="000000" w:themeColor="text1"/>
          <w:sz w:val="24"/>
          <w:szCs w:val="24"/>
          <w:shd w:val="clear" w:color="auto" w:fill="FFFFFF"/>
          <w:lang w:eastAsia="pt-BR"/>
        </w:rPr>
        <w:t>A Comissão Especial de Acompanhamento e Avaliação Técnica - CEAAT será nomeada por Portaria do Executivo Municipal e será assim composta:</w:t>
      </w:r>
    </w:p>
    <w:p w:rsidR="00595356" w:rsidRPr="00521B27" w:rsidRDefault="00595356" w:rsidP="00595356">
      <w:pPr>
        <w:pStyle w:val="PargrafodaLista"/>
        <w:numPr>
          <w:ilvl w:val="0"/>
          <w:numId w:val="32"/>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01 (um) representante da Secretaria Municipal de Desenvolvimento Econômico e Urbanismo;</w:t>
      </w:r>
    </w:p>
    <w:p w:rsidR="00595356" w:rsidRPr="00521B27" w:rsidRDefault="00595356" w:rsidP="00595356">
      <w:pPr>
        <w:pStyle w:val="PargrafodaLista"/>
        <w:numPr>
          <w:ilvl w:val="0"/>
          <w:numId w:val="32"/>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01 (um) representante da Secretaria Municipal da Fazenda;</w:t>
      </w:r>
    </w:p>
    <w:p w:rsidR="00595356" w:rsidRPr="00521B27" w:rsidRDefault="00595356" w:rsidP="00595356">
      <w:pPr>
        <w:pStyle w:val="PargrafodaLista"/>
        <w:numPr>
          <w:ilvl w:val="0"/>
          <w:numId w:val="32"/>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lastRenderedPageBreak/>
        <w:t>01 (um) representante da Secretaria Municipal deAdministração;</w:t>
      </w:r>
      <w:bookmarkStart w:id="2" w:name="a13"/>
      <w:bookmarkEnd w:id="2"/>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33 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cs="Times New Roman"/>
          <w:color w:val="000000" w:themeColor="text1"/>
          <w:sz w:val="24"/>
          <w:szCs w:val="24"/>
          <w:shd w:val="clear" w:color="auto" w:fill="FFFFFF"/>
          <w:lang w:eastAsia="pt-BR"/>
        </w:rPr>
        <w:t>Compete à CEAAT:</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I -</w:t>
      </w:r>
      <w:r w:rsidRPr="00521B27">
        <w:rPr>
          <w:rFonts w:ascii="Century Gothic" w:hAnsi="Century Gothic" w:cs="Times New Roman"/>
          <w:color w:val="000000" w:themeColor="text1"/>
          <w:sz w:val="24"/>
          <w:szCs w:val="24"/>
          <w:shd w:val="clear" w:color="auto" w:fill="FFFFFF"/>
          <w:lang w:eastAsia="pt-BR"/>
        </w:rPr>
        <w:t> Avaliar as propostas apresentadas para recebimento dos benefícios, conforme critérios definidos nesta Lei;</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II -</w:t>
      </w:r>
      <w:r w:rsidRPr="00521B27">
        <w:rPr>
          <w:rFonts w:ascii="Century Gothic" w:hAnsi="Century Gothic" w:cs="Times New Roman"/>
          <w:color w:val="000000" w:themeColor="text1"/>
          <w:sz w:val="24"/>
          <w:szCs w:val="24"/>
          <w:shd w:val="clear" w:color="auto" w:fill="FFFFFF"/>
          <w:lang w:eastAsia="pt-BR"/>
        </w:rPr>
        <w:t> Emitir parecer prévio de pertinência ambiental;</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III -</w:t>
      </w:r>
      <w:r w:rsidRPr="00521B27">
        <w:rPr>
          <w:rFonts w:ascii="Century Gothic" w:hAnsi="Century Gothic" w:cs="Times New Roman"/>
          <w:color w:val="000000" w:themeColor="text1"/>
          <w:sz w:val="24"/>
          <w:szCs w:val="24"/>
          <w:shd w:val="clear" w:color="auto" w:fill="FFFFFF"/>
          <w:lang w:eastAsia="pt-BR"/>
        </w:rPr>
        <w:t> Manifestar-se sobre a viabilidade dos incentivos e seu correspondente custo/benefício para a comunidade;</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IV -</w:t>
      </w:r>
      <w:r w:rsidRPr="00521B27">
        <w:rPr>
          <w:rFonts w:ascii="Century Gothic" w:hAnsi="Century Gothic" w:cs="Times New Roman"/>
          <w:color w:val="000000" w:themeColor="text1"/>
          <w:sz w:val="24"/>
          <w:szCs w:val="24"/>
          <w:shd w:val="clear" w:color="auto" w:fill="FFFFFF"/>
          <w:lang w:eastAsia="pt-BR"/>
        </w:rPr>
        <w:t> Emitir parecer prévio de viabilidade de alteração das características de parcelamento, uso e ocupação do solo, bem como alterações nas normas de edificação, considerado o Estudo de Impacto de Vizinhança (EIV) e Estudo de Impacto Ambiental (EIA), delas decorrentes, quando couber.</w:t>
      </w:r>
      <w:bookmarkStart w:id="3" w:name="a14"/>
      <w:bookmarkEnd w:id="3"/>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34 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cs="Times New Roman"/>
          <w:color w:val="000000" w:themeColor="text1"/>
          <w:sz w:val="24"/>
          <w:szCs w:val="24"/>
          <w:shd w:val="clear" w:color="auto" w:fill="FFFFFF"/>
          <w:lang w:eastAsia="pt-BR"/>
        </w:rPr>
        <w:t>A CEAAT fará a avaliação das propostas apresentadas, com base nos seguintes critérios:</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Volume de investimento previsto;</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Previsão de faturamento mensal;</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Equilíbrio econômico-financeiro do empreendimento;</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Inovação de processo ou do produto;</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Capacidade de geração de retorno de tributos, seja no valor agregado de ICMS, como no ISSQN;</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Geração de empregos diretos e indiretos;</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Volume de mão de obra familiar;</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Prazos de instalação e início das atividades e do retorno para o Município;</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Impacto causado ao meio ambiente e à vizinhança em decorrência da implantação e ou ampliação do empreendimento;</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O incremento do valor adicionado fiscal;</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Os efeitos multiplicadores do projeto na economia local;</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Os efeitos do empreendimento para a visão estratégica de desenvolvimento econômico e resultados no curto, médio e longo prazo.</w:t>
      </w:r>
      <w:bookmarkStart w:id="4" w:name="a15"/>
      <w:bookmarkEnd w:id="4"/>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Quando couber, gerar o número mínimo de empregos previstos em sua proposta usando, preferencialmente, a mão de obra do Município, considerando os números absolutos e sua relação com a dimensão da área pretendida e com o volume de investimento previsto;</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Utilizar, preferencialmente, matéria-prima produzida no local ou na região, ou insumos da agricultura familiar, bem como de industrias, fornecidos por empresas locais, desde que atendidos os requisitos de igualdade de condições, nível técnico e preços de produtos;</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Participar de atividades comunitárias, ambientais e sociais incentivando e investindo em sua responsabilidade social;</w:t>
      </w:r>
    </w:p>
    <w:p w:rsidR="00595356" w:rsidRPr="00521B27" w:rsidRDefault="00595356" w:rsidP="00595356">
      <w:pPr>
        <w:pStyle w:val="PargrafodaLista"/>
        <w:numPr>
          <w:ilvl w:val="0"/>
          <w:numId w:val="33"/>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Participar de projetos internos e comunitários nas áreas de saúde, educação, cultura e esportes;</w:t>
      </w:r>
    </w:p>
    <w:p w:rsidR="00595356" w:rsidRPr="00521B27" w:rsidRDefault="00595356" w:rsidP="00595356">
      <w:pPr>
        <w:jc w:val="both"/>
        <w:rPr>
          <w:rFonts w:ascii="Century Gothic" w:hAnsi="Century Gothic" w:cs="Times New Roman"/>
          <w:color w:val="000000" w:themeColor="text1"/>
          <w:sz w:val="24"/>
          <w:szCs w:val="24"/>
          <w:lang w:eastAsia="pt-BR"/>
        </w:rPr>
      </w:pPr>
    </w:p>
    <w:p w:rsidR="00595356" w:rsidRPr="00521B27" w:rsidRDefault="00595356" w:rsidP="00595356">
      <w:pPr>
        <w:jc w:val="both"/>
        <w:rPr>
          <w:rFonts w:ascii="Century Gothic" w:hAnsi="Century Gothic" w:cs="Times New Roman"/>
          <w:color w:val="000000" w:themeColor="text1"/>
          <w:sz w:val="24"/>
          <w:szCs w:val="24"/>
          <w:lang w:eastAsia="pt-BR"/>
        </w:rPr>
      </w:pPr>
    </w:p>
    <w:p w:rsidR="00595356" w:rsidRPr="00521B27" w:rsidRDefault="00595356" w:rsidP="00595356">
      <w:pPr>
        <w:jc w:val="both"/>
        <w:rPr>
          <w:rFonts w:ascii="Century Gothic" w:hAnsi="Century Gothic" w:cs="Times New Roman"/>
          <w:color w:val="000000" w:themeColor="text1"/>
          <w:sz w:val="24"/>
          <w:szCs w:val="24"/>
          <w:lang w:eastAsia="pt-BR"/>
        </w:rPr>
      </w:pPr>
    </w:p>
    <w:p w:rsidR="00595356" w:rsidRPr="00521B27" w:rsidRDefault="00595356" w:rsidP="00595356">
      <w:pPr>
        <w:jc w:val="both"/>
        <w:rPr>
          <w:rFonts w:ascii="Century Gothic" w:hAnsi="Century Gothic" w:cs="Times New Roman"/>
          <w:color w:val="000000" w:themeColor="text1"/>
          <w:sz w:val="24"/>
          <w:szCs w:val="24"/>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35 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cs="Times New Roman"/>
          <w:color w:val="000000" w:themeColor="text1"/>
          <w:sz w:val="24"/>
          <w:szCs w:val="24"/>
          <w:shd w:val="clear" w:color="auto" w:fill="FFFFFF"/>
          <w:lang w:eastAsia="pt-BR"/>
        </w:rPr>
        <w:t xml:space="preserve">A análise deverá ser concluída no prazo de quinze dias da solicitação, devendo formalizar o seu parecer, favorável ou não ao </w:t>
      </w:r>
      <w:r w:rsidRPr="00521B27">
        <w:rPr>
          <w:rFonts w:ascii="Century Gothic" w:hAnsi="Century Gothic" w:cs="Times New Roman"/>
          <w:color w:val="000000" w:themeColor="text1"/>
          <w:sz w:val="24"/>
          <w:szCs w:val="24"/>
          <w:shd w:val="clear" w:color="auto" w:fill="FFFFFF"/>
          <w:lang w:eastAsia="pt-BR"/>
        </w:rPr>
        <w:lastRenderedPageBreak/>
        <w:t>empreendimento e o encaminhará ao Conselho de Turismo e ao Prefeito Municipal.</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 1º</w:t>
      </w:r>
      <w:r w:rsidRPr="00521B27">
        <w:rPr>
          <w:rFonts w:ascii="Century Gothic" w:hAnsi="Century Gothic" w:cs="Times New Roman"/>
          <w:color w:val="000000" w:themeColor="text1"/>
          <w:sz w:val="24"/>
          <w:szCs w:val="24"/>
          <w:shd w:val="clear" w:color="auto" w:fill="FFFFFF"/>
          <w:lang w:eastAsia="pt-BR"/>
        </w:rPr>
        <w:t xml:space="preserve"> - Caberá ao Conselho de Desenvolvimento </w:t>
      </w:r>
      <w:r>
        <w:rPr>
          <w:rFonts w:ascii="Century Gothic" w:hAnsi="Century Gothic" w:cs="Times New Roman"/>
          <w:color w:val="000000" w:themeColor="text1"/>
          <w:sz w:val="24"/>
          <w:szCs w:val="24"/>
          <w:shd w:val="clear" w:color="auto" w:fill="FFFFFF"/>
          <w:lang w:eastAsia="pt-BR"/>
        </w:rPr>
        <w:t>Socioeconômico</w:t>
      </w:r>
      <w:r w:rsidRPr="00521B27">
        <w:rPr>
          <w:rFonts w:ascii="Century Gothic" w:hAnsi="Century Gothic" w:cs="Times New Roman"/>
          <w:color w:val="000000" w:themeColor="text1"/>
          <w:sz w:val="24"/>
          <w:szCs w:val="24"/>
          <w:shd w:val="clear" w:color="auto" w:fill="FFFFFF"/>
          <w:lang w:eastAsia="pt-BR"/>
        </w:rPr>
        <w:t>, com base no parecer da CEAAT, referendar ou não a concessão dos incentivos.</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 2º</w:t>
      </w:r>
      <w:r w:rsidRPr="00521B27">
        <w:rPr>
          <w:rFonts w:ascii="Century Gothic" w:hAnsi="Century Gothic" w:cs="Times New Roman"/>
          <w:color w:val="000000" w:themeColor="text1"/>
          <w:sz w:val="24"/>
          <w:szCs w:val="24"/>
          <w:shd w:val="clear" w:color="auto" w:fill="FFFFFF"/>
          <w:lang w:eastAsia="pt-BR"/>
        </w:rPr>
        <w:t> - Decidindo favoravelmente, será formalizado o respectivo Protocolo de Intenções e, em seguida, o processo será encaminhado para o gabinete do prefeito e secrretaria de Desenvolvimento Econômico e Urbanismo, instruído com a avaliação das áreas públicas a serem alienadas, se for o caso.</w:t>
      </w:r>
      <w:bookmarkStart w:id="5" w:name="a16"/>
      <w:bookmarkEnd w:id="5"/>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pStyle w:val="Corpodetexto"/>
        <w:spacing w:before="148"/>
        <w:ind w:right="144"/>
        <w:jc w:val="both"/>
        <w:rPr>
          <w:rFonts w:ascii="Century Gothic" w:hAnsi="Century Gothic"/>
          <w:b/>
          <w:bCs/>
          <w:sz w:val="24"/>
          <w:szCs w:val="24"/>
        </w:rPr>
      </w:pPr>
      <w:r w:rsidRPr="00521B27">
        <w:rPr>
          <w:rFonts w:ascii="Century Gothic" w:hAnsi="Century Gothic"/>
          <w:b/>
          <w:bCs/>
          <w:sz w:val="24"/>
          <w:szCs w:val="24"/>
        </w:rPr>
        <w:t>Seção</w:t>
      </w:r>
      <w:r w:rsidRPr="00521B27">
        <w:rPr>
          <w:rFonts w:ascii="Century Gothic" w:hAnsi="Century Gothic"/>
          <w:b/>
          <w:bCs/>
          <w:spacing w:val="1"/>
          <w:sz w:val="24"/>
          <w:szCs w:val="24"/>
        </w:rPr>
        <w:t xml:space="preserve"> </w:t>
      </w:r>
      <w:r w:rsidRPr="00521B27">
        <w:rPr>
          <w:rFonts w:ascii="Century Gothic" w:hAnsi="Century Gothic"/>
          <w:b/>
          <w:bCs/>
          <w:sz w:val="24"/>
          <w:szCs w:val="24"/>
        </w:rPr>
        <w:t>X</w:t>
      </w:r>
    </w:p>
    <w:p w:rsidR="00595356" w:rsidRPr="00521B27" w:rsidRDefault="00595356" w:rsidP="00595356">
      <w:pPr>
        <w:pStyle w:val="Corpodetexto"/>
        <w:spacing w:before="148"/>
        <w:ind w:right="144"/>
        <w:jc w:val="both"/>
        <w:rPr>
          <w:rFonts w:ascii="Century Gothic" w:hAnsi="Century Gothic"/>
          <w:b/>
          <w:bCs/>
          <w:sz w:val="24"/>
          <w:szCs w:val="24"/>
        </w:rPr>
      </w:pPr>
      <w:r w:rsidRPr="00521B27">
        <w:rPr>
          <w:rFonts w:ascii="Century Gothic" w:hAnsi="Century Gothic" w:cs="Times New Roman"/>
          <w:b/>
          <w:bCs/>
          <w:color w:val="000000" w:themeColor="text1"/>
          <w:sz w:val="24"/>
          <w:szCs w:val="24"/>
          <w:lang w:eastAsia="pt-BR"/>
        </w:rPr>
        <w:t>DO PEDIDO E DO PROCEDIMENTO</w:t>
      </w:r>
    </w:p>
    <w:p w:rsidR="00595356" w:rsidRPr="00521B27" w:rsidRDefault="00595356" w:rsidP="00595356">
      <w:pPr>
        <w:jc w:val="both"/>
        <w:rPr>
          <w:rFonts w:ascii="Century Gothic" w:hAnsi="Century Gothic" w:cs="Times New Roman"/>
          <w:color w:val="000000" w:themeColor="text1"/>
          <w:sz w:val="24"/>
          <w:szCs w:val="24"/>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36 º </w:t>
      </w:r>
      <w:r w:rsidRPr="00521B27">
        <w:rPr>
          <w:rFonts w:ascii="Century Gothic" w:hAnsi="Century Gothic"/>
          <w:color w:val="000000" w:themeColor="text1"/>
          <w:spacing w:val="3"/>
          <w:sz w:val="24"/>
          <w:szCs w:val="24"/>
        </w:rPr>
        <w:t>-</w:t>
      </w:r>
      <w:r w:rsidRPr="00521B27">
        <w:rPr>
          <w:rFonts w:ascii="Century Gothic" w:hAnsi="Century Gothic"/>
          <w:color w:val="000000" w:themeColor="text1"/>
          <w:sz w:val="24"/>
          <w:szCs w:val="24"/>
        </w:rPr>
        <w:t xml:space="preserve"> </w:t>
      </w:r>
      <w:r w:rsidRPr="00521B27">
        <w:rPr>
          <w:rFonts w:ascii="Century Gothic" w:hAnsi="Century Gothic" w:cs="Times New Roman"/>
          <w:color w:val="000000" w:themeColor="text1"/>
          <w:sz w:val="24"/>
          <w:szCs w:val="24"/>
          <w:shd w:val="clear" w:color="auto" w:fill="FFFFFF"/>
          <w:lang w:eastAsia="pt-BR"/>
        </w:rPr>
        <w:t>Os incentivos serão concedidos à vista de requerimento dos empreendimentos, instruído, entre outros, com os seguintes documentos:</w:t>
      </w:r>
    </w:p>
    <w:p w:rsidR="00595356" w:rsidRPr="00521B27" w:rsidRDefault="00595356" w:rsidP="00595356">
      <w:pPr>
        <w:pStyle w:val="PargrafodaLista"/>
        <w:numPr>
          <w:ilvl w:val="0"/>
          <w:numId w:val="34"/>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Requerimento assinado pelo interessado ou procurador, com poderes específicos;</w:t>
      </w:r>
    </w:p>
    <w:p w:rsidR="00595356" w:rsidRPr="00521B27" w:rsidRDefault="00595356" w:rsidP="00595356">
      <w:pPr>
        <w:pStyle w:val="PargrafodaLista"/>
        <w:numPr>
          <w:ilvl w:val="0"/>
          <w:numId w:val="34"/>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Cópia do contrato social e suas alterações, devidamente registrado, quando a atividade apresentar;</w:t>
      </w:r>
    </w:p>
    <w:p w:rsidR="00595356" w:rsidRPr="00521B27" w:rsidRDefault="00595356" w:rsidP="00595356">
      <w:pPr>
        <w:pStyle w:val="PargrafodaLista"/>
        <w:numPr>
          <w:ilvl w:val="0"/>
          <w:numId w:val="34"/>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prova dos registros ou inscrições no cadastro fiscal do Ministério da Fazenda, Secretaria da Fazenda Estadual e do Município de sua sede;</w:t>
      </w:r>
    </w:p>
    <w:p w:rsidR="00595356" w:rsidRPr="00521B27" w:rsidRDefault="00595356" w:rsidP="00595356">
      <w:pPr>
        <w:pStyle w:val="PargrafodaLista"/>
        <w:numPr>
          <w:ilvl w:val="0"/>
          <w:numId w:val="34"/>
        </w:num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shd w:val="clear" w:color="auto" w:fill="FFFFFF"/>
          <w:lang w:eastAsia="pt-BR"/>
        </w:rPr>
        <w:t>Prova de regularidade, em se tratando de empresa já em atividade, quanto a:</w:t>
      </w:r>
    </w:p>
    <w:p w:rsidR="00595356" w:rsidRPr="00521B27" w:rsidRDefault="00595356" w:rsidP="00595356">
      <w:pPr>
        <w:pStyle w:val="PargrafodaLista"/>
        <w:ind w:left="720"/>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a)</w:t>
      </w:r>
      <w:r w:rsidRPr="00521B27">
        <w:rPr>
          <w:rFonts w:ascii="Century Gothic" w:hAnsi="Century Gothic" w:cs="Times New Roman"/>
          <w:color w:val="000000" w:themeColor="text1"/>
          <w:sz w:val="24"/>
          <w:szCs w:val="24"/>
          <w:shd w:val="clear" w:color="auto" w:fill="FFFFFF"/>
          <w:lang w:eastAsia="pt-BR"/>
        </w:rPr>
        <w:t> Tributos e contribuições federais;</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b)</w:t>
      </w:r>
      <w:r w:rsidRPr="00521B27">
        <w:rPr>
          <w:rFonts w:ascii="Century Gothic" w:hAnsi="Century Gothic" w:cs="Times New Roman"/>
          <w:color w:val="000000" w:themeColor="text1"/>
          <w:sz w:val="24"/>
          <w:szCs w:val="24"/>
          <w:shd w:val="clear" w:color="auto" w:fill="FFFFFF"/>
          <w:lang w:eastAsia="pt-BR"/>
        </w:rPr>
        <w:t> Tributos estaduais;</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c)</w:t>
      </w:r>
      <w:r w:rsidRPr="00521B27">
        <w:rPr>
          <w:rFonts w:ascii="Century Gothic" w:hAnsi="Century Gothic" w:cs="Times New Roman"/>
          <w:color w:val="000000" w:themeColor="text1"/>
          <w:sz w:val="24"/>
          <w:szCs w:val="24"/>
          <w:shd w:val="clear" w:color="auto" w:fill="FFFFFF"/>
          <w:lang w:eastAsia="pt-BR"/>
        </w:rPr>
        <w:t> Tributos do Município de sua sede;</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d)</w:t>
      </w:r>
      <w:r w:rsidRPr="00521B27">
        <w:rPr>
          <w:rFonts w:ascii="Century Gothic" w:hAnsi="Century Gothic" w:cs="Times New Roman"/>
          <w:color w:val="000000" w:themeColor="text1"/>
          <w:sz w:val="24"/>
          <w:szCs w:val="24"/>
          <w:shd w:val="clear" w:color="auto" w:fill="FFFFFF"/>
          <w:lang w:eastAsia="pt-BR"/>
        </w:rPr>
        <w:t> Contribuições previdenciárias;</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e)</w:t>
      </w:r>
      <w:r w:rsidRPr="00521B27">
        <w:rPr>
          <w:rFonts w:ascii="Century Gothic" w:hAnsi="Century Gothic" w:cs="Times New Roman"/>
          <w:color w:val="000000" w:themeColor="text1"/>
          <w:sz w:val="24"/>
          <w:szCs w:val="24"/>
          <w:shd w:val="clear" w:color="auto" w:fill="FFFFFF"/>
          <w:lang w:eastAsia="pt-BR"/>
        </w:rPr>
        <w:t> FGTS.</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rPr>
        <w:t>V -</w:t>
      </w:r>
      <w:r w:rsidRPr="00521B27">
        <w:rPr>
          <w:rFonts w:ascii="Century Gothic" w:hAnsi="Century Gothic" w:cs="Times New Roman"/>
          <w:color w:val="000000" w:themeColor="text1"/>
          <w:sz w:val="24"/>
          <w:szCs w:val="24"/>
          <w:shd w:val="clear" w:color="auto" w:fill="FFFFFF"/>
          <w:lang w:eastAsia="pt-BR"/>
        </w:rPr>
        <w:t> Descrição do investimento que pretende realizar, compreendendo o escopo do projeto e seu cronograma, instalações, projeção do faturamento mínimo, estimativa do retorno de ICMS e outros impostos a serem adicionados, projeção do número de empregos diretos e indiretos a serem gerados, prazo para o início de funcionamento da atividade (quando para nova atividade) e estudo de viabilidade econômica do empreendimento;</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rPr>
        <w:t>VI -</w:t>
      </w:r>
      <w:r w:rsidRPr="00521B27">
        <w:rPr>
          <w:rFonts w:ascii="Century Gothic" w:hAnsi="Century Gothic" w:cs="Times New Roman"/>
          <w:color w:val="000000" w:themeColor="text1"/>
          <w:sz w:val="24"/>
          <w:szCs w:val="24"/>
          <w:shd w:val="clear" w:color="auto" w:fill="FFFFFF"/>
          <w:lang w:eastAsia="pt-BR"/>
        </w:rPr>
        <w:t> Projeto de preservação do meio ambiente e compromisso formal de recuperação dos danos que vierem a ser causados – quando para atividades consideradas de alto impacto;</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rPr>
        <w:t>VII -</w:t>
      </w:r>
      <w:r w:rsidRPr="00521B27">
        <w:rPr>
          <w:rFonts w:ascii="Century Gothic" w:hAnsi="Century Gothic" w:cs="Times New Roman"/>
          <w:color w:val="000000" w:themeColor="text1"/>
          <w:sz w:val="24"/>
          <w:szCs w:val="24"/>
          <w:shd w:val="clear" w:color="auto" w:fill="FFFFFF"/>
          <w:lang w:eastAsia="pt-BR"/>
        </w:rPr>
        <w:t> certidão negativa judicial e de protesto de títulos da Comarca a que pertence o Município quando a empresa interessada tiver a sua sede em outro município;</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rPr>
        <w:t>VIII -</w:t>
      </w:r>
      <w:r w:rsidRPr="00521B27">
        <w:rPr>
          <w:rFonts w:ascii="Century Gothic" w:hAnsi="Century Gothic" w:cs="Times New Roman"/>
          <w:color w:val="000000" w:themeColor="text1"/>
          <w:sz w:val="24"/>
          <w:szCs w:val="24"/>
          <w:shd w:val="clear" w:color="auto" w:fill="FFFFFF"/>
          <w:lang w:eastAsia="pt-BR"/>
        </w:rPr>
        <w:t> Atestados de idoneidade financeira fornecidos por instituições bancárias (pessoa física e /ou jurídica);</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rPr>
        <w:t>IX -</w:t>
      </w:r>
      <w:r w:rsidRPr="00521B27">
        <w:rPr>
          <w:rFonts w:ascii="Century Gothic" w:hAnsi="Century Gothic" w:cs="Times New Roman"/>
          <w:color w:val="000000" w:themeColor="text1"/>
          <w:sz w:val="24"/>
          <w:szCs w:val="24"/>
          <w:shd w:val="clear" w:color="auto" w:fill="FFFFFF"/>
          <w:lang w:eastAsia="pt-BR"/>
        </w:rPr>
        <w:t> Demonstração das disponibilidades financeiras para aplicar no empreendimento;</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color w:val="000000" w:themeColor="text1"/>
          <w:sz w:val="24"/>
          <w:szCs w:val="24"/>
        </w:rPr>
        <w:t>X -</w:t>
      </w:r>
      <w:r w:rsidRPr="00521B27">
        <w:rPr>
          <w:rFonts w:ascii="Century Gothic" w:hAnsi="Century Gothic" w:cs="Times New Roman"/>
          <w:color w:val="000000" w:themeColor="text1"/>
          <w:sz w:val="24"/>
          <w:szCs w:val="24"/>
          <w:shd w:val="clear" w:color="auto" w:fill="FFFFFF"/>
          <w:lang w:eastAsia="pt-BR"/>
        </w:rPr>
        <w:t xml:space="preserve"> Outros informes que venham a ser solicitados pela Administração Municipal e/ou pelo Conselho de Desenvolvimento </w:t>
      </w:r>
      <w:r>
        <w:rPr>
          <w:rFonts w:ascii="Century Gothic" w:hAnsi="Century Gothic" w:cs="Times New Roman"/>
          <w:color w:val="000000" w:themeColor="text1"/>
          <w:sz w:val="24"/>
          <w:szCs w:val="24"/>
          <w:shd w:val="clear" w:color="auto" w:fill="FFFFFF"/>
          <w:lang w:eastAsia="pt-BR"/>
        </w:rPr>
        <w:t>Socioeconômico</w:t>
      </w:r>
      <w:r w:rsidRPr="00521B27">
        <w:rPr>
          <w:rFonts w:ascii="Century Gothic" w:hAnsi="Century Gothic" w:cs="Times New Roman"/>
          <w:color w:val="000000" w:themeColor="text1"/>
          <w:sz w:val="24"/>
          <w:szCs w:val="24"/>
          <w:shd w:val="clear" w:color="auto" w:fill="FFFFFF"/>
          <w:lang w:eastAsia="pt-BR"/>
        </w:rPr>
        <w:t>.</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 xml:space="preserve">§ 2º - </w:t>
      </w:r>
      <w:r w:rsidRPr="00521B27">
        <w:rPr>
          <w:rFonts w:ascii="Century Gothic" w:hAnsi="Century Gothic" w:cs="Times New Roman"/>
          <w:color w:val="000000" w:themeColor="text1"/>
          <w:sz w:val="24"/>
          <w:szCs w:val="24"/>
          <w:shd w:val="clear" w:color="auto" w:fill="FFFFFF"/>
          <w:lang w:eastAsia="pt-BR"/>
        </w:rPr>
        <w:t>No caso de o empreendimento já estar constituído no Município, os documentos de que tratam os incisos II, III, IV e VII do </w:t>
      </w:r>
      <w:r w:rsidRPr="00521B27">
        <w:rPr>
          <w:rFonts w:ascii="Century Gothic" w:hAnsi="Century Gothic" w:cs="Times New Roman"/>
          <w:i/>
          <w:iCs/>
          <w:color w:val="000000" w:themeColor="text1"/>
          <w:sz w:val="24"/>
          <w:szCs w:val="24"/>
          <w:shd w:val="clear" w:color="auto" w:fill="FFFFFF"/>
          <w:lang w:eastAsia="pt-BR"/>
        </w:rPr>
        <w:t>caput</w:t>
      </w:r>
      <w:r w:rsidRPr="00521B27">
        <w:rPr>
          <w:rFonts w:ascii="Century Gothic" w:hAnsi="Century Gothic" w:cs="Times New Roman"/>
          <w:color w:val="000000" w:themeColor="text1"/>
          <w:sz w:val="24"/>
          <w:szCs w:val="24"/>
          <w:shd w:val="clear" w:color="auto" w:fill="FFFFFF"/>
          <w:lang w:eastAsia="pt-BR"/>
        </w:rPr>
        <w:t> deste artigo poderão ser apresentados no ato de assinatura do contrato.</w:t>
      </w:r>
      <w:bookmarkStart w:id="6" w:name="a17"/>
      <w:bookmarkEnd w:id="6"/>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37 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cs="Times New Roman"/>
          <w:color w:val="000000" w:themeColor="text1"/>
          <w:sz w:val="24"/>
          <w:szCs w:val="24"/>
          <w:shd w:val="clear" w:color="auto" w:fill="FFFFFF"/>
          <w:lang w:eastAsia="pt-BR"/>
        </w:rPr>
        <w:t>Os empreendimentos ficam obrigados a cumprir, para a obtenção dos incentivos previstos nesta Lei, os seguintes requisitos e exigências:</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I -</w:t>
      </w:r>
      <w:r w:rsidRPr="00521B27">
        <w:rPr>
          <w:rFonts w:ascii="Century Gothic" w:hAnsi="Century Gothic" w:cs="Times New Roman"/>
          <w:color w:val="000000" w:themeColor="text1"/>
          <w:sz w:val="24"/>
          <w:szCs w:val="24"/>
          <w:shd w:val="clear" w:color="auto" w:fill="FFFFFF"/>
          <w:lang w:eastAsia="pt-BR"/>
        </w:rPr>
        <w:t> Submeter à aprovação da Administração, com a devida antecedência, os projetos completos das construções iniciais e/ou ampliações;</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II -</w:t>
      </w:r>
      <w:r w:rsidRPr="00521B27">
        <w:rPr>
          <w:rFonts w:ascii="Century Gothic" w:hAnsi="Century Gothic" w:cs="Times New Roman"/>
          <w:color w:val="000000" w:themeColor="text1"/>
          <w:sz w:val="24"/>
          <w:szCs w:val="24"/>
          <w:shd w:val="clear" w:color="auto" w:fill="FFFFFF"/>
          <w:lang w:eastAsia="pt-BR"/>
        </w:rPr>
        <w:t> Adotar todas as medidas necessárias a fim de evitar qualquer espécie de poluição ambiental;</w:t>
      </w: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4"/>
          <w:szCs w:val="24"/>
        </w:rPr>
        <w:t>III -</w:t>
      </w:r>
      <w:r w:rsidRPr="00521B27">
        <w:rPr>
          <w:rFonts w:ascii="Century Gothic" w:hAnsi="Century Gothic" w:cs="Times New Roman"/>
          <w:color w:val="000000" w:themeColor="text1"/>
          <w:sz w:val="24"/>
          <w:szCs w:val="24"/>
          <w:shd w:val="clear" w:color="auto" w:fill="FFFFFF"/>
          <w:lang w:eastAsia="pt-BR"/>
        </w:rPr>
        <w:t> Facilitar o ingresso de servidores credenciados pela Prefeitura em suas dependências, fornecendo as informações e disponibilizando documentos referentes ao exercício da fiscalização quanto ao cumprimento das obrigações assumidas com o Município.</w:t>
      </w:r>
      <w:bookmarkStart w:id="7" w:name="a18"/>
      <w:bookmarkEnd w:id="7"/>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38 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cs="Times New Roman"/>
          <w:b/>
          <w:bCs/>
          <w:color w:val="000000" w:themeColor="text1"/>
          <w:sz w:val="24"/>
          <w:szCs w:val="24"/>
        </w:rPr>
        <w:t>-</w:t>
      </w:r>
      <w:r w:rsidRPr="00521B27">
        <w:rPr>
          <w:rFonts w:ascii="Century Gothic" w:hAnsi="Century Gothic" w:cs="Times New Roman"/>
          <w:color w:val="000000" w:themeColor="text1"/>
          <w:sz w:val="24"/>
          <w:szCs w:val="24"/>
          <w:shd w:val="clear" w:color="auto" w:fill="FFFFFF"/>
          <w:lang w:eastAsia="pt-BR"/>
        </w:rPr>
        <w:t> O montante de auxílio financeiro ou as espécies de auxílio material a serem concedidos, dependerão do interesse público que ficar comprovado pela análise dos elementos trazidos no requerimento.</w:t>
      </w:r>
      <w:bookmarkStart w:id="8" w:name="a19"/>
      <w:bookmarkEnd w:id="8"/>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39º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cs="Times New Roman"/>
          <w:color w:val="000000" w:themeColor="text1"/>
          <w:sz w:val="24"/>
          <w:szCs w:val="24"/>
          <w:shd w:val="clear" w:color="auto" w:fill="FFFFFF"/>
          <w:lang w:eastAsia="pt-BR"/>
        </w:rPr>
        <w:t>A concessão do incentivo será feita mediante contrato e protocolos específicos para cada empreendimento.</w:t>
      </w:r>
    </w:p>
    <w:p w:rsidR="00595356" w:rsidRPr="00521B27" w:rsidRDefault="00595356" w:rsidP="00595356">
      <w:pPr>
        <w:jc w:val="both"/>
        <w:rPr>
          <w:rFonts w:ascii="Century Gothic" w:hAnsi="Century Gothic" w:cs="Times New Roman"/>
          <w:color w:val="FF0000"/>
          <w:sz w:val="24"/>
          <w:szCs w:val="24"/>
          <w:shd w:val="clear" w:color="auto" w:fill="FFFFFF"/>
          <w:lang w:eastAsia="pt-BR"/>
        </w:rPr>
      </w:pP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148"/>
        <w:ind w:right="144"/>
        <w:jc w:val="both"/>
        <w:rPr>
          <w:rFonts w:ascii="Century Gothic" w:hAnsi="Century Gothic"/>
          <w:b/>
          <w:bCs/>
          <w:sz w:val="24"/>
          <w:szCs w:val="24"/>
        </w:rPr>
      </w:pPr>
      <w:r w:rsidRPr="00521B27">
        <w:rPr>
          <w:rFonts w:ascii="Century Gothic" w:hAnsi="Century Gothic"/>
          <w:b/>
          <w:bCs/>
          <w:sz w:val="24"/>
          <w:szCs w:val="24"/>
        </w:rPr>
        <w:t>Seção</w:t>
      </w:r>
      <w:r w:rsidRPr="00521B27">
        <w:rPr>
          <w:rFonts w:ascii="Century Gothic" w:hAnsi="Century Gothic"/>
          <w:b/>
          <w:bCs/>
          <w:spacing w:val="1"/>
          <w:sz w:val="24"/>
          <w:szCs w:val="24"/>
        </w:rPr>
        <w:t xml:space="preserve"> </w:t>
      </w:r>
      <w:r w:rsidRPr="00521B27">
        <w:rPr>
          <w:rFonts w:ascii="Century Gothic" w:hAnsi="Century Gothic"/>
          <w:b/>
          <w:bCs/>
          <w:sz w:val="24"/>
          <w:szCs w:val="24"/>
        </w:rPr>
        <w:t>XI</w:t>
      </w:r>
    </w:p>
    <w:p w:rsidR="00595356" w:rsidRPr="00521B27" w:rsidRDefault="00595356" w:rsidP="00595356">
      <w:pPr>
        <w:pStyle w:val="Corpodetexto"/>
        <w:jc w:val="both"/>
        <w:rPr>
          <w:rFonts w:ascii="Century Gothic" w:hAnsi="Century Gothic"/>
          <w:b/>
          <w:bCs/>
          <w:sz w:val="24"/>
          <w:szCs w:val="24"/>
        </w:rPr>
      </w:pPr>
      <w:r w:rsidRPr="00521B27">
        <w:rPr>
          <w:rFonts w:ascii="Century Gothic" w:hAnsi="Century Gothic"/>
          <w:b/>
          <w:bCs/>
          <w:sz w:val="24"/>
          <w:szCs w:val="24"/>
        </w:rPr>
        <w:t>DAS</w:t>
      </w:r>
      <w:r w:rsidRPr="00521B27">
        <w:rPr>
          <w:rFonts w:ascii="Century Gothic" w:hAnsi="Century Gothic"/>
          <w:b/>
          <w:bCs/>
          <w:spacing w:val="3"/>
          <w:sz w:val="24"/>
          <w:szCs w:val="24"/>
        </w:rPr>
        <w:t xml:space="preserve"> </w:t>
      </w:r>
      <w:r w:rsidRPr="00521B27">
        <w:rPr>
          <w:rFonts w:ascii="Century Gothic" w:hAnsi="Century Gothic"/>
          <w:b/>
          <w:bCs/>
          <w:sz w:val="24"/>
          <w:szCs w:val="24"/>
        </w:rPr>
        <w:t>DISPOSIÇÕES</w:t>
      </w:r>
      <w:r w:rsidRPr="00521B27">
        <w:rPr>
          <w:rFonts w:ascii="Century Gothic" w:hAnsi="Century Gothic"/>
          <w:b/>
          <w:bCs/>
          <w:spacing w:val="4"/>
          <w:sz w:val="24"/>
          <w:szCs w:val="24"/>
        </w:rPr>
        <w:t xml:space="preserve"> </w:t>
      </w:r>
      <w:r w:rsidRPr="00521B27">
        <w:rPr>
          <w:rFonts w:ascii="Century Gothic" w:hAnsi="Century Gothic"/>
          <w:b/>
          <w:bCs/>
          <w:sz w:val="24"/>
          <w:szCs w:val="24"/>
        </w:rPr>
        <w:t>FINAIS</w:t>
      </w:r>
    </w:p>
    <w:p w:rsidR="00595356" w:rsidRPr="00521B27" w:rsidRDefault="00595356" w:rsidP="00595356">
      <w:pPr>
        <w:pStyle w:val="Corpodetexto"/>
        <w:jc w:val="both"/>
        <w:rPr>
          <w:rFonts w:ascii="Century Gothic" w:hAnsi="Century Gothic"/>
          <w:b/>
          <w:bCs/>
          <w:sz w:val="24"/>
          <w:szCs w:val="24"/>
        </w:rPr>
      </w:pPr>
    </w:p>
    <w:p w:rsidR="00595356" w:rsidRPr="00521B27" w:rsidRDefault="00595356" w:rsidP="00595356">
      <w:pPr>
        <w:pStyle w:val="Corpodetexto"/>
        <w:jc w:val="both"/>
        <w:rPr>
          <w:rFonts w:ascii="Century Gothic" w:hAnsi="Century Gothic"/>
        </w:rPr>
      </w:pPr>
      <w:r w:rsidRPr="00521B27">
        <w:rPr>
          <w:rFonts w:ascii="Century Gothic" w:hAnsi="Century Gothic" w:cs="Times New Roman"/>
          <w:b/>
          <w:bCs/>
          <w:color w:val="000000" w:themeColor="text1"/>
          <w:sz w:val="26"/>
          <w:szCs w:val="26"/>
          <w:shd w:val="clear" w:color="auto" w:fill="FFFFFF"/>
          <w:lang w:eastAsia="pt-BR"/>
        </w:rPr>
        <w:t>Art. 40º </w:t>
      </w:r>
      <w:r w:rsidRPr="00521B27">
        <w:rPr>
          <w:rFonts w:ascii="Century Gothic" w:hAnsi="Century Gothic"/>
          <w:spacing w:val="3"/>
          <w:sz w:val="24"/>
          <w:szCs w:val="24"/>
        </w:rPr>
        <w:t>-</w:t>
      </w:r>
      <w:r w:rsidRPr="00521B27">
        <w:rPr>
          <w:rFonts w:ascii="Century Gothic" w:hAnsi="Century Gothic" w:cs="Times New Roman"/>
          <w:color w:val="000000" w:themeColor="text1"/>
          <w:sz w:val="24"/>
          <w:szCs w:val="24"/>
          <w:shd w:val="clear" w:color="auto" w:fill="FFFFFF"/>
          <w:lang w:eastAsia="pt-BR"/>
        </w:rPr>
        <w:t xml:space="preserve"> Efeitos retroativos a presente Lei deverão ser analisados pelo Conselho de Desenvolvimento Soocioeconômico do Município de Canguçu – RS - , e pelo Executivo Municipal.</w:t>
      </w:r>
    </w:p>
    <w:p w:rsidR="00595356" w:rsidRPr="00521B27" w:rsidRDefault="00595356" w:rsidP="00595356">
      <w:pPr>
        <w:pStyle w:val="Corpodetexto"/>
        <w:jc w:val="both"/>
        <w:rPr>
          <w:rFonts w:ascii="Century Gothic" w:hAnsi="Century Gothic"/>
        </w:rPr>
      </w:pPr>
    </w:p>
    <w:p w:rsidR="00595356" w:rsidRPr="00521B27" w:rsidRDefault="00595356" w:rsidP="00595356">
      <w:pPr>
        <w:pStyle w:val="Corpodetexto"/>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41º </w:t>
      </w:r>
      <w:r w:rsidRPr="00521B27">
        <w:rPr>
          <w:rFonts w:ascii="Century Gothic" w:hAnsi="Century Gothic"/>
          <w:spacing w:val="3"/>
          <w:sz w:val="24"/>
          <w:szCs w:val="24"/>
        </w:rPr>
        <w:t>-</w:t>
      </w:r>
      <w:r w:rsidRPr="00521B27">
        <w:rPr>
          <w:rFonts w:ascii="Century Gothic" w:hAnsi="Century Gothic"/>
          <w:sz w:val="24"/>
          <w:szCs w:val="24"/>
        </w:rPr>
        <w:t xml:space="preserve"> </w:t>
      </w:r>
      <w:r w:rsidRPr="00521B27">
        <w:rPr>
          <w:rFonts w:ascii="Century Gothic" w:hAnsi="Century Gothic" w:cs="Times New Roman"/>
          <w:color w:val="000000" w:themeColor="text1"/>
          <w:sz w:val="24"/>
          <w:szCs w:val="24"/>
          <w:shd w:val="clear" w:color="auto" w:fill="FFFFFF"/>
          <w:lang w:eastAsia="pt-BR"/>
        </w:rPr>
        <w:t>As despesas decorrentes da aplicação desta Lei correrão por conta do orçamento municipal, em  cada exercício.</w:t>
      </w:r>
    </w:p>
    <w:p w:rsidR="00595356" w:rsidRPr="00521B27" w:rsidRDefault="00595356" w:rsidP="00595356">
      <w:pPr>
        <w:pStyle w:val="Corpodetexto"/>
        <w:jc w:val="both"/>
        <w:rPr>
          <w:rFonts w:ascii="Century Gothic" w:hAnsi="Century Gothic" w:cs="Times New Roman"/>
          <w:color w:val="000000" w:themeColor="text1"/>
          <w:sz w:val="24"/>
          <w:szCs w:val="24"/>
          <w:shd w:val="clear" w:color="auto" w:fill="FFFFFF"/>
          <w:lang w:eastAsia="pt-BR"/>
        </w:rPr>
      </w:pPr>
    </w:p>
    <w:p w:rsidR="00595356" w:rsidRPr="00521B27" w:rsidRDefault="00595356" w:rsidP="00595356">
      <w:pPr>
        <w:pStyle w:val="Corpodetexto"/>
        <w:jc w:val="both"/>
        <w:rPr>
          <w:rFonts w:ascii="Century Gothic" w:hAnsi="Century Gothic" w:cs="Times New Roman"/>
          <w:color w:val="000000" w:themeColor="text1"/>
          <w:sz w:val="24"/>
          <w:szCs w:val="24"/>
          <w:shd w:val="clear" w:color="auto" w:fill="FFFFFF"/>
          <w:lang w:eastAsia="pt-BR"/>
        </w:rPr>
      </w:pPr>
      <w:r w:rsidRPr="00521B27">
        <w:rPr>
          <w:rFonts w:ascii="Century Gothic" w:hAnsi="Century Gothic" w:cs="Times New Roman"/>
          <w:b/>
          <w:bCs/>
          <w:color w:val="000000" w:themeColor="text1"/>
          <w:sz w:val="26"/>
          <w:szCs w:val="26"/>
          <w:shd w:val="clear" w:color="auto" w:fill="FFFFFF"/>
          <w:lang w:eastAsia="pt-BR"/>
        </w:rPr>
        <w:t>Art. 42º </w:t>
      </w:r>
      <w:r w:rsidRPr="00521B27">
        <w:rPr>
          <w:rFonts w:ascii="Century Gothic" w:hAnsi="Century Gothic" w:cs="Times New Roman"/>
          <w:color w:val="000000" w:themeColor="text1"/>
          <w:sz w:val="24"/>
          <w:szCs w:val="24"/>
          <w:shd w:val="clear" w:color="auto" w:fill="FFFFFF"/>
          <w:lang w:eastAsia="pt-BR"/>
        </w:rPr>
        <w:t>- Esta Lei entra em vigor na data de sua publicação.</w:t>
      </w: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pStyle w:val="Corpodetexto"/>
        <w:spacing w:before="36" w:line="552" w:lineRule="auto"/>
        <w:ind w:right="5701"/>
        <w:jc w:val="both"/>
        <w:rPr>
          <w:rFonts w:ascii="Century Gothic" w:hAnsi="Century Gothic"/>
          <w:b/>
          <w:bCs/>
          <w:sz w:val="24"/>
          <w:szCs w:val="24"/>
        </w:rPr>
      </w:pPr>
      <w:r w:rsidRPr="00521B27">
        <w:rPr>
          <w:rFonts w:ascii="Century Gothic" w:hAnsi="Century Gothic"/>
          <w:b/>
          <w:bCs/>
          <w:sz w:val="24"/>
          <w:szCs w:val="24"/>
        </w:rPr>
        <w:t>ANEXO I</w:t>
      </w:r>
    </w:p>
    <w:p w:rsidR="00595356" w:rsidRPr="00521B27" w:rsidRDefault="00595356" w:rsidP="00595356">
      <w:pPr>
        <w:pStyle w:val="Corpodetexto"/>
        <w:spacing w:line="243" w:lineRule="exact"/>
        <w:jc w:val="both"/>
        <w:rPr>
          <w:rFonts w:ascii="Century Gothic" w:hAnsi="Century Gothic"/>
          <w:color w:val="000000" w:themeColor="text1"/>
          <w:sz w:val="24"/>
          <w:szCs w:val="24"/>
        </w:rPr>
      </w:pPr>
      <w:r w:rsidRPr="00521B27">
        <w:rPr>
          <w:rFonts w:ascii="Century Gothic" w:hAnsi="Century Gothic"/>
          <w:color w:val="000000" w:themeColor="text1"/>
          <w:sz w:val="24"/>
          <w:szCs w:val="24"/>
        </w:rPr>
        <w:t>MEMORIAL</w:t>
      </w:r>
      <w:r w:rsidRPr="00521B27">
        <w:rPr>
          <w:rFonts w:ascii="Century Gothic" w:hAnsi="Century Gothic"/>
          <w:color w:val="000000" w:themeColor="text1"/>
          <w:spacing w:val="-1"/>
          <w:sz w:val="24"/>
          <w:szCs w:val="24"/>
        </w:rPr>
        <w:t xml:space="preserve"> </w:t>
      </w:r>
      <w:r w:rsidRPr="00521B27">
        <w:rPr>
          <w:rFonts w:ascii="Century Gothic" w:hAnsi="Century Gothic"/>
          <w:color w:val="000000" w:themeColor="text1"/>
          <w:sz w:val="24"/>
          <w:szCs w:val="24"/>
        </w:rPr>
        <w:t>PARA SOLICITAÇÃO DE</w:t>
      </w:r>
      <w:r w:rsidRPr="00521B27">
        <w:rPr>
          <w:rFonts w:ascii="Century Gothic" w:hAnsi="Century Gothic"/>
          <w:color w:val="000000" w:themeColor="text1"/>
          <w:spacing w:val="-1"/>
          <w:sz w:val="24"/>
          <w:szCs w:val="24"/>
        </w:rPr>
        <w:t xml:space="preserve"> </w:t>
      </w:r>
      <w:r w:rsidRPr="00521B27">
        <w:rPr>
          <w:rFonts w:ascii="Century Gothic" w:hAnsi="Century Gothic"/>
          <w:color w:val="000000" w:themeColor="text1"/>
          <w:sz w:val="24"/>
          <w:szCs w:val="24"/>
        </w:rPr>
        <w:t>INCENTIVOS</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2"/>
        <w:jc w:val="both"/>
        <w:rPr>
          <w:rFonts w:ascii="Century Gothic" w:hAnsi="Century Gothic"/>
          <w:sz w:val="24"/>
          <w:szCs w:val="24"/>
        </w:rPr>
      </w:pPr>
    </w:p>
    <w:p w:rsidR="00595356" w:rsidRPr="00521B27" w:rsidRDefault="00595356" w:rsidP="00595356">
      <w:pPr>
        <w:jc w:val="both"/>
        <w:rPr>
          <w:rFonts w:ascii="Century Gothic" w:hAnsi="Century Gothic" w:cs="Times New Roman"/>
          <w:color w:val="000000" w:themeColor="text1"/>
          <w:sz w:val="24"/>
          <w:szCs w:val="24"/>
        </w:rPr>
      </w:pPr>
      <w:r w:rsidRPr="00521B27">
        <w:rPr>
          <w:rFonts w:ascii="Century Gothic" w:hAnsi="Century Gothic" w:cs="Times New Roman"/>
          <w:bCs/>
          <w:color w:val="000000" w:themeColor="text1"/>
          <w:sz w:val="24"/>
          <w:szCs w:val="24"/>
        </w:rPr>
        <w:lastRenderedPageBreak/>
        <w:t>A Empresa abaixo qualificada, vem apresentar carta de intenções de realizar investimentos neste Município de Canguçu-RS , em conformidade com o disposto na Lei Municipal nº XXXXX</w:t>
      </w:r>
      <w:r w:rsidRPr="00521B27">
        <w:rPr>
          <w:rFonts w:ascii="Century Gothic" w:hAnsi="Century Gothic" w:cs="Times New Roman"/>
          <w:color w:val="000000" w:themeColor="text1"/>
          <w:sz w:val="24"/>
          <w:szCs w:val="24"/>
        </w:rPr>
        <w:t>, conforme segue:</w:t>
      </w:r>
    </w:p>
    <w:p w:rsidR="00595356" w:rsidRPr="00521B27" w:rsidRDefault="00595356" w:rsidP="00595356">
      <w:pPr>
        <w:jc w:val="both"/>
        <w:rPr>
          <w:rFonts w:ascii="Century Gothic" w:hAnsi="Century Gothic" w:cs="Times New Roman"/>
          <w:bCs/>
          <w:color w:val="000000" w:themeColor="text1"/>
          <w:sz w:val="24"/>
          <w:szCs w:val="24"/>
        </w:rPr>
      </w:pPr>
    </w:p>
    <w:p w:rsidR="00595356" w:rsidRPr="00521B27" w:rsidRDefault="00595356" w:rsidP="00595356">
      <w:pPr>
        <w:spacing w:line="360" w:lineRule="auto"/>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01 – Dados Cadastrais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
        <w:gridCol w:w="2185"/>
        <w:gridCol w:w="6377"/>
      </w:tblGrid>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01</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Empresa:</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02</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Endereço:</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03</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CNPJ:</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u w:val="single"/>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04</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 xml:space="preserve">Telefones: </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05</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E-mail:</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lang w:val="en-US"/>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06</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Inscrição Estadual:</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07</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Inscrição Municipal:</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08</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Optante do Simples Nacional</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09</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Ramos de Atividade:</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10</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Recebeu Incentivos</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r w:rsidR="00595356" w:rsidRPr="00521B27" w:rsidTr="001442DF">
        <w:tc>
          <w:tcPr>
            <w:tcW w:w="496"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11</w:t>
            </w:r>
          </w:p>
        </w:tc>
        <w:tc>
          <w:tcPr>
            <w:tcW w:w="2268"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Descreva Incentivos Recebidos</w:t>
            </w:r>
          </w:p>
        </w:tc>
        <w:tc>
          <w:tcPr>
            <w:tcW w:w="701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bl>
    <w:p w:rsidR="00595356" w:rsidRPr="00521B27" w:rsidRDefault="00595356" w:rsidP="00595356">
      <w:pPr>
        <w:tabs>
          <w:tab w:val="left" w:pos="360"/>
          <w:tab w:val="left" w:pos="720"/>
        </w:tabs>
        <w:spacing w:line="360" w:lineRule="auto"/>
        <w:jc w:val="center"/>
        <w:rPr>
          <w:rFonts w:ascii="Century Gothic" w:hAnsi="Century Gothic" w:cs="Times New Roman"/>
          <w:b/>
          <w:bCs/>
          <w:color w:val="000000" w:themeColor="text1"/>
          <w:sz w:val="24"/>
          <w:szCs w:val="24"/>
        </w:rPr>
      </w:pPr>
    </w:p>
    <w:p w:rsidR="00595356" w:rsidRPr="00521B27" w:rsidRDefault="00595356" w:rsidP="00595356">
      <w:pPr>
        <w:tabs>
          <w:tab w:val="left" w:pos="360"/>
          <w:tab w:val="left" w:pos="720"/>
        </w:tabs>
        <w:spacing w:line="360" w:lineRule="auto"/>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 xml:space="preserve">02 – Dados Econômicos/Financeiros </w:t>
      </w:r>
    </w:p>
    <w:p w:rsidR="00595356" w:rsidRPr="00521B27" w:rsidRDefault="00595356" w:rsidP="00595356">
      <w:pPr>
        <w:tabs>
          <w:tab w:val="left" w:pos="360"/>
          <w:tab w:val="left" w:pos="720"/>
        </w:tabs>
        <w:spacing w:line="360" w:lineRule="auto"/>
        <w:jc w:val="center"/>
        <w:rPr>
          <w:rFonts w:ascii="Century Gothic" w:hAnsi="Century Gothic" w:cs="Times New Roman"/>
          <w:b/>
          <w:bCs/>
          <w:color w:val="000000" w:themeColor="text1"/>
          <w:sz w:val="24"/>
          <w:szCs w:val="24"/>
        </w:rPr>
      </w:pPr>
    </w:p>
    <w:p w:rsidR="00595356" w:rsidRPr="00521B27" w:rsidRDefault="00595356" w:rsidP="00595356">
      <w:pPr>
        <w:tabs>
          <w:tab w:val="left" w:pos="360"/>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b/>
      </w:r>
      <w:r w:rsidRPr="00521B27">
        <w:rPr>
          <w:rFonts w:ascii="Century Gothic" w:hAnsi="Century Gothic" w:cs="Times New Roman"/>
          <w:b/>
          <w:bCs/>
          <w:color w:val="000000" w:themeColor="text1"/>
          <w:sz w:val="24"/>
          <w:szCs w:val="24"/>
        </w:rPr>
        <w:tab/>
        <w:t>2.1 - Faturamento Da Empresa: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
        <w:gridCol w:w="3288"/>
        <w:gridCol w:w="912"/>
        <w:gridCol w:w="3198"/>
      </w:tblGrid>
      <w:tr w:rsidR="00595356" w:rsidRPr="00521B27" w:rsidTr="001442DF">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Ano</w:t>
            </w:r>
          </w:p>
        </w:tc>
        <w:tc>
          <w:tcPr>
            <w:tcW w:w="328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Realizado</w:t>
            </w:r>
          </w:p>
        </w:tc>
        <w:tc>
          <w:tcPr>
            <w:tcW w:w="912"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Ano</w:t>
            </w:r>
          </w:p>
        </w:tc>
        <w:tc>
          <w:tcPr>
            <w:tcW w:w="319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Previsto</w:t>
            </w:r>
          </w:p>
        </w:tc>
      </w:tr>
      <w:tr w:rsidR="00595356" w:rsidRPr="00521B27" w:rsidTr="001442DF">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2016</w:t>
            </w:r>
          </w:p>
        </w:tc>
        <w:tc>
          <w:tcPr>
            <w:tcW w:w="328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912"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2022</w:t>
            </w:r>
          </w:p>
        </w:tc>
        <w:tc>
          <w:tcPr>
            <w:tcW w:w="319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2017</w:t>
            </w:r>
          </w:p>
        </w:tc>
        <w:tc>
          <w:tcPr>
            <w:tcW w:w="328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912"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2023</w:t>
            </w:r>
          </w:p>
        </w:tc>
        <w:tc>
          <w:tcPr>
            <w:tcW w:w="319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2018</w:t>
            </w:r>
          </w:p>
        </w:tc>
        <w:tc>
          <w:tcPr>
            <w:tcW w:w="328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912"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2024</w:t>
            </w:r>
          </w:p>
        </w:tc>
        <w:tc>
          <w:tcPr>
            <w:tcW w:w="319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2019</w:t>
            </w:r>
          </w:p>
        </w:tc>
        <w:tc>
          <w:tcPr>
            <w:tcW w:w="328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912"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2025</w:t>
            </w:r>
          </w:p>
        </w:tc>
        <w:tc>
          <w:tcPr>
            <w:tcW w:w="319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2020</w:t>
            </w:r>
          </w:p>
        </w:tc>
        <w:tc>
          <w:tcPr>
            <w:tcW w:w="328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912"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2026</w:t>
            </w:r>
          </w:p>
        </w:tc>
        <w:tc>
          <w:tcPr>
            <w:tcW w:w="319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2021</w:t>
            </w:r>
          </w:p>
        </w:tc>
        <w:tc>
          <w:tcPr>
            <w:tcW w:w="328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912"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2027</w:t>
            </w:r>
          </w:p>
        </w:tc>
        <w:tc>
          <w:tcPr>
            <w:tcW w:w="3198"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bl>
    <w:p w:rsidR="00595356" w:rsidRPr="00521B27" w:rsidRDefault="00595356" w:rsidP="00595356">
      <w:pPr>
        <w:tabs>
          <w:tab w:val="left" w:pos="360"/>
          <w:tab w:val="left" w:pos="720"/>
        </w:tabs>
        <w:spacing w:line="360" w:lineRule="auto"/>
        <w:jc w:val="both"/>
        <w:rPr>
          <w:rFonts w:ascii="Century Gothic" w:hAnsi="Century Gothic" w:cs="Times New Roman"/>
          <w:b/>
          <w:bCs/>
          <w:color w:val="000000" w:themeColor="text1"/>
          <w:sz w:val="24"/>
          <w:szCs w:val="24"/>
        </w:rPr>
      </w:pPr>
    </w:p>
    <w:p w:rsidR="00595356" w:rsidRPr="00521B27" w:rsidRDefault="00595356" w:rsidP="00595356">
      <w:pPr>
        <w:tabs>
          <w:tab w:val="left" w:pos="360"/>
          <w:tab w:val="left" w:pos="720"/>
        </w:tabs>
        <w:spacing w:line="360" w:lineRule="auto"/>
        <w:jc w:val="both"/>
        <w:rPr>
          <w:rFonts w:ascii="Century Gothic" w:hAnsi="Century Gothic" w:cs="Times New Roman"/>
          <w:b/>
          <w:bCs/>
          <w:color w:val="000000" w:themeColor="text1"/>
          <w:sz w:val="24"/>
          <w:szCs w:val="24"/>
        </w:rPr>
      </w:pPr>
    </w:p>
    <w:p w:rsidR="00595356" w:rsidRPr="00521B27" w:rsidRDefault="00595356" w:rsidP="00595356">
      <w:pPr>
        <w:tabs>
          <w:tab w:val="left" w:pos="360"/>
          <w:tab w:val="left" w:pos="720"/>
        </w:tabs>
        <w:spacing w:line="360" w:lineRule="auto"/>
        <w:jc w:val="both"/>
        <w:rPr>
          <w:rFonts w:ascii="Century Gothic" w:hAnsi="Century Gothic" w:cs="Times New Roman"/>
          <w:b/>
          <w:bCs/>
          <w:color w:val="000000" w:themeColor="text1"/>
          <w:sz w:val="24"/>
          <w:szCs w:val="24"/>
        </w:rPr>
      </w:pPr>
    </w:p>
    <w:p w:rsidR="00595356" w:rsidRPr="00521B27" w:rsidRDefault="00595356" w:rsidP="00595356">
      <w:pPr>
        <w:tabs>
          <w:tab w:val="left" w:pos="360"/>
          <w:tab w:val="left" w:pos="720"/>
        </w:tabs>
        <w:spacing w:line="360" w:lineRule="auto"/>
        <w:jc w:val="both"/>
        <w:rPr>
          <w:rFonts w:ascii="Century Gothic" w:hAnsi="Century Gothic" w:cs="Times New Roman"/>
          <w:b/>
          <w:bCs/>
          <w:color w:val="000000" w:themeColor="text1"/>
          <w:sz w:val="24"/>
          <w:szCs w:val="24"/>
        </w:rPr>
      </w:pPr>
    </w:p>
    <w:p w:rsidR="00595356" w:rsidRPr="00521B27" w:rsidRDefault="00595356" w:rsidP="00595356">
      <w:pPr>
        <w:tabs>
          <w:tab w:val="left" w:pos="360"/>
          <w:tab w:val="left" w:pos="720"/>
        </w:tabs>
        <w:spacing w:line="360" w:lineRule="auto"/>
        <w:jc w:val="both"/>
        <w:rPr>
          <w:rFonts w:ascii="Century Gothic" w:hAnsi="Century Gothic" w:cs="Times New Roman"/>
          <w:b/>
          <w:bCs/>
          <w:color w:val="000000" w:themeColor="text1"/>
          <w:sz w:val="24"/>
          <w:szCs w:val="24"/>
        </w:rPr>
      </w:pPr>
    </w:p>
    <w:p w:rsidR="00595356" w:rsidRPr="00521B27" w:rsidRDefault="00595356" w:rsidP="00595356">
      <w:pPr>
        <w:tabs>
          <w:tab w:val="left" w:pos="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b/>
        <w:t>2.2 - Valor Adicionado ( X ) Ou Receita Bruta (SN Sujeita Ao Icms)  (   )</w:t>
      </w:r>
    </w:p>
    <w:p w:rsidR="00595356" w:rsidRPr="00521B27" w:rsidRDefault="00595356" w:rsidP="00595356">
      <w:pPr>
        <w:tabs>
          <w:tab w:val="left" w:pos="0"/>
        </w:tabs>
        <w:spacing w:line="360" w:lineRule="auto"/>
        <w:jc w:val="both"/>
        <w:rPr>
          <w:rFonts w:ascii="Century Gothic" w:hAnsi="Century Gothic" w:cs="Times New Roman"/>
          <w:b/>
          <w:bCs/>
          <w:color w:val="000000" w:themeColor="text1"/>
          <w:sz w:val="24"/>
          <w:szCs w:val="24"/>
        </w:rPr>
      </w:pPr>
    </w:p>
    <w:p w:rsidR="00595356" w:rsidRPr="00521B27" w:rsidRDefault="00595356" w:rsidP="00595356">
      <w:pPr>
        <w:tabs>
          <w:tab w:val="left" w:pos="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lastRenderedPageBreak/>
        <w:t xml:space="preserve"> Da Empresa:</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25"/>
        <w:gridCol w:w="3175"/>
        <w:gridCol w:w="1026"/>
        <w:gridCol w:w="3198"/>
      </w:tblGrid>
      <w:tr w:rsidR="00595356" w:rsidRPr="00521B27" w:rsidTr="001442DF">
        <w:tc>
          <w:tcPr>
            <w:tcW w:w="102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Ano</w:t>
            </w:r>
          </w:p>
        </w:tc>
        <w:tc>
          <w:tcPr>
            <w:tcW w:w="317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Realizado</w:t>
            </w: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Ano</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Previsto</w:t>
            </w:r>
          </w:p>
        </w:tc>
      </w:tr>
      <w:tr w:rsidR="00595356" w:rsidRPr="00521B27" w:rsidTr="001442DF">
        <w:tc>
          <w:tcPr>
            <w:tcW w:w="102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2016</w:t>
            </w:r>
          </w:p>
        </w:tc>
        <w:tc>
          <w:tcPr>
            <w:tcW w:w="317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2022</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2017</w:t>
            </w:r>
          </w:p>
        </w:tc>
        <w:tc>
          <w:tcPr>
            <w:tcW w:w="317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2023</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2018</w:t>
            </w:r>
          </w:p>
        </w:tc>
        <w:tc>
          <w:tcPr>
            <w:tcW w:w="317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2024</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2019</w:t>
            </w:r>
          </w:p>
        </w:tc>
        <w:tc>
          <w:tcPr>
            <w:tcW w:w="317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2025</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2020</w:t>
            </w:r>
          </w:p>
        </w:tc>
        <w:tc>
          <w:tcPr>
            <w:tcW w:w="317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2026</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2021</w:t>
            </w:r>
          </w:p>
        </w:tc>
        <w:tc>
          <w:tcPr>
            <w:tcW w:w="3175"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2027</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bl>
    <w:p w:rsidR="00595356" w:rsidRPr="00521B27" w:rsidRDefault="00595356" w:rsidP="00595356">
      <w:pPr>
        <w:spacing w:line="360" w:lineRule="auto"/>
        <w:jc w:val="both"/>
        <w:rPr>
          <w:rFonts w:ascii="Century Gothic" w:hAnsi="Century Gothic" w:cs="Times New Roman"/>
          <w:b/>
          <w:bCs/>
          <w:color w:val="000000" w:themeColor="text1"/>
          <w:sz w:val="24"/>
          <w:szCs w:val="24"/>
        </w:rPr>
      </w:pPr>
    </w:p>
    <w:p w:rsidR="00595356" w:rsidRPr="00521B27" w:rsidRDefault="00595356" w:rsidP="00595356">
      <w:pPr>
        <w:tabs>
          <w:tab w:val="left" w:pos="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b/>
        <w:t xml:space="preserve">2.3 -  Valor referente a prestação de serviços realizados pela empresa - ISSQN </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13"/>
        <w:gridCol w:w="3287"/>
        <w:gridCol w:w="1026"/>
        <w:gridCol w:w="3198"/>
      </w:tblGrid>
      <w:tr w:rsidR="00595356" w:rsidRPr="00521B27" w:rsidTr="001442DF">
        <w:tc>
          <w:tcPr>
            <w:tcW w:w="913"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Ano</w:t>
            </w:r>
          </w:p>
        </w:tc>
        <w:tc>
          <w:tcPr>
            <w:tcW w:w="3287"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Realizado</w:t>
            </w: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Ano</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Previsto</w:t>
            </w:r>
          </w:p>
        </w:tc>
      </w:tr>
      <w:tr w:rsidR="00595356" w:rsidRPr="00521B27" w:rsidTr="001442DF">
        <w:tc>
          <w:tcPr>
            <w:tcW w:w="913"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2016</w:t>
            </w:r>
          </w:p>
        </w:tc>
        <w:tc>
          <w:tcPr>
            <w:tcW w:w="3287"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2022</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913"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2017</w:t>
            </w:r>
          </w:p>
        </w:tc>
        <w:tc>
          <w:tcPr>
            <w:tcW w:w="3287"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2023</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913"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2018</w:t>
            </w:r>
          </w:p>
        </w:tc>
        <w:tc>
          <w:tcPr>
            <w:tcW w:w="3287"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2024</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913"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2019</w:t>
            </w:r>
          </w:p>
        </w:tc>
        <w:tc>
          <w:tcPr>
            <w:tcW w:w="3287"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2025</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913"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2020</w:t>
            </w:r>
          </w:p>
        </w:tc>
        <w:tc>
          <w:tcPr>
            <w:tcW w:w="3287"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2026</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913"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2021</w:t>
            </w:r>
          </w:p>
        </w:tc>
        <w:tc>
          <w:tcPr>
            <w:tcW w:w="3287"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2027</w:t>
            </w:r>
          </w:p>
        </w:tc>
        <w:tc>
          <w:tcPr>
            <w:tcW w:w="3198" w:type="dxa"/>
            <w:tcBorders>
              <w:top w:val="single" w:sz="4" w:space="0" w:color="auto"/>
              <w:left w:val="single" w:sz="4" w:space="0" w:color="auto"/>
              <w:bottom w:val="single" w:sz="4" w:space="0" w:color="auto"/>
              <w:right w:val="single" w:sz="4" w:space="0" w:color="auto"/>
            </w:tcBorders>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bl>
    <w:p w:rsidR="00595356" w:rsidRPr="00521B27" w:rsidRDefault="00595356" w:rsidP="00595356">
      <w:pPr>
        <w:tabs>
          <w:tab w:val="left" w:pos="720"/>
        </w:tabs>
        <w:spacing w:line="360" w:lineRule="auto"/>
        <w:jc w:val="center"/>
        <w:rPr>
          <w:rFonts w:ascii="Century Gothic" w:hAnsi="Century Gothic" w:cs="Times New Roman"/>
          <w:b/>
          <w:bCs/>
          <w:color w:val="000000" w:themeColor="text1"/>
          <w:sz w:val="24"/>
          <w:szCs w:val="24"/>
        </w:rPr>
      </w:pPr>
    </w:p>
    <w:p w:rsidR="00595356" w:rsidRPr="00521B27" w:rsidRDefault="00595356" w:rsidP="00595356">
      <w:pPr>
        <w:tabs>
          <w:tab w:val="left" w:pos="720"/>
        </w:tabs>
        <w:spacing w:line="360" w:lineRule="auto"/>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03 – Dados Sociais</w:t>
      </w:r>
    </w:p>
    <w:p w:rsidR="00595356" w:rsidRPr="00521B27" w:rsidRDefault="00595356" w:rsidP="00595356">
      <w:pPr>
        <w:tabs>
          <w:tab w:val="left" w:pos="720"/>
        </w:tabs>
        <w:spacing w:line="360" w:lineRule="auto"/>
        <w:jc w:val="center"/>
        <w:rPr>
          <w:rFonts w:ascii="Century Gothic" w:hAnsi="Century Gothic" w:cs="Times New Roman"/>
          <w:b/>
          <w:bCs/>
          <w:color w:val="000000" w:themeColor="text1"/>
          <w:sz w:val="24"/>
          <w:szCs w:val="24"/>
        </w:rPr>
      </w:pPr>
    </w:p>
    <w:p w:rsidR="00595356" w:rsidRPr="00521B27" w:rsidRDefault="00595356" w:rsidP="00595356">
      <w:pPr>
        <w:tabs>
          <w:tab w:val="left" w:pos="360"/>
          <w:tab w:val="left" w:pos="720"/>
        </w:tabs>
        <w:spacing w:line="360" w:lineRule="auto"/>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3.1 - Empregos: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5"/>
        <w:gridCol w:w="3177"/>
        <w:gridCol w:w="1026"/>
        <w:gridCol w:w="3196"/>
      </w:tblGrid>
      <w:tr w:rsidR="00595356" w:rsidRPr="00521B27" w:rsidTr="001442DF">
        <w:tc>
          <w:tcPr>
            <w:tcW w:w="1025"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Ano</w:t>
            </w:r>
          </w:p>
        </w:tc>
        <w:tc>
          <w:tcPr>
            <w:tcW w:w="3177"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Existentes</w:t>
            </w:r>
          </w:p>
        </w:tc>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Ano</w:t>
            </w:r>
          </w:p>
        </w:tc>
        <w:tc>
          <w:tcPr>
            <w:tcW w:w="319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Previsto</w:t>
            </w:r>
          </w:p>
        </w:tc>
      </w:tr>
      <w:tr w:rsidR="00595356" w:rsidRPr="00521B27" w:rsidTr="001442DF">
        <w:tc>
          <w:tcPr>
            <w:tcW w:w="1025"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2016</w:t>
            </w:r>
          </w:p>
        </w:tc>
        <w:tc>
          <w:tcPr>
            <w:tcW w:w="3177"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2022</w:t>
            </w:r>
          </w:p>
        </w:tc>
        <w:tc>
          <w:tcPr>
            <w:tcW w:w="319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2017</w:t>
            </w:r>
          </w:p>
        </w:tc>
        <w:tc>
          <w:tcPr>
            <w:tcW w:w="3177"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2023</w:t>
            </w:r>
          </w:p>
        </w:tc>
        <w:tc>
          <w:tcPr>
            <w:tcW w:w="319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2018</w:t>
            </w:r>
          </w:p>
        </w:tc>
        <w:tc>
          <w:tcPr>
            <w:tcW w:w="3177"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2024</w:t>
            </w:r>
          </w:p>
        </w:tc>
        <w:tc>
          <w:tcPr>
            <w:tcW w:w="319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2019</w:t>
            </w:r>
          </w:p>
        </w:tc>
        <w:tc>
          <w:tcPr>
            <w:tcW w:w="3177"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2025</w:t>
            </w:r>
          </w:p>
        </w:tc>
        <w:tc>
          <w:tcPr>
            <w:tcW w:w="319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2020</w:t>
            </w:r>
          </w:p>
        </w:tc>
        <w:tc>
          <w:tcPr>
            <w:tcW w:w="3177"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2026</w:t>
            </w:r>
          </w:p>
        </w:tc>
        <w:tc>
          <w:tcPr>
            <w:tcW w:w="319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r w:rsidR="00595356" w:rsidRPr="00521B27" w:rsidTr="001442DF">
        <w:tc>
          <w:tcPr>
            <w:tcW w:w="1025"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2021</w:t>
            </w:r>
          </w:p>
        </w:tc>
        <w:tc>
          <w:tcPr>
            <w:tcW w:w="3177"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c>
          <w:tcPr>
            <w:tcW w:w="102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2027</w:t>
            </w:r>
          </w:p>
        </w:tc>
        <w:tc>
          <w:tcPr>
            <w:tcW w:w="3196" w:type="dxa"/>
          </w:tcPr>
          <w:p w:rsidR="00595356" w:rsidRPr="00521B27" w:rsidRDefault="00595356" w:rsidP="001442DF">
            <w:pPr>
              <w:spacing w:line="360" w:lineRule="auto"/>
              <w:jc w:val="both"/>
              <w:rPr>
                <w:rFonts w:ascii="Century Gothic" w:hAnsi="Century Gothic" w:cs="Times New Roman"/>
                <w:b/>
                <w:bCs/>
                <w:color w:val="000000" w:themeColor="text1"/>
                <w:sz w:val="24"/>
                <w:szCs w:val="24"/>
              </w:rPr>
            </w:pPr>
          </w:p>
        </w:tc>
      </w:tr>
    </w:tbl>
    <w:p w:rsidR="00595356" w:rsidRPr="00521B27" w:rsidRDefault="00595356" w:rsidP="00595356">
      <w:pPr>
        <w:tabs>
          <w:tab w:val="left" w:pos="720"/>
        </w:tabs>
        <w:spacing w:line="360" w:lineRule="auto"/>
        <w:jc w:val="both"/>
        <w:rPr>
          <w:rFonts w:ascii="Century Gothic" w:hAnsi="Century Gothic" w:cs="Times New Roman"/>
          <w:b/>
          <w:bCs/>
          <w:color w:val="000000" w:themeColor="text1"/>
          <w:sz w:val="24"/>
          <w:szCs w:val="24"/>
        </w:rPr>
      </w:pPr>
    </w:p>
    <w:p w:rsidR="00595356" w:rsidRPr="00521B27" w:rsidRDefault="00595356" w:rsidP="00595356">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b/>
        <w:t>3.2 – Sócios e Familiares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71"/>
        <w:gridCol w:w="4079"/>
      </w:tblGrid>
      <w:tr w:rsidR="00595356" w:rsidRPr="00521B27" w:rsidTr="001442DF">
        <w:tc>
          <w:tcPr>
            <w:tcW w:w="5315"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Quantos trabalham na Empresa</w:t>
            </w:r>
          </w:p>
        </w:tc>
        <w:tc>
          <w:tcPr>
            <w:tcW w:w="4462"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r w:rsidR="00595356" w:rsidRPr="00521B27" w:rsidTr="001442DF">
        <w:tc>
          <w:tcPr>
            <w:tcW w:w="5315"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Quantos dependem da Empresa</w:t>
            </w:r>
          </w:p>
        </w:tc>
        <w:tc>
          <w:tcPr>
            <w:tcW w:w="4462"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bl>
    <w:p w:rsidR="00595356" w:rsidRPr="00521B27" w:rsidRDefault="00595356" w:rsidP="00595356">
      <w:pPr>
        <w:tabs>
          <w:tab w:val="left" w:pos="720"/>
        </w:tabs>
        <w:spacing w:line="360" w:lineRule="auto"/>
        <w:jc w:val="both"/>
        <w:rPr>
          <w:rFonts w:ascii="Century Gothic" w:hAnsi="Century Gothic" w:cs="Times New Roman"/>
          <w:b/>
          <w:bCs/>
          <w:color w:val="000000" w:themeColor="text1"/>
          <w:sz w:val="24"/>
          <w:szCs w:val="24"/>
        </w:rPr>
      </w:pPr>
    </w:p>
    <w:p w:rsidR="00595356" w:rsidRPr="00521B27" w:rsidRDefault="00595356" w:rsidP="00595356">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3.3 - Capital do empreendimento</w:t>
      </w:r>
    </w:p>
    <w:p w:rsidR="00595356" w:rsidRPr="00521B27" w:rsidRDefault="00595356" w:rsidP="00595356">
      <w:pPr>
        <w:tabs>
          <w:tab w:val="left" w:pos="720"/>
        </w:tabs>
        <w:spacing w:line="360" w:lineRule="auto"/>
        <w:jc w:val="both"/>
        <w:rPr>
          <w:rFonts w:ascii="Century Gothic" w:hAnsi="Century Gothic" w:cs="Times New Roman"/>
          <w:b/>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2"/>
        <w:gridCol w:w="3987"/>
        <w:gridCol w:w="2261"/>
      </w:tblGrid>
      <w:tr w:rsidR="00595356" w:rsidRPr="00521B27" w:rsidTr="001442DF">
        <w:tc>
          <w:tcPr>
            <w:tcW w:w="2905"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Social (R$)</w:t>
            </w:r>
          </w:p>
        </w:tc>
        <w:tc>
          <w:tcPr>
            <w:tcW w:w="6872" w:type="dxa"/>
            <w:gridSpan w:val="2"/>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r w:rsidR="00595356" w:rsidRPr="00521B27" w:rsidTr="001442DF">
        <w:tc>
          <w:tcPr>
            <w:tcW w:w="2905"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 xml:space="preserve">Imóveis </w:t>
            </w:r>
          </w:p>
        </w:tc>
        <w:tc>
          <w:tcPr>
            <w:tcW w:w="6872" w:type="dxa"/>
            <w:gridSpan w:val="2"/>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r w:rsidR="00595356" w:rsidRPr="00521B27" w:rsidTr="001442DF">
        <w:tc>
          <w:tcPr>
            <w:tcW w:w="2905"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Maquinas</w:t>
            </w:r>
          </w:p>
        </w:tc>
        <w:tc>
          <w:tcPr>
            <w:tcW w:w="6872" w:type="dxa"/>
            <w:gridSpan w:val="2"/>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r w:rsidR="00595356" w:rsidRPr="00521B27" w:rsidTr="001442DF">
        <w:tc>
          <w:tcPr>
            <w:tcW w:w="2905"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Equipamentos</w:t>
            </w:r>
          </w:p>
        </w:tc>
        <w:tc>
          <w:tcPr>
            <w:tcW w:w="6872" w:type="dxa"/>
            <w:gridSpan w:val="2"/>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r w:rsidR="00595356" w:rsidRPr="00521B27" w:rsidTr="001442DF">
        <w:tc>
          <w:tcPr>
            <w:tcW w:w="2905"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Veículos</w:t>
            </w:r>
          </w:p>
        </w:tc>
        <w:tc>
          <w:tcPr>
            <w:tcW w:w="6872" w:type="dxa"/>
            <w:gridSpan w:val="2"/>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r w:rsidR="00595356" w:rsidRPr="00521B27" w:rsidTr="001442DF">
        <w:tc>
          <w:tcPr>
            <w:tcW w:w="7300" w:type="dxa"/>
            <w:gridSpan w:val="2"/>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Onde os veículos estão emplacados</w:t>
            </w:r>
          </w:p>
        </w:tc>
        <w:tc>
          <w:tcPr>
            <w:tcW w:w="2477"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r w:rsidR="00595356" w:rsidRPr="00521B27" w:rsidTr="001442DF">
        <w:tc>
          <w:tcPr>
            <w:tcW w:w="7300" w:type="dxa"/>
            <w:gridSpan w:val="2"/>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 sede da empresa é em prédio próprio</w:t>
            </w:r>
          </w:p>
        </w:tc>
        <w:tc>
          <w:tcPr>
            <w:tcW w:w="2477"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r w:rsidR="00595356" w:rsidRPr="00521B27" w:rsidTr="001442DF">
        <w:tc>
          <w:tcPr>
            <w:tcW w:w="7300" w:type="dxa"/>
            <w:gridSpan w:val="2"/>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O prédio possui habite-se</w:t>
            </w:r>
          </w:p>
        </w:tc>
        <w:tc>
          <w:tcPr>
            <w:tcW w:w="2477"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r w:rsidR="00595356" w:rsidRPr="00521B27" w:rsidTr="001442DF">
        <w:tc>
          <w:tcPr>
            <w:tcW w:w="7300" w:type="dxa"/>
            <w:gridSpan w:val="2"/>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Sede da empresa em prédio locado</w:t>
            </w:r>
          </w:p>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(Anexar cópia contrato de locação)</w:t>
            </w:r>
          </w:p>
        </w:tc>
        <w:tc>
          <w:tcPr>
            <w:tcW w:w="2477" w:type="dxa"/>
          </w:tcPr>
          <w:p w:rsidR="00595356" w:rsidRPr="00521B27" w:rsidRDefault="00595356" w:rsidP="001442DF">
            <w:pPr>
              <w:tabs>
                <w:tab w:val="left" w:pos="720"/>
              </w:tabs>
              <w:spacing w:line="360" w:lineRule="auto"/>
              <w:jc w:val="both"/>
              <w:rPr>
                <w:rFonts w:ascii="Century Gothic" w:hAnsi="Century Gothic" w:cs="Times New Roman"/>
                <w:b/>
                <w:bCs/>
                <w:color w:val="000000" w:themeColor="text1"/>
                <w:sz w:val="24"/>
                <w:szCs w:val="24"/>
              </w:rPr>
            </w:pPr>
          </w:p>
        </w:tc>
      </w:tr>
    </w:tbl>
    <w:p w:rsidR="00595356" w:rsidRPr="00521B27" w:rsidRDefault="00595356" w:rsidP="00595356">
      <w:pPr>
        <w:rPr>
          <w:rFonts w:ascii="Century Gothic" w:hAnsi="Century Gothic" w:cs="Times New Roman"/>
          <w:color w:val="000000" w:themeColor="text1"/>
          <w:sz w:val="24"/>
          <w:szCs w:val="24"/>
        </w:rPr>
      </w:pPr>
    </w:p>
    <w:p w:rsidR="00595356" w:rsidRPr="00521B27" w:rsidRDefault="00595356" w:rsidP="00595356">
      <w:pPr>
        <w:tabs>
          <w:tab w:val="left" w:pos="720"/>
        </w:tabs>
        <w:spacing w:line="360" w:lineRule="auto"/>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04 – Requerimento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7"/>
        <w:gridCol w:w="1945"/>
        <w:gridCol w:w="2056"/>
        <w:gridCol w:w="1946"/>
      </w:tblGrid>
      <w:tr w:rsidR="00595356" w:rsidRPr="00521B27" w:rsidTr="001442DF">
        <w:tc>
          <w:tcPr>
            <w:tcW w:w="2697" w:type="dxa"/>
          </w:tcPr>
          <w:p w:rsidR="00595356" w:rsidRPr="00521B27" w:rsidRDefault="00595356" w:rsidP="001442DF">
            <w:pPr>
              <w:tabs>
                <w:tab w:val="left" w:pos="720"/>
              </w:tabs>
              <w:spacing w:line="360" w:lineRule="auto"/>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Necessidades da Empresa:    (Quantificar especificamente o que a empresa quer receber):</w:t>
            </w:r>
          </w:p>
        </w:tc>
        <w:tc>
          <w:tcPr>
            <w:tcW w:w="5947" w:type="dxa"/>
            <w:gridSpan w:val="3"/>
          </w:tcPr>
          <w:p w:rsidR="00595356" w:rsidRPr="00521B27" w:rsidRDefault="00595356" w:rsidP="001442DF">
            <w:pPr>
              <w:tabs>
                <w:tab w:val="left" w:pos="720"/>
              </w:tabs>
              <w:spacing w:line="360" w:lineRule="auto"/>
              <w:jc w:val="center"/>
              <w:rPr>
                <w:rFonts w:ascii="Century Gothic" w:hAnsi="Century Gothic" w:cs="Times New Roman"/>
                <w:b/>
                <w:bCs/>
                <w:color w:val="000000" w:themeColor="text1"/>
                <w:sz w:val="24"/>
                <w:szCs w:val="24"/>
              </w:rPr>
            </w:pPr>
          </w:p>
        </w:tc>
      </w:tr>
      <w:tr w:rsidR="00595356" w:rsidRPr="00521B27" w:rsidTr="001442DF">
        <w:tc>
          <w:tcPr>
            <w:tcW w:w="2697" w:type="dxa"/>
          </w:tcPr>
          <w:p w:rsidR="00595356" w:rsidRPr="00521B27" w:rsidRDefault="00595356" w:rsidP="001442DF">
            <w:pPr>
              <w:pStyle w:val="Corpodetexto2"/>
              <w:spacing w:after="0"/>
              <w:jc w:val="center"/>
              <w:rPr>
                <w:rFonts w:ascii="Century Gothic" w:hAnsi="Century Gothic"/>
                <w:b/>
                <w:bCs/>
                <w:color w:val="000000" w:themeColor="text1"/>
                <w:sz w:val="24"/>
                <w:szCs w:val="24"/>
              </w:rPr>
            </w:pPr>
            <w:r w:rsidRPr="00521B27">
              <w:rPr>
                <w:rFonts w:ascii="Century Gothic" w:hAnsi="Century Gothic"/>
                <w:color w:val="000000" w:themeColor="text1"/>
                <w:sz w:val="24"/>
                <w:szCs w:val="24"/>
              </w:rPr>
              <w:t>Justificar   a           necessidade:</w:t>
            </w:r>
          </w:p>
        </w:tc>
        <w:tc>
          <w:tcPr>
            <w:tcW w:w="5947" w:type="dxa"/>
            <w:gridSpan w:val="3"/>
          </w:tcPr>
          <w:p w:rsidR="00595356" w:rsidRPr="00521B27" w:rsidRDefault="00595356" w:rsidP="001442DF">
            <w:pPr>
              <w:tabs>
                <w:tab w:val="left" w:pos="720"/>
              </w:tabs>
              <w:spacing w:line="360" w:lineRule="auto"/>
              <w:jc w:val="center"/>
              <w:rPr>
                <w:rFonts w:ascii="Century Gothic" w:hAnsi="Century Gothic" w:cs="Times New Roman"/>
                <w:b/>
                <w:bCs/>
                <w:color w:val="000000" w:themeColor="text1"/>
                <w:sz w:val="24"/>
                <w:szCs w:val="24"/>
              </w:rPr>
            </w:pPr>
          </w:p>
        </w:tc>
      </w:tr>
      <w:tr w:rsidR="00595356" w:rsidRPr="00521B27" w:rsidTr="001442DF">
        <w:tc>
          <w:tcPr>
            <w:tcW w:w="2697" w:type="dxa"/>
          </w:tcPr>
          <w:p w:rsidR="00595356" w:rsidRPr="00521B27" w:rsidRDefault="00595356" w:rsidP="001442DF">
            <w:pPr>
              <w:tabs>
                <w:tab w:val="left" w:pos="720"/>
              </w:tabs>
              <w:spacing w:line="360" w:lineRule="auto"/>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Realizou análise de mercado:</w:t>
            </w:r>
          </w:p>
        </w:tc>
        <w:tc>
          <w:tcPr>
            <w:tcW w:w="1945" w:type="dxa"/>
          </w:tcPr>
          <w:p w:rsidR="00595356" w:rsidRPr="00521B27" w:rsidRDefault="00595356" w:rsidP="001442DF">
            <w:pPr>
              <w:tabs>
                <w:tab w:val="left" w:pos="720"/>
              </w:tabs>
              <w:spacing w:line="360" w:lineRule="auto"/>
              <w:jc w:val="center"/>
              <w:rPr>
                <w:rFonts w:ascii="Century Gothic" w:hAnsi="Century Gothic" w:cs="Times New Roman"/>
                <w:b/>
                <w:bCs/>
                <w:color w:val="000000" w:themeColor="text1"/>
                <w:sz w:val="24"/>
                <w:szCs w:val="24"/>
              </w:rPr>
            </w:pPr>
          </w:p>
        </w:tc>
        <w:tc>
          <w:tcPr>
            <w:tcW w:w="2056" w:type="dxa"/>
          </w:tcPr>
          <w:p w:rsidR="00595356" w:rsidRPr="00521B27" w:rsidRDefault="00595356" w:rsidP="001442DF">
            <w:pPr>
              <w:tabs>
                <w:tab w:val="left" w:pos="720"/>
              </w:tabs>
              <w:spacing w:line="360" w:lineRule="auto"/>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Data Da Análise</w:t>
            </w:r>
          </w:p>
        </w:tc>
        <w:tc>
          <w:tcPr>
            <w:tcW w:w="1946" w:type="dxa"/>
          </w:tcPr>
          <w:p w:rsidR="00595356" w:rsidRPr="00521B27" w:rsidRDefault="00595356" w:rsidP="001442DF">
            <w:pPr>
              <w:tabs>
                <w:tab w:val="left" w:pos="720"/>
              </w:tabs>
              <w:spacing w:line="360" w:lineRule="auto"/>
              <w:jc w:val="center"/>
              <w:rPr>
                <w:rFonts w:ascii="Century Gothic" w:hAnsi="Century Gothic" w:cs="Times New Roman"/>
                <w:b/>
                <w:bCs/>
                <w:color w:val="000000" w:themeColor="text1"/>
                <w:sz w:val="24"/>
                <w:szCs w:val="24"/>
              </w:rPr>
            </w:pPr>
          </w:p>
        </w:tc>
      </w:tr>
      <w:tr w:rsidR="00595356" w:rsidRPr="00521B27" w:rsidTr="001442DF">
        <w:tc>
          <w:tcPr>
            <w:tcW w:w="2697" w:type="dxa"/>
          </w:tcPr>
          <w:p w:rsidR="00595356" w:rsidRPr="00521B27" w:rsidRDefault="00595356" w:rsidP="001442DF">
            <w:pPr>
              <w:tabs>
                <w:tab w:val="left" w:pos="720"/>
              </w:tabs>
              <w:spacing w:line="360" w:lineRule="auto"/>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Existe capacidade de absorção do Produto no mercado</w:t>
            </w:r>
          </w:p>
        </w:tc>
        <w:tc>
          <w:tcPr>
            <w:tcW w:w="5947" w:type="dxa"/>
            <w:gridSpan w:val="3"/>
          </w:tcPr>
          <w:p w:rsidR="00595356" w:rsidRPr="00521B27" w:rsidRDefault="00595356" w:rsidP="001442DF">
            <w:pPr>
              <w:tabs>
                <w:tab w:val="left" w:pos="720"/>
              </w:tabs>
              <w:spacing w:line="360" w:lineRule="auto"/>
              <w:jc w:val="center"/>
              <w:rPr>
                <w:rFonts w:ascii="Century Gothic" w:hAnsi="Century Gothic" w:cs="Times New Roman"/>
                <w:b/>
                <w:bCs/>
                <w:color w:val="000000" w:themeColor="text1"/>
                <w:sz w:val="24"/>
                <w:szCs w:val="24"/>
              </w:rPr>
            </w:pPr>
          </w:p>
        </w:tc>
      </w:tr>
    </w:tbl>
    <w:p w:rsidR="00595356" w:rsidRPr="00521B27" w:rsidRDefault="00595356" w:rsidP="00595356">
      <w:pPr>
        <w:spacing w:line="100" w:lineRule="atLeast"/>
        <w:jc w:val="both"/>
        <w:rPr>
          <w:rFonts w:ascii="Century Gothic" w:hAnsi="Century Gothic" w:cs="Times New Roman"/>
          <w:b/>
          <w:bCs/>
          <w:color w:val="000000" w:themeColor="text1"/>
          <w:sz w:val="24"/>
          <w:szCs w:val="24"/>
        </w:rPr>
      </w:pPr>
    </w:p>
    <w:p w:rsidR="00595356" w:rsidRPr="00521B27" w:rsidRDefault="00595356" w:rsidP="00595356">
      <w:pPr>
        <w:spacing w:line="100" w:lineRule="atLeast"/>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 xml:space="preserve">05 – Garantias </w:t>
      </w:r>
    </w:p>
    <w:p w:rsidR="00595356" w:rsidRPr="00521B27" w:rsidRDefault="00595356" w:rsidP="00595356">
      <w:pPr>
        <w:spacing w:line="100" w:lineRule="atLeast"/>
        <w:jc w:val="center"/>
        <w:rPr>
          <w:rFonts w:ascii="Century Gothic" w:hAnsi="Century Gothic" w:cs="Times New Roman"/>
          <w:b/>
          <w:bCs/>
          <w:color w:val="000000" w:themeColor="text1"/>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1"/>
        <w:gridCol w:w="5579"/>
      </w:tblGrid>
      <w:tr w:rsidR="00595356" w:rsidRPr="00521B27" w:rsidTr="001442DF">
        <w:tc>
          <w:tcPr>
            <w:tcW w:w="3544" w:type="dxa"/>
          </w:tcPr>
          <w:p w:rsidR="00595356" w:rsidRPr="00521B27" w:rsidRDefault="00595356" w:rsidP="001442DF">
            <w:pPr>
              <w:tabs>
                <w:tab w:val="left" w:pos="360"/>
                <w:tab w:val="left" w:pos="720"/>
              </w:tabs>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Garantias que a Empresa oferece em contrapartida, com cópia de seus respectivos documentos comprobatórios.</w:t>
            </w:r>
          </w:p>
          <w:p w:rsidR="00595356" w:rsidRPr="00521B27" w:rsidRDefault="00595356" w:rsidP="001442DF">
            <w:pPr>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lastRenderedPageBreak/>
              <w:t>(Especificar o Bem Móvel ou Imóvel:</w:t>
            </w:r>
          </w:p>
        </w:tc>
        <w:tc>
          <w:tcPr>
            <w:tcW w:w="6163" w:type="dxa"/>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bl>
    <w:p w:rsidR="00595356" w:rsidRPr="00521B27" w:rsidRDefault="00595356" w:rsidP="00595356">
      <w:pPr>
        <w:spacing w:line="100" w:lineRule="atLeast"/>
        <w:jc w:val="center"/>
        <w:rPr>
          <w:rFonts w:ascii="Century Gothic" w:hAnsi="Century Gothic" w:cs="Times New Roman"/>
          <w:b/>
          <w:bCs/>
          <w:color w:val="000000" w:themeColor="text1"/>
          <w:sz w:val="24"/>
          <w:szCs w:val="24"/>
        </w:rPr>
      </w:pPr>
    </w:p>
    <w:p w:rsidR="00595356" w:rsidRPr="00521B27" w:rsidRDefault="00595356" w:rsidP="00595356">
      <w:pPr>
        <w:spacing w:line="100" w:lineRule="atLeast"/>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06 - Dados Complementares: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1"/>
        <w:gridCol w:w="1975"/>
        <w:gridCol w:w="2014"/>
        <w:gridCol w:w="1904"/>
      </w:tblGrid>
      <w:tr w:rsidR="00595356" w:rsidRPr="00521B27" w:rsidTr="001442DF">
        <w:tc>
          <w:tcPr>
            <w:tcW w:w="4656" w:type="dxa"/>
            <w:gridSpan w:val="2"/>
          </w:tcPr>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Origem da Matéria-Prima que a empresa utilizará:</w:t>
            </w:r>
          </w:p>
        </w:tc>
        <w:tc>
          <w:tcPr>
            <w:tcW w:w="3918" w:type="dxa"/>
            <w:gridSpan w:val="2"/>
          </w:tcPr>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p>
        </w:tc>
      </w:tr>
      <w:tr w:rsidR="00595356" w:rsidRPr="00521B27" w:rsidTr="001442DF">
        <w:tc>
          <w:tcPr>
            <w:tcW w:w="4656" w:type="dxa"/>
            <w:gridSpan w:val="2"/>
          </w:tcPr>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Pessoa para contato da Empresa: (nome)</w:t>
            </w:r>
          </w:p>
        </w:tc>
        <w:tc>
          <w:tcPr>
            <w:tcW w:w="3918" w:type="dxa"/>
            <w:gridSpan w:val="2"/>
          </w:tcPr>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p>
        </w:tc>
      </w:tr>
      <w:tr w:rsidR="00595356" w:rsidRPr="00521B27" w:rsidTr="001442DF">
        <w:tc>
          <w:tcPr>
            <w:tcW w:w="2681" w:type="dxa"/>
          </w:tcPr>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p>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Fone fixo</w:t>
            </w:r>
          </w:p>
        </w:tc>
        <w:tc>
          <w:tcPr>
            <w:tcW w:w="1975" w:type="dxa"/>
          </w:tcPr>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p>
        </w:tc>
        <w:tc>
          <w:tcPr>
            <w:tcW w:w="2014" w:type="dxa"/>
          </w:tcPr>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p>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Celular</w:t>
            </w:r>
          </w:p>
        </w:tc>
        <w:tc>
          <w:tcPr>
            <w:tcW w:w="1904" w:type="dxa"/>
          </w:tcPr>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p>
        </w:tc>
      </w:tr>
      <w:tr w:rsidR="00595356" w:rsidRPr="00521B27" w:rsidTr="001442DF">
        <w:tc>
          <w:tcPr>
            <w:tcW w:w="2681" w:type="dxa"/>
          </w:tcPr>
          <w:p w:rsidR="00595356" w:rsidRPr="00521B27" w:rsidRDefault="00595356" w:rsidP="001442DF">
            <w:pPr>
              <w:spacing w:line="100" w:lineRule="atLeast"/>
              <w:rPr>
                <w:rFonts w:ascii="Century Gothic" w:hAnsi="Century Gothic" w:cs="Times New Roman"/>
                <w:b/>
                <w:bCs/>
                <w:color w:val="000000" w:themeColor="text1"/>
                <w:sz w:val="24"/>
                <w:szCs w:val="24"/>
              </w:rPr>
            </w:pPr>
          </w:p>
          <w:p w:rsidR="00595356" w:rsidRPr="00521B27" w:rsidRDefault="00595356" w:rsidP="001442DF">
            <w:pPr>
              <w:spacing w:line="100" w:lineRule="atLeast"/>
              <w:jc w:val="center"/>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Observações que julgar necessárias:</w:t>
            </w:r>
          </w:p>
          <w:p w:rsidR="00595356" w:rsidRPr="00521B27" w:rsidRDefault="00595356" w:rsidP="001442DF">
            <w:pPr>
              <w:spacing w:line="100" w:lineRule="atLeast"/>
              <w:rPr>
                <w:rFonts w:ascii="Century Gothic" w:hAnsi="Century Gothic" w:cs="Times New Roman"/>
                <w:b/>
                <w:bCs/>
                <w:color w:val="000000" w:themeColor="text1"/>
                <w:sz w:val="24"/>
                <w:szCs w:val="24"/>
              </w:rPr>
            </w:pPr>
          </w:p>
        </w:tc>
        <w:tc>
          <w:tcPr>
            <w:tcW w:w="5893" w:type="dxa"/>
            <w:gridSpan w:val="3"/>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r w:rsidR="00595356" w:rsidRPr="00521B27" w:rsidTr="001442DF">
        <w:tc>
          <w:tcPr>
            <w:tcW w:w="2681" w:type="dxa"/>
          </w:tcPr>
          <w:p w:rsidR="00595356" w:rsidRPr="00521B27" w:rsidRDefault="00595356" w:rsidP="001442DF">
            <w:pPr>
              <w:spacing w:line="100" w:lineRule="atLeast"/>
              <w:rPr>
                <w:rFonts w:ascii="Century Gothic" w:hAnsi="Century Gothic" w:cs="Times New Roman"/>
                <w:b/>
                <w:bCs/>
                <w:color w:val="000000" w:themeColor="text1"/>
                <w:sz w:val="24"/>
                <w:szCs w:val="24"/>
              </w:rPr>
            </w:pPr>
          </w:p>
        </w:tc>
        <w:tc>
          <w:tcPr>
            <w:tcW w:w="5893" w:type="dxa"/>
            <w:gridSpan w:val="3"/>
          </w:tcPr>
          <w:p w:rsidR="00595356" w:rsidRPr="00521B27" w:rsidRDefault="00595356" w:rsidP="001442DF">
            <w:pPr>
              <w:spacing w:line="100" w:lineRule="atLeast"/>
              <w:jc w:val="both"/>
              <w:rPr>
                <w:rFonts w:ascii="Century Gothic" w:hAnsi="Century Gothic" w:cs="Times New Roman"/>
                <w:b/>
                <w:bCs/>
                <w:color w:val="000000" w:themeColor="text1"/>
                <w:sz w:val="24"/>
                <w:szCs w:val="24"/>
              </w:rPr>
            </w:pPr>
          </w:p>
        </w:tc>
      </w:tr>
    </w:tbl>
    <w:p w:rsidR="00595356" w:rsidRPr="00521B27" w:rsidRDefault="00595356" w:rsidP="00595356">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Nome responsável pelas informações:</w:t>
      </w:r>
    </w:p>
    <w:p w:rsidR="00595356" w:rsidRPr="00521B27" w:rsidRDefault="00595356" w:rsidP="00595356">
      <w:pPr>
        <w:spacing w:line="360" w:lineRule="auto"/>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______________________________________________________________________</w:t>
      </w:r>
    </w:p>
    <w:p w:rsidR="00595356" w:rsidRPr="00521B27" w:rsidRDefault="00595356" w:rsidP="00595356">
      <w:pPr>
        <w:spacing w:line="360" w:lineRule="auto"/>
        <w:jc w:val="right"/>
        <w:rPr>
          <w:rFonts w:ascii="Century Gothic" w:hAnsi="Century Gothic" w:cs="Times New Roman"/>
          <w:b/>
          <w:bCs/>
          <w:color w:val="000000" w:themeColor="text1"/>
          <w:sz w:val="24"/>
          <w:szCs w:val="24"/>
        </w:rPr>
      </w:pPr>
      <w:r>
        <w:rPr>
          <w:rFonts w:ascii="Century Gothic" w:hAnsi="Century Gothic" w:cs="Times New Roman"/>
          <w:b/>
          <w:bCs/>
          <w:color w:val="000000" w:themeColor="text1"/>
          <w:sz w:val="24"/>
          <w:szCs w:val="24"/>
        </w:rPr>
        <w:t>Can</w:t>
      </w:r>
      <w:r w:rsidRPr="00521B27">
        <w:rPr>
          <w:rFonts w:ascii="Century Gothic" w:hAnsi="Century Gothic" w:cs="Times New Roman"/>
          <w:b/>
          <w:bCs/>
          <w:color w:val="000000" w:themeColor="text1"/>
          <w:sz w:val="24"/>
          <w:szCs w:val="24"/>
        </w:rPr>
        <w:t>guçu, RS, em   de    de 2022.</w:t>
      </w:r>
    </w:p>
    <w:p w:rsidR="00595356" w:rsidRPr="00521B27" w:rsidRDefault="00595356" w:rsidP="00595356">
      <w:pPr>
        <w:pStyle w:val="Corpodetexto"/>
        <w:spacing w:before="62" w:line="552" w:lineRule="auto"/>
        <w:ind w:right="7468"/>
        <w:jc w:val="both"/>
        <w:rPr>
          <w:rFonts w:ascii="Century Gothic" w:hAnsi="Century Gothic" w:cs="Times New Roman"/>
          <w:b/>
          <w:bCs/>
          <w:color w:val="000000" w:themeColor="text1"/>
          <w:sz w:val="24"/>
          <w:szCs w:val="24"/>
        </w:rPr>
      </w:pPr>
      <w:r w:rsidRPr="00521B27">
        <w:rPr>
          <w:rFonts w:ascii="Century Gothic" w:hAnsi="Century Gothic" w:cs="Times New Roman"/>
          <w:b/>
          <w:bCs/>
          <w:color w:val="000000" w:themeColor="text1"/>
          <w:sz w:val="24"/>
          <w:szCs w:val="24"/>
        </w:rPr>
        <w:t xml:space="preserve">Assinatura: </w:t>
      </w:r>
    </w:p>
    <w:p w:rsidR="00595356" w:rsidRPr="00521B27" w:rsidRDefault="00595356" w:rsidP="00595356">
      <w:pPr>
        <w:pStyle w:val="Corpodetexto"/>
        <w:spacing w:before="62" w:line="552" w:lineRule="auto"/>
        <w:ind w:right="7468"/>
        <w:jc w:val="both"/>
        <w:rPr>
          <w:rFonts w:ascii="Century Gothic" w:hAnsi="Century Gothic" w:cs="Times New Roman"/>
          <w:b/>
          <w:bCs/>
          <w:color w:val="000000" w:themeColor="text1"/>
          <w:sz w:val="24"/>
          <w:szCs w:val="24"/>
        </w:rPr>
      </w:pPr>
      <w:bookmarkStart w:id="9" w:name="_GoBack"/>
      <w:bookmarkEnd w:id="9"/>
    </w:p>
    <w:p w:rsidR="00595356" w:rsidRPr="00521B27" w:rsidRDefault="00595356" w:rsidP="00595356">
      <w:pPr>
        <w:pStyle w:val="Corpodetexto"/>
        <w:spacing w:before="62" w:line="552" w:lineRule="auto"/>
        <w:ind w:right="7468"/>
        <w:jc w:val="both"/>
        <w:rPr>
          <w:rFonts w:ascii="Century Gothic" w:hAnsi="Century Gothic" w:cs="Times New Roman"/>
          <w:b/>
          <w:bCs/>
          <w:color w:val="000000" w:themeColor="text1"/>
          <w:sz w:val="24"/>
          <w:szCs w:val="24"/>
        </w:rPr>
      </w:pPr>
    </w:p>
    <w:p w:rsidR="00595356" w:rsidRPr="00521B27" w:rsidRDefault="00595356" w:rsidP="00595356">
      <w:pPr>
        <w:pStyle w:val="Corpodetexto"/>
        <w:spacing w:before="62" w:line="552" w:lineRule="auto"/>
        <w:ind w:right="7468"/>
        <w:jc w:val="both"/>
        <w:rPr>
          <w:rFonts w:ascii="Century Gothic" w:hAnsi="Century Gothic" w:cs="Times New Roman"/>
          <w:b/>
          <w:bCs/>
          <w:color w:val="000000" w:themeColor="text1"/>
          <w:sz w:val="24"/>
          <w:szCs w:val="24"/>
        </w:rPr>
      </w:pPr>
    </w:p>
    <w:p w:rsidR="00595356" w:rsidRPr="00521B27" w:rsidRDefault="00595356" w:rsidP="00595356">
      <w:pPr>
        <w:pStyle w:val="Corpodetexto"/>
        <w:spacing w:before="62" w:line="552" w:lineRule="auto"/>
        <w:ind w:right="7468"/>
        <w:jc w:val="both"/>
        <w:rPr>
          <w:rFonts w:ascii="Century Gothic" w:hAnsi="Century Gothic" w:cs="Times New Roman"/>
          <w:b/>
          <w:bCs/>
          <w:color w:val="000000" w:themeColor="text1"/>
          <w:sz w:val="24"/>
          <w:szCs w:val="24"/>
        </w:rPr>
      </w:pPr>
    </w:p>
    <w:p w:rsidR="00595356" w:rsidRPr="00521B27" w:rsidRDefault="00595356" w:rsidP="00595356">
      <w:pPr>
        <w:pStyle w:val="Corpodetexto"/>
        <w:spacing w:before="62" w:line="552" w:lineRule="auto"/>
        <w:ind w:right="7468"/>
        <w:jc w:val="both"/>
        <w:rPr>
          <w:rFonts w:ascii="Century Gothic" w:hAnsi="Century Gothic"/>
          <w:sz w:val="24"/>
          <w:szCs w:val="24"/>
        </w:rPr>
      </w:pPr>
    </w:p>
    <w:p w:rsidR="00595356" w:rsidRPr="00521B27" w:rsidRDefault="00595356" w:rsidP="00595356">
      <w:pPr>
        <w:pStyle w:val="Corpodetexto"/>
        <w:spacing w:before="62" w:line="552" w:lineRule="auto"/>
        <w:ind w:right="7468"/>
        <w:jc w:val="both"/>
        <w:rPr>
          <w:rFonts w:ascii="Century Gothic" w:hAnsi="Century Gothic"/>
          <w:sz w:val="24"/>
          <w:szCs w:val="24"/>
        </w:rPr>
      </w:pPr>
    </w:p>
    <w:p w:rsidR="00595356" w:rsidRPr="00521B27" w:rsidRDefault="00595356" w:rsidP="00595356">
      <w:pPr>
        <w:pStyle w:val="Corpodetexto"/>
        <w:spacing w:before="62" w:line="552" w:lineRule="auto"/>
        <w:ind w:right="7468"/>
        <w:jc w:val="both"/>
        <w:rPr>
          <w:rFonts w:ascii="Century Gothic" w:hAnsi="Century Gothic"/>
          <w:sz w:val="24"/>
          <w:szCs w:val="24"/>
        </w:rPr>
      </w:pPr>
    </w:p>
    <w:p w:rsidR="00595356" w:rsidRPr="00521B27" w:rsidRDefault="00595356" w:rsidP="00595356">
      <w:pPr>
        <w:pStyle w:val="Corpodetexto"/>
        <w:spacing w:before="62" w:line="552" w:lineRule="auto"/>
        <w:ind w:right="7468"/>
        <w:jc w:val="both"/>
        <w:rPr>
          <w:rFonts w:ascii="Century Gothic" w:hAnsi="Century Gothic"/>
          <w:sz w:val="24"/>
          <w:szCs w:val="24"/>
        </w:rPr>
      </w:pPr>
    </w:p>
    <w:p w:rsidR="00595356" w:rsidRPr="00521B27" w:rsidRDefault="00595356" w:rsidP="00595356">
      <w:pPr>
        <w:pStyle w:val="Corpodetexto"/>
        <w:spacing w:before="62" w:line="552" w:lineRule="auto"/>
        <w:ind w:right="7468"/>
        <w:jc w:val="both"/>
        <w:rPr>
          <w:rFonts w:ascii="Century Gothic" w:hAnsi="Century Gothic"/>
          <w:sz w:val="24"/>
          <w:szCs w:val="24"/>
        </w:rPr>
      </w:pPr>
    </w:p>
    <w:p w:rsidR="00595356" w:rsidRPr="00521B27" w:rsidRDefault="00595356" w:rsidP="00595356">
      <w:pPr>
        <w:jc w:val="both"/>
        <w:rPr>
          <w:rFonts w:ascii="Century Gothic" w:hAnsi="Century Gothic"/>
          <w:b/>
          <w:bCs/>
          <w:sz w:val="24"/>
          <w:szCs w:val="24"/>
        </w:rPr>
      </w:pPr>
      <w:r w:rsidRPr="00521B27">
        <w:rPr>
          <w:rFonts w:ascii="Century Gothic" w:hAnsi="Century Gothic"/>
          <w:b/>
          <w:bCs/>
          <w:sz w:val="24"/>
          <w:szCs w:val="24"/>
        </w:rPr>
        <w:t>ANEXO II</w:t>
      </w:r>
      <w:r w:rsidRPr="00521B27">
        <w:rPr>
          <w:rFonts w:ascii="Century Gothic" w:hAnsi="Century Gothic"/>
          <w:b/>
          <w:bCs/>
          <w:spacing w:val="1"/>
          <w:sz w:val="24"/>
          <w:szCs w:val="24"/>
        </w:rPr>
        <w:t xml:space="preserve"> </w:t>
      </w:r>
      <w:r w:rsidRPr="00521B27">
        <w:rPr>
          <w:rFonts w:ascii="Century Gothic" w:hAnsi="Century Gothic"/>
          <w:b/>
          <w:bCs/>
          <w:sz w:val="24"/>
          <w:szCs w:val="24"/>
        </w:rPr>
        <w:t>REQUERIMENTO</w:t>
      </w:r>
    </w:p>
    <w:p w:rsidR="00595356" w:rsidRPr="00521B27" w:rsidRDefault="00595356" w:rsidP="00595356">
      <w:pPr>
        <w:jc w:val="both"/>
        <w:rPr>
          <w:rFonts w:ascii="Century Gothic" w:hAnsi="Century Gothic"/>
          <w:sz w:val="24"/>
          <w:szCs w:val="24"/>
        </w:rPr>
      </w:pPr>
    </w:p>
    <w:p w:rsidR="00595356" w:rsidRPr="00521B27" w:rsidRDefault="00595356" w:rsidP="00595356">
      <w:pPr>
        <w:pStyle w:val="Corpodetexto"/>
        <w:spacing w:line="276" w:lineRule="auto"/>
        <w:ind w:right="152"/>
        <w:jc w:val="both"/>
        <w:rPr>
          <w:rFonts w:ascii="Century Gothic" w:hAnsi="Century Gothic"/>
          <w:sz w:val="24"/>
          <w:szCs w:val="24"/>
        </w:rPr>
      </w:pPr>
      <w:r w:rsidRPr="00521B27">
        <w:rPr>
          <w:rFonts w:ascii="Century Gothic" w:hAnsi="Century Gothic"/>
          <w:sz w:val="24"/>
          <w:szCs w:val="24"/>
        </w:rPr>
        <w:t>Exmo.</w:t>
      </w:r>
      <w:r w:rsidRPr="00521B27">
        <w:rPr>
          <w:rFonts w:ascii="Century Gothic" w:hAnsi="Century Gothic"/>
          <w:spacing w:val="13"/>
          <w:sz w:val="24"/>
          <w:szCs w:val="24"/>
        </w:rPr>
        <w:t xml:space="preserve"> </w:t>
      </w:r>
      <w:r w:rsidRPr="00521B27">
        <w:rPr>
          <w:rFonts w:ascii="Century Gothic" w:hAnsi="Century Gothic"/>
          <w:sz w:val="24"/>
          <w:szCs w:val="24"/>
        </w:rPr>
        <w:t>Senhor(a)</w:t>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 xml:space="preserve">                                                                                                                               Secretário(a) de Desenvolvimento Econômico e Urbanismo de Canguçu – RS. </w:t>
      </w:r>
    </w:p>
    <w:p w:rsidR="00595356" w:rsidRPr="00521B27" w:rsidRDefault="00595356" w:rsidP="00595356">
      <w:pPr>
        <w:pStyle w:val="Corpodetexto"/>
        <w:tabs>
          <w:tab w:val="left" w:pos="8259"/>
        </w:tabs>
        <w:spacing w:line="276" w:lineRule="auto"/>
        <w:ind w:right="797"/>
        <w:jc w:val="both"/>
        <w:rPr>
          <w:rFonts w:ascii="Century Gothic" w:hAnsi="Century Gothic"/>
          <w:sz w:val="24"/>
          <w:szCs w:val="24"/>
        </w:rPr>
      </w:pPr>
      <w:r w:rsidRPr="00521B27">
        <w:rPr>
          <w:rFonts w:ascii="Century Gothic" w:hAnsi="Century Gothic"/>
          <w:sz w:val="24"/>
          <w:szCs w:val="24"/>
        </w:rPr>
        <w:lastRenderedPageBreak/>
        <w:t xml:space="preserve"> .</w:t>
      </w:r>
    </w:p>
    <w:p w:rsidR="00595356" w:rsidRPr="00521B27" w:rsidRDefault="00595356" w:rsidP="00595356">
      <w:pPr>
        <w:pStyle w:val="Corpodetexto"/>
        <w:spacing w:before="6"/>
        <w:jc w:val="both"/>
        <w:rPr>
          <w:rFonts w:ascii="Century Gothic" w:hAnsi="Century Gothic"/>
          <w:sz w:val="24"/>
          <w:szCs w:val="24"/>
        </w:rPr>
      </w:pPr>
    </w:p>
    <w:p w:rsidR="00595356" w:rsidRPr="00521B27" w:rsidRDefault="00595356" w:rsidP="00595356">
      <w:pPr>
        <w:pStyle w:val="Corpodetexto"/>
        <w:tabs>
          <w:tab w:val="left" w:pos="7060"/>
        </w:tabs>
        <w:spacing w:before="90"/>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3"/>
          <w:sz w:val="24"/>
          <w:szCs w:val="24"/>
        </w:rPr>
        <w:t xml:space="preserve"> </w:t>
      </w:r>
      <w:r w:rsidRPr="00521B27">
        <w:rPr>
          <w:rFonts w:ascii="Century Gothic" w:hAnsi="Century Gothic"/>
          <w:sz w:val="24"/>
          <w:szCs w:val="24"/>
        </w:rPr>
        <w:t xml:space="preserve">pessoa  </w:t>
      </w:r>
      <w:r w:rsidRPr="00521B27">
        <w:rPr>
          <w:rFonts w:ascii="Century Gothic" w:hAnsi="Century Gothic"/>
          <w:spacing w:val="3"/>
          <w:sz w:val="24"/>
          <w:szCs w:val="24"/>
        </w:rPr>
        <w:t xml:space="preserve"> </w:t>
      </w:r>
      <w:r w:rsidRPr="00521B27">
        <w:rPr>
          <w:rFonts w:ascii="Century Gothic" w:hAnsi="Century Gothic"/>
          <w:sz w:val="24"/>
          <w:szCs w:val="24"/>
        </w:rPr>
        <w:t xml:space="preserve">jurídica  </w:t>
      </w:r>
      <w:r w:rsidRPr="00521B27">
        <w:rPr>
          <w:rFonts w:ascii="Century Gothic" w:hAnsi="Century Gothic"/>
          <w:spacing w:val="3"/>
          <w:sz w:val="24"/>
          <w:szCs w:val="24"/>
        </w:rPr>
        <w:t xml:space="preserve"> </w:t>
      </w:r>
      <w:r w:rsidRPr="00521B27">
        <w:rPr>
          <w:rFonts w:ascii="Century Gothic" w:hAnsi="Century Gothic"/>
          <w:sz w:val="24"/>
          <w:szCs w:val="24"/>
        </w:rPr>
        <w:t>de</w:t>
      </w:r>
    </w:p>
    <w:p w:rsidR="00595356" w:rsidRPr="00521B27" w:rsidRDefault="00595356" w:rsidP="00595356">
      <w:pPr>
        <w:pStyle w:val="Corpodetexto"/>
        <w:tabs>
          <w:tab w:val="left" w:pos="1011"/>
          <w:tab w:val="left" w:pos="1933"/>
          <w:tab w:val="left" w:pos="3214"/>
          <w:tab w:val="left" w:pos="3671"/>
          <w:tab w:val="left" w:pos="6838"/>
          <w:tab w:val="left" w:pos="7045"/>
          <w:tab w:val="left" w:pos="7490"/>
          <w:tab w:val="left" w:pos="8094"/>
          <w:tab w:val="left" w:pos="8398"/>
        </w:tabs>
        <w:spacing w:before="37"/>
        <w:jc w:val="both"/>
        <w:rPr>
          <w:rFonts w:ascii="Century Gothic" w:hAnsi="Century Gothic"/>
          <w:sz w:val="24"/>
          <w:szCs w:val="24"/>
        </w:rPr>
      </w:pPr>
      <w:r w:rsidRPr="00521B27">
        <w:rPr>
          <w:rFonts w:ascii="Century Gothic" w:hAnsi="Century Gothic"/>
          <w:sz w:val="24"/>
          <w:szCs w:val="24"/>
        </w:rPr>
        <w:t>direito</w:t>
      </w:r>
      <w:r w:rsidRPr="00521B27">
        <w:rPr>
          <w:rFonts w:ascii="Century Gothic" w:hAnsi="Century Gothic"/>
          <w:sz w:val="24"/>
          <w:szCs w:val="24"/>
        </w:rPr>
        <w:tab/>
        <w:t>privado,</w:t>
      </w:r>
      <w:r w:rsidRPr="00521B27">
        <w:rPr>
          <w:rFonts w:ascii="Century Gothic" w:hAnsi="Century Gothic"/>
          <w:sz w:val="24"/>
          <w:szCs w:val="24"/>
        </w:rPr>
        <w:tab/>
        <w:t>estabelecida na</w:t>
      </w:r>
      <w:r w:rsidRPr="00521B27">
        <w:rPr>
          <w:rFonts w:ascii="Century Gothic" w:hAnsi="Century Gothic"/>
          <w:sz w:val="24"/>
          <w:szCs w:val="24"/>
        </w:rPr>
        <w:tab/>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ab/>
        <w:t>nº</w:t>
      </w:r>
      <w:r w:rsidRPr="00521B27">
        <w:rPr>
          <w:rFonts w:ascii="Century Gothic" w:hAnsi="Century Gothic"/>
          <w:sz w:val="24"/>
          <w:szCs w:val="24"/>
        </w:rPr>
        <w:tab/>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z w:val="24"/>
          <w:szCs w:val="24"/>
        </w:rPr>
        <w:tab/>
        <w:t>Bairro</w:t>
      </w:r>
    </w:p>
    <w:p w:rsidR="00595356" w:rsidRPr="00521B27" w:rsidRDefault="00595356" w:rsidP="00595356">
      <w:pPr>
        <w:pStyle w:val="Corpodetexto"/>
        <w:tabs>
          <w:tab w:val="left" w:pos="2129"/>
          <w:tab w:val="left" w:pos="3745"/>
          <w:tab w:val="left" w:pos="6125"/>
          <w:tab w:val="left" w:pos="6185"/>
          <w:tab w:val="left" w:pos="8847"/>
        </w:tabs>
        <w:spacing w:before="36" w:line="276" w:lineRule="auto"/>
        <w:ind w:right="157"/>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83"/>
          <w:sz w:val="24"/>
          <w:szCs w:val="24"/>
        </w:rPr>
        <w:t xml:space="preserve"> </w:t>
      </w:r>
      <w:r w:rsidRPr="00521B27">
        <w:rPr>
          <w:rFonts w:ascii="Century Gothic" w:hAnsi="Century Gothic"/>
          <w:sz w:val="24"/>
          <w:szCs w:val="24"/>
        </w:rPr>
        <w:t>nesta</w:t>
      </w:r>
      <w:r w:rsidRPr="00521B27">
        <w:rPr>
          <w:rFonts w:ascii="Century Gothic" w:hAnsi="Century Gothic"/>
          <w:spacing w:val="83"/>
          <w:sz w:val="24"/>
          <w:szCs w:val="24"/>
        </w:rPr>
        <w:t xml:space="preserve"> </w:t>
      </w:r>
      <w:r w:rsidRPr="00521B27">
        <w:rPr>
          <w:rFonts w:ascii="Century Gothic" w:hAnsi="Century Gothic"/>
          <w:sz w:val="24"/>
          <w:szCs w:val="24"/>
        </w:rPr>
        <w:t>cidade,</w:t>
      </w:r>
      <w:r w:rsidRPr="00521B27">
        <w:rPr>
          <w:rFonts w:ascii="Century Gothic" w:hAnsi="Century Gothic"/>
          <w:spacing w:val="83"/>
          <w:sz w:val="24"/>
          <w:szCs w:val="24"/>
        </w:rPr>
        <w:t xml:space="preserve"> </w:t>
      </w:r>
      <w:r w:rsidRPr="00521B27">
        <w:rPr>
          <w:rFonts w:ascii="Century Gothic" w:hAnsi="Century Gothic"/>
          <w:sz w:val="24"/>
          <w:szCs w:val="24"/>
        </w:rPr>
        <w:t>inscrita</w:t>
      </w:r>
      <w:r w:rsidRPr="00521B27">
        <w:rPr>
          <w:rFonts w:ascii="Century Gothic" w:hAnsi="Century Gothic"/>
          <w:spacing w:val="83"/>
          <w:sz w:val="24"/>
          <w:szCs w:val="24"/>
        </w:rPr>
        <w:t xml:space="preserve"> </w:t>
      </w:r>
      <w:r w:rsidRPr="00521B27">
        <w:rPr>
          <w:rFonts w:ascii="Century Gothic" w:hAnsi="Century Gothic"/>
          <w:sz w:val="24"/>
          <w:szCs w:val="24"/>
        </w:rPr>
        <w:t>no</w:t>
      </w:r>
      <w:r w:rsidRPr="00521B27">
        <w:rPr>
          <w:rFonts w:ascii="Century Gothic" w:hAnsi="Century Gothic"/>
          <w:spacing w:val="83"/>
          <w:sz w:val="24"/>
          <w:szCs w:val="24"/>
        </w:rPr>
        <w:t xml:space="preserve"> </w:t>
      </w:r>
      <w:r w:rsidRPr="00521B27">
        <w:rPr>
          <w:rFonts w:ascii="Century Gothic" w:hAnsi="Century Gothic"/>
          <w:sz w:val="24"/>
          <w:szCs w:val="24"/>
        </w:rPr>
        <w:t>CNPJ</w:t>
      </w:r>
      <w:r w:rsidRPr="00521B27">
        <w:rPr>
          <w:rFonts w:ascii="Century Gothic" w:hAnsi="Century Gothic"/>
          <w:spacing w:val="83"/>
          <w:sz w:val="24"/>
          <w:szCs w:val="24"/>
        </w:rPr>
        <w:t xml:space="preserve"> </w:t>
      </w:r>
      <w:r w:rsidRPr="00521B27">
        <w:rPr>
          <w:rFonts w:ascii="Century Gothic" w:hAnsi="Century Gothic"/>
          <w:sz w:val="24"/>
          <w:szCs w:val="24"/>
        </w:rPr>
        <w:t>sob</w:t>
      </w:r>
      <w:r w:rsidRPr="00521B27">
        <w:rPr>
          <w:rFonts w:ascii="Century Gothic" w:hAnsi="Century Gothic"/>
          <w:spacing w:val="83"/>
          <w:sz w:val="24"/>
          <w:szCs w:val="24"/>
        </w:rPr>
        <w:t xml:space="preserve"> </w:t>
      </w:r>
      <w:r w:rsidRPr="00521B27">
        <w:rPr>
          <w:rFonts w:ascii="Century Gothic" w:hAnsi="Century Gothic"/>
          <w:sz w:val="24"/>
          <w:szCs w:val="24"/>
        </w:rPr>
        <w:t>nº</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pacing w:val="-1"/>
          <w:sz w:val="24"/>
          <w:szCs w:val="24"/>
        </w:rPr>
        <w:t>,</w:t>
      </w:r>
      <w:r w:rsidRPr="00521B27">
        <w:rPr>
          <w:rFonts w:ascii="Century Gothic" w:hAnsi="Century Gothic"/>
          <w:spacing w:val="-43"/>
          <w:sz w:val="24"/>
          <w:szCs w:val="24"/>
        </w:rPr>
        <w:t xml:space="preserve"> </w:t>
      </w:r>
      <w:r w:rsidRPr="00521B27">
        <w:rPr>
          <w:rFonts w:ascii="Century Gothic" w:hAnsi="Century Gothic"/>
          <w:sz w:val="24"/>
          <w:szCs w:val="24"/>
        </w:rPr>
        <w:t>Inscrição</w:t>
      </w:r>
      <w:r w:rsidRPr="00521B27">
        <w:rPr>
          <w:rFonts w:ascii="Century Gothic" w:hAnsi="Century Gothic"/>
          <w:spacing w:val="25"/>
          <w:sz w:val="24"/>
          <w:szCs w:val="24"/>
        </w:rPr>
        <w:t xml:space="preserve"> </w:t>
      </w:r>
      <w:r w:rsidRPr="00521B27">
        <w:rPr>
          <w:rFonts w:ascii="Century Gothic" w:hAnsi="Century Gothic"/>
          <w:sz w:val="24"/>
          <w:szCs w:val="24"/>
        </w:rPr>
        <w:t>Estadual</w:t>
      </w:r>
      <w:r w:rsidRPr="00521B27">
        <w:rPr>
          <w:rFonts w:ascii="Century Gothic" w:hAnsi="Century Gothic"/>
          <w:spacing w:val="25"/>
          <w:sz w:val="24"/>
          <w:szCs w:val="24"/>
        </w:rPr>
        <w:t xml:space="preserve"> </w:t>
      </w:r>
      <w:r w:rsidRPr="00521B27">
        <w:rPr>
          <w:rFonts w:ascii="Century Gothic" w:hAnsi="Century Gothic"/>
          <w:sz w:val="24"/>
          <w:szCs w:val="24"/>
        </w:rPr>
        <w:t>nº</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23"/>
          <w:sz w:val="24"/>
          <w:szCs w:val="24"/>
        </w:rPr>
        <w:t xml:space="preserve"> </w:t>
      </w:r>
      <w:r w:rsidRPr="00521B27">
        <w:rPr>
          <w:rFonts w:ascii="Century Gothic" w:hAnsi="Century Gothic"/>
          <w:sz w:val="24"/>
          <w:szCs w:val="24"/>
        </w:rPr>
        <w:t>telefone</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23"/>
          <w:sz w:val="24"/>
          <w:szCs w:val="24"/>
        </w:rPr>
        <w:t xml:space="preserve"> </w:t>
      </w:r>
      <w:r w:rsidRPr="00521B27">
        <w:rPr>
          <w:rFonts w:ascii="Century Gothic" w:hAnsi="Century Gothic"/>
          <w:sz w:val="24"/>
          <w:szCs w:val="24"/>
        </w:rPr>
        <w:t>representada</w:t>
      </w:r>
      <w:r w:rsidRPr="00521B27">
        <w:rPr>
          <w:rFonts w:ascii="Century Gothic" w:hAnsi="Century Gothic"/>
          <w:spacing w:val="24"/>
          <w:sz w:val="24"/>
          <w:szCs w:val="24"/>
        </w:rPr>
        <w:t xml:space="preserve"> </w:t>
      </w:r>
      <w:r w:rsidRPr="00521B27">
        <w:rPr>
          <w:rFonts w:ascii="Century Gothic" w:hAnsi="Century Gothic"/>
          <w:sz w:val="24"/>
          <w:szCs w:val="24"/>
        </w:rPr>
        <w:t>neste</w:t>
      </w:r>
      <w:r w:rsidRPr="00521B27">
        <w:rPr>
          <w:rFonts w:ascii="Century Gothic" w:hAnsi="Century Gothic"/>
          <w:spacing w:val="24"/>
          <w:sz w:val="24"/>
          <w:szCs w:val="24"/>
        </w:rPr>
        <w:t xml:space="preserve"> </w:t>
      </w:r>
      <w:r w:rsidRPr="00521B27">
        <w:rPr>
          <w:rFonts w:ascii="Century Gothic" w:hAnsi="Century Gothic"/>
          <w:sz w:val="24"/>
          <w:szCs w:val="24"/>
        </w:rPr>
        <w:t>ato</w:t>
      </w:r>
      <w:r w:rsidRPr="00521B27">
        <w:rPr>
          <w:rFonts w:ascii="Century Gothic" w:hAnsi="Century Gothic"/>
          <w:spacing w:val="24"/>
          <w:sz w:val="24"/>
          <w:szCs w:val="24"/>
        </w:rPr>
        <w:t xml:space="preserve"> </w:t>
      </w:r>
      <w:r w:rsidRPr="00521B27">
        <w:rPr>
          <w:rFonts w:ascii="Century Gothic" w:hAnsi="Century Gothic"/>
          <w:sz w:val="24"/>
          <w:szCs w:val="24"/>
        </w:rPr>
        <w:t>por</w:t>
      </w:r>
      <w:r w:rsidRPr="00521B27">
        <w:rPr>
          <w:rFonts w:ascii="Century Gothic" w:hAnsi="Century Gothic"/>
          <w:spacing w:val="24"/>
          <w:sz w:val="24"/>
          <w:szCs w:val="24"/>
        </w:rPr>
        <w:t xml:space="preserve"> </w:t>
      </w:r>
      <w:r w:rsidRPr="00521B27">
        <w:rPr>
          <w:rFonts w:ascii="Century Gothic" w:hAnsi="Century Gothic"/>
          <w:sz w:val="24"/>
          <w:szCs w:val="24"/>
        </w:rPr>
        <w:t>seu</w:t>
      </w:r>
      <w:r w:rsidRPr="00521B27">
        <w:rPr>
          <w:rFonts w:ascii="Century Gothic" w:hAnsi="Century Gothic"/>
          <w:spacing w:val="-43"/>
          <w:sz w:val="24"/>
          <w:szCs w:val="24"/>
        </w:rPr>
        <w:t xml:space="preserve"> </w:t>
      </w:r>
      <w:r w:rsidRPr="00521B27">
        <w:rPr>
          <w:rFonts w:ascii="Century Gothic" w:hAnsi="Century Gothic"/>
          <w:sz w:val="24"/>
          <w:szCs w:val="24"/>
        </w:rPr>
        <w:t xml:space="preserve">sócio(a)   </w:t>
      </w:r>
      <w:r w:rsidRPr="00521B27">
        <w:rPr>
          <w:rFonts w:ascii="Century Gothic" w:hAnsi="Century Gothic"/>
          <w:spacing w:val="40"/>
          <w:sz w:val="24"/>
          <w:szCs w:val="24"/>
        </w:rPr>
        <w:t xml:space="preserve"> </w:t>
      </w:r>
      <w:r w:rsidRPr="00521B27">
        <w:rPr>
          <w:rFonts w:ascii="Century Gothic" w:hAnsi="Century Gothic"/>
          <w:sz w:val="24"/>
          <w:szCs w:val="24"/>
        </w:rPr>
        <w:t xml:space="preserve">administrador(a),   </w:t>
      </w:r>
      <w:r w:rsidRPr="00521B27">
        <w:rPr>
          <w:rFonts w:ascii="Century Gothic" w:hAnsi="Century Gothic"/>
          <w:spacing w:val="41"/>
          <w:sz w:val="24"/>
          <w:szCs w:val="24"/>
        </w:rPr>
        <w:t xml:space="preserve"> </w:t>
      </w:r>
      <w:r w:rsidRPr="00521B27">
        <w:rPr>
          <w:rFonts w:ascii="Century Gothic" w:hAnsi="Century Gothic"/>
          <w:sz w:val="24"/>
          <w:szCs w:val="24"/>
        </w:rPr>
        <w:t>Sr.(a)</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44"/>
          <w:sz w:val="24"/>
          <w:szCs w:val="24"/>
        </w:rPr>
        <w:t xml:space="preserve"> </w:t>
      </w:r>
      <w:r w:rsidRPr="00521B27">
        <w:rPr>
          <w:rFonts w:ascii="Century Gothic" w:hAnsi="Century Gothic"/>
          <w:sz w:val="24"/>
          <w:szCs w:val="24"/>
        </w:rPr>
        <w:t xml:space="preserve">brasileiro(a),   </w:t>
      </w:r>
      <w:r w:rsidRPr="00521B27">
        <w:rPr>
          <w:rFonts w:ascii="Century Gothic" w:hAnsi="Century Gothic"/>
          <w:spacing w:val="45"/>
          <w:sz w:val="24"/>
          <w:szCs w:val="24"/>
        </w:rPr>
        <w:t xml:space="preserve"> </w:t>
      </w:r>
      <w:r w:rsidRPr="00521B27">
        <w:rPr>
          <w:rFonts w:ascii="Century Gothic" w:hAnsi="Century Gothic"/>
          <w:sz w:val="24"/>
          <w:szCs w:val="24"/>
        </w:rPr>
        <w:t xml:space="preserve">de   </w:t>
      </w:r>
      <w:r w:rsidRPr="00521B27">
        <w:rPr>
          <w:rFonts w:ascii="Century Gothic" w:hAnsi="Century Gothic"/>
          <w:spacing w:val="44"/>
          <w:sz w:val="24"/>
          <w:szCs w:val="24"/>
        </w:rPr>
        <w:t xml:space="preserve"> </w:t>
      </w:r>
      <w:r w:rsidRPr="00521B27">
        <w:rPr>
          <w:rFonts w:ascii="Century Gothic" w:hAnsi="Century Gothic"/>
          <w:sz w:val="24"/>
          <w:szCs w:val="24"/>
        </w:rPr>
        <w:t>profissão</w:t>
      </w:r>
    </w:p>
    <w:p w:rsidR="00595356" w:rsidRPr="00521B27" w:rsidRDefault="00595356" w:rsidP="00595356">
      <w:pPr>
        <w:pStyle w:val="Corpodetexto"/>
        <w:tabs>
          <w:tab w:val="left" w:pos="2331"/>
          <w:tab w:val="left" w:pos="8500"/>
        </w:tabs>
        <w:spacing w:line="244" w:lineRule="exact"/>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17"/>
          <w:sz w:val="24"/>
          <w:szCs w:val="24"/>
        </w:rPr>
        <w:t xml:space="preserve"> </w:t>
      </w:r>
      <w:r w:rsidRPr="00521B27">
        <w:rPr>
          <w:rFonts w:ascii="Century Gothic" w:hAnsi="Century Gothic"/>
          <w:sz w:val="24"/>
          <w:szCs w:val="24"/>
        </w:rPr>
        <w:t xml:space="preserve">residente  </w:t>
      </w:r>
      <w:r w:rsidRPr="00521B27">
        <w:rPr>
          <w:rFonts w:ascii="Century Gothic" w:hAnsi="Century Gothic"/>
          <w:spacing w:val="17"/>
          <w:sz w:val="24"/>
          <w:szCs w:val="24"/>
        </w:rPr>
        <w:t xml:space="preserve"> </w:t>
      </w:r>
      <w:r w:rsidRPr="00521B27">
        <w:rPr>
          <w:rFonts w:ascii="Century Gothic" w:hAnsi="Century Gothic"/>
          <w:sz w:val="24"/>
          <w:szCs w:val="24"/>
        </w:rPr>
        <w:t xml:space="preserve">e  </w:t>
      </w:r>
      <w:r w:rsidRPr="00521B27">
        <w:rPr>
          <w:rFonts w:ascii="Century Gothic" w:hAnsi="Century Gothic"/>
          <w:spacing w:val="17"/>
          <w:sz w:val="24"/>
          <w:szCs w:val="24"/>
        </w:rPr>
        <w:t xml:space="preserve"> </w:t>
      </w:r>
      <w:r w:rsidRPr="00521B27">
        <w:rPr>
          <w:rFonts w:ascii="Century Gothic" w:hAnsi="Century Gothic"/>
          <w:sz w:val="24"/>
          <w:szCs w:val="24"/>
        </w:rPr>
        <w:t xml:space="preserve">domiciliado(a)  </w:t>
      </w:r>
      <w:r w:rsidRPr="00521B27">
        <w:rPr>
          <w:rFonts w:ascii="Century Gothic" w:hAnsi="Century Gothic"/>
          <w:spacing w:val="17"/>
          <w:sz w:val="24"/>
          <w:szCs w:val="24"/>
        </w:rPr>
        <w:t xml:space="preserve"> </w:t>
      </w:r>
      <w:r w:rsidRPr="00521B27">
        <w:rPr>
          <w:rFonts w:ascii="Century Gothic" w:hAnsi="Century Gothic"/>
          <w:sz w:val="24"/>
          <w:szCs w:val="24"/>
        </w:rPr>
        <w:t>na</w:t>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17"/>
          <w:sz w:val="24"/>
          <w:szCs w:val="24"/>
        </w:rPr>
        <w:t xml:space="preserve"> </w:t>
      </w:r>
      <w:r w:rsidRPr="00521B27">
        <w:rPr>
          <w:rFonts w:ascii="Century Gothic" w:hAnsi="Century Gothic"/>
          <w:sz w:val="24"/>
          <w:szCs w:val="24"/>
        </w:rPr>
        <w:t>nº</w:t>
      </w:r>
    </w:p>
    <w:p w:rsidR="00595356" w:rsidRPr="00521B27" w:rsidRDefault="00595356" w:rsidP="00595356">
      <w:pPr>
        <w:pStyle w:val="Corpodetexto"/>
        <w:tabs>
          <w:tab w:val="left" w:pos="922"/>
          <w:tab w:val="left" w:pos="3907"/>
          <w:tab w:val="left" w:pos="8045"/>
        </w:tabs>
        <w:spacing w:before="37"/>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48"/>
          <w:sz w:val="24"/>
          <w:szCs w:val="24"/>
        </w:rPr>
        <w:t xml:space="preserve"> </w:t>
      </w:r>
      <w:r w:rsidRPr="00521B27">
        <w:rPr>
          <w:rFonts w:ascii="Century Gothic" w:hAnsi="Century Gothic"/>
          <w:sz w:val="24"/>
          <w:szCs w:val="24"/>
        </w:rPr>
        <w:t>cidade</w:t>
      </w:r>
      <w:r w:rsidRPr="00521B27">
        <w:rPr>
          <w:rFonts w:ascii="Century Gothic" w:hAnsi="Century Gothic"/>
          <w:spacing w:val="49"/>
          <w:sz w:val="24"/>
          <w:szCs w:val="24"/>
        </w:rPr>
        <w:t xml:space="preserve"> </w:t>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48"/>
          <w:sz w:val="24"/>
          <w:szCs w:val="24"/>
        </w:rPr>
        <w:t xml:space="preserve"> </w:t>
      </w:r>
      <w:r w:rsidRPr="00521B27">
        <w:rPr>
          <w:rFonts w:ascii="Century Gothic" w:hAnsi="Century Gothic"/>
          <w:sz w:val="24"/>
          <w:szCs w:val="24"/>
        </w:rPr>
        <w:t>inscrito</w:t>
      </w:r>
      <w:r w:rsidRPr="00521B27">
        <w:rPr>
          <w:rFonts w:ascii="Century Gothic" w:hAnsi="Century Gothic"/>
          <w:spacing w:val="49"/>
          <w:sz w:val="24"/>
          <w:szCs w:val="24"/>
        </w:rPr>
        <w:t xml:space="preserve"> </w:t>
      </w:r>
      <w:r w:rsidRPr="00521B27">
        <w:rPr>
          <w:rFonts w:ascii="Century Gothic" w:hAnsi="Century Gothic"/>
          <w:sz w:val="24"/>
          <w:szCs w:val="24"/>
        </w:rPr>
        <w:t>no</w:t>
      </w:r>
      <w:r w:rsidRPr="00521B27">
        <w:rPr>
          <w:rFonts w:ascii="Century Gothic" w:hAnsi="Century Gothic"/>
          <w:spacing w:val="48"/>
          <w:sz w:val="24"/>
          <w:szCs w:val="24"/>
        </w:rPr>
        <w:t xml:space="preserve"> </w:t>
      </w:r>
      <w:r w:rsidRPr="00521B27">
        <w:rPr>
          <w:rFonts w:ascii="Century Gothic" w:hAnsi="Century Gothic"/>
          <w:sz w:val="24"/>
          <w:szCs w:val="24"/>
        </w:rPr>
        <w:t>CPF</w:t>
      </w:r>
      <w:r w:rsidRPr="00521B27">
        <w:rPr>
          <w:rFonts w:ascii="Century Gothic" w:hAnsi="Century Gothic"/>
          <w:spacing w:val="48"/>
          <w:sz w:val="24"/>
          <w:szCs w:val="24"/>
        </w:rPr>
        <w:t xml:space="preserve"> </w:t>
      </w:r>
      <w:r w:rsidRPr="00521B27">
        <w:rPr>
          <w:rFonts w:ascii="Century Gothic" w:hAnsi="Century Gothic"/>
          <w:sz w:val="24"/>
          <w:szCs w:val="24"/>
        </w:rPr>
        <w:t>nº</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48"/>
          <w:sz w:val="24"/>
          <w:szCs w:val="24"/>
        </w:rPr>
        <w:t xml:space="preserve"> </w:t>
      </w:r>
      <w:r w:rsidRPr="00521B27">
        <w:rPr>
          <w:rFonts w:ascii="Century Gothic" w:hAnsi="Century Gothic"/>
          <w:sz w:val="24"/>
          <w:szCs w:val="24"/>
        </w:rPr>
        <w:t>e</w:t>
      </w:r>
      <w:r w:rsidRPr="00521B27">
        <w:rPr>
          <w:rFonts w:ascii="Century Gothic" w:hAnsi="Century Gothic"/>
          <w:spacing w:val="47"/>
          <w:sz w:val="24"/>
          <w:szCs w:val="24"/>
        </w:rPr>
        <w:t xml:space="preserve"> </w:t>
      </w:r>
      <w:r w:rsidRPr="00521B27">
        <w:rPr>
          <w:rFonts w:ascii="Century Gothic" w:hAnsi="Century Gothic"/>
          <w:sz w:val="24"/>
          <w:szCs w:val="24"/>
        </w:rPr>
        <w:t>RG</w:t>
      </w:r>
      <w:r w:rsidRPr="00521B27">
        <w:rPr>
          <w:rFonts w:ascii="Century Gothic" w:hAnsi="Century Gothic"/>
          <w:spacing w:val="48"/>
          <w:sz w:val="24"/>
          <w:szCs w:val="24"/>
        </w:rPr>
        <w:t xml:space="preserve"> </w:t>
      </w:r>
      <w:r w:rsidRPr="00521B27">
        <w:rPr>
          <w:rFonts w:ascii="Century Gothic" w:hAnsi="Century Gothic"/>
          <w:sz w:val="24"/>
          <w:szCs w:val="24"/>
        </w:rPr>
        <w:t>nº</w:t>
      </w:r>
    </w:p>
    <w:p w:rsidR="00595356" w:rsidRPr="00521B27" w:rsidRDefault="00595356" w:rsidP="00595356">
      <w:pPr>
        <w:pStyle w:val="Corpodetexto"/>
        <w:tabs>
          <w:tab w:val="left" w:pos="2230"/>
        </w:tabs>
        <w:spacing w:before="36"/>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2"/>
          <w:sz w:val="24"/>
          <w:szCs w:val="24"/>
        </w:rPr>
        <w:t xml:space="preserve"> </w:t>
      </w:r>
      <w:r w:rsidRPr="00521B27">
        <w:rPr>
          <w:rFonts w:ascii="Century Gothic" w:hAnsi="Century Gothic"/>
          <w:sz w:val="24"/>
          <w:szCs w:val="24"/>
        </w:rPr>
        <w:t>vem</w:t>
      </w:r>
      <w:r w:rsidRPr="00521B27">
        <w:rPr>
          <w:rFonts w:ascii="Century Gothic" w:hAnsi="Century Gothic"/>
          <w:spacing w:val="2"/>
          <w:sz w:val="24"/>
          <w:szCs w:val="24"/>
        </w:rPr>
        <w:t xml:space="preserve"> </w:t>
      </w:r>
      <w:r w:rsidRPr="00521B27">
        <w:rPr>
          <w:rFonts w:ascii="Century Gothic" w:hAnsi="Century Gothic"/>
          <w:sz w:val="24"/>
          <w:szCs w:val="24"/>
        </w:rPr>
        <w:t>por</w:t>
      </w:r>
      <w:r w:rsidRPr="00521B27">
        <w:rPr>
          <w:rFonts w:ascii="Century Gothic" w:hAnsi="Century Gothic"/>
          <w:spacing w:val="2"/>
          <w:sz w:val="24"/>
          <w:szCs w:val="24"/>
        </w:rPr>
        <w:t xml:space="preserve"> </w:t>
      </w:r>
      <w:r w:rsidRPr="00521B27">
        <w:rPr>
          <w:rFonts w:ascii="Century Gothic" w:hAnsi="Century Gothic"/>
          <w:sz w:val="24"/>
          <w:szCs w:val="24"/>
        </w:rPr>
        <w:t>meio</w:t>
      </w:r>
      <w:r w:rsidRPr="00521B27">
        <w:rPr>
          <w:rFonts w:ascii="Century Gothic" w:hAnsi="Century Gothic"/>
          <w:spacing w:val="2"/>
          <w:sz w:val="24"/>
          <w:szCs w:val="24"/>
        </w:rPr>
        <w:t xml:space="preserve"> </w:t>
      </w:r>
      <w:r w:rsidRPr="00521B27">
        <w:rPr>
          <w:rFonts w:ascii="Century Gothic" w:hAnsi="Century Gothic"/>
          <w:sz w:val="24"/>
          <w:szCs w:val="24"/>
        </w:rPr>
        <w:t>deste,</w:t>
      </w:r>
      <w:r w:rsidRPr="00521B27">
        <w:rPr>
          <w:rFonts w:ascii="Century Gothic" w:hAnsi="Century Gothic"/>
          <w:spacing w:val="2"/>
          <w:sz w:val="24"/>
          <w:szCs w:val="24"/>
        </w:rPr>
        <w:t xml:space="preserve"> </w:t>
      </w:r>
      <w:r w:rsidRPr="00521B27">
        <w:rPr>
          <w:rFonts w:ascii="Century Gothic" w:hAnsi="Century Gothic"/>
          <w:sz w:val="24"/>
          <w:szCs w:val="24"/>
        </w:rPr>
        <w:t>requerer</w:t>
      </w:r>
      <w:r w:rsidRPr="00521B27">
        <w:rPr>
          <w:rFonts w:ascii="Century Gothic" w:hAnsi="Century Gothic"/>
          <w:spacing w:val="2"/>
          <w:sz w:val="24"/>
          <w:szCs w:val="24"/>
        </w:rPr>
        <w:t xml:space="preserve"> </w:t>
      </w:r>
      <w:r w:rsidRPr="00521B27">
        <w:rPr>
          <w:rFonts w:ascii="Century Gothic" w:hAnsi="Century Gothic"/>
          <w:sz w:val="24"/>
          <w:szCs w:val="24"/>
        </w:rPr>
        <w:t>o</w:t>
      </w:r>
      <w:r w:rsidRPr="00521B27">
        <w:rPr>
          <w:rFonts w:ascii="Century Gothic" w:hAnsi="Century Gothic"/>
          <w:spacing w:val="2"/>
          <w:sz w:val="24"/>
          <w:szCs w:val="24"/>
        </w:rPr>
        <w:t xml:space="preserve"> </w:t>
      </w:r>
      <w:r w:rsidRPr="00521B27">
        <w:rPr>
          <w:rFonts w:ascii="Century Gothic" w:hAnsi="Century Gothic"/>
          <w:sz w:val="24"/>
          <w:szCs w:val="24"/>
        </w:rPr>
        <w:t>que</w:t>
      </w:r>
      <w:r w:rsidRPr="00521B27">
        <w:rPr>
          <w:rFonts w:ascii="Century Gothic" w:hAnsi="Century Gothic"/>
          <w:spacing w:val="2"/>
          <w:sz w:val="24"/>
          <w:szCs w:val="24"/>
        </w:rPr>
        <w:t xml:space="preserve"> </w:t>
      </w:r>
      <w:r w:rsidRPr="00521B27">
        <w:rPr>
          <w:rFonts w:ascii="Century Gothic" w:hAnsi="Century Gothic"/>
          <w:sz w:val="24"/>
          <w:szCs w:val="24"/>
        </w:rPr>
        <w:t>segue:</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2"/>
        <w:jc w:val="both"/>
        <w:rPr>
          <w:rFonts w:ascii="Century Gothic" w:hAnsi="Century Gothic"/>
          <w:sz w:val="24"/>
          <w:szCs w:val="24"/>
        </w:rPr>
      </w:pPr>
      <w:r w:rsidRPr="00521B27">
        <w:rPr>
          <w:rFonts w:ascii="Century Gothic" w:hAnsi="Century Gothic"/>
          <w:noProof/>
          <w:sz w:val="24"/>
          <w:szCs w:val="24"/>
          <w:lang w:val="pt-BR" w:eastAsia="pt-BR"/>
        </w:rPr>
        <mc:AlternateContent>
          <mc:Choice Requires="wps">
            <w:drawing>
              <wp:anchor distT="0" distB="0" distL="0" distR="0" simplePos="0" relativeHeight="251661312" behindDoc="1" locked="0" layoutInCell="1" allowOverlap="1" wp14:anchorId="1B346801" wp14:editId="4486A30A">
                <wp:simplePos x="0" y="0"/>
                <wp:positionH relativeFrom="page">
                  <wp:posOffset>1205230</wp:posOffset>
                </wp:positionH>
                <wp:positionV relativeFrom="paragraph">
                  <wp:posOffset>186055</wp:posOffset>
                </wp:positionV>
                <wp:extent cx="5495290" cy="1270"/>
                <wp:effectExtent l="5080" t="9525" r="5080" b="8255"/>
                <wp:wrapTopAndBottom/>
                <wp:docPr id="7" name="Forma Livre: Forma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95290" cy="1270"/>
                        </a:xfrm>
                        <a:custGeom>
                          <a:avLst/>
                          <a:gdLst>
                            <a:gd name="T0" fmla="+- 0 1898 1898"/>
                            <a:gd name="T1" fmla="*/ T0 w 8654"/>
                            <a:gd name="T2" fmla="+- 0 10551 1898"/>
                            <a:gd name="T3" fmla="*/ T2 w 8654"/>
                          </a:gdLst>
                          <a:ahLst/>
                          <a:cxnLst>
                            <a:cxn ang="0">
                              <a:pos x="T1" y="0"/>
                            </a:cxn>
                            <a:cxn ang="0">
                              <a:pos x="T3" y="0"/>
                            </a:cxn>
                          </a:cxnLst>
                          <a:rect l="0" t="0" r="r" b="b"/>
                          <a:pathLst>
                            <a:path w="8654">
                              <a:moveTo>
                                <a:pt x="0" y="0"/>
                              </a:moveTo>
                              <a:lnTo>
                                <a:pt x="8653" y="0"/>
                              </a:lnTo>
                            </a:path>
                          </a:pathLst>
                        </a:custGeom>
                        <a:noFill/>
                        <a:ln w="833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39EE4" id="Forma Livre: Forma 7" o:spid="_x0000_s1026" style="position:absolute;margin-left:94.9pt;margin-top:14.65pt;width:432.7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" path="m,l8653,e" filled="f" strokeweight=".23164mm">
                <v:path arrowok="t" o:connecttype="custom" o:connectlocs="0,0;5494655,0" o:connectangles="0,0"/>
                <w10:wrap type="topAndBottom" anchorx="page"/>
              </v:shape>
            </w:pict>
          </mc:Fallback>
        </mc:AlternateConten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r w:rsidRPr="00521B27">
        <w:rPr>
          <w:rFonts w:ascii="Century Gothic" w:hAnsi="Century Gothic"/>
          <w:sz w:val="24"/>
          <w:szCs w:val="24"/>
        </w:rPr>
        <w:t>Conta</w:t>
      </w:r>
      <w:r w:rsidRPr="00521B27">
        <w:rPr>
          <w:rFonts w:ascii="Century Gothic" w:hAnsi="Century Gothic"/>
          <w:spacing w:val="1"/>
          <w:sz w:val="24"/>
          <w:szCs w:val="24"/>
        </w:rPr>
        <w:t xml:space="preserve"> </w:t>
      </w:r>
      <w:r w:rsidRPr="00521B27">
        <w:rPr>
          <w:rFonts w:ascii="Century Gothic" w:hAnsi="Century Gothic"/>
          <w:sz w:val="24"/>
          <w:szCs w:val="24"/>
        </w:rPr>
        <w:t>para</w:t>
      </w:r>
      <w:r w:rsidRPr="00521B27">
        <w:rPr>
          <w:rFonts w:ascii="Century Gothic" w:hAnsi="Century Gothic"/>
          <w:spacing w:val="2"/>
          <w:sz w:val="24"/>
          <w:szCs w:val="24"/>
        </w:rPr>
        <w:t xml:space="preserve"> </w:t>
      </w:r>
      <w:r w:rsidRPr="00521B27">
        <w:rPr>
          <w:rFonts w:ascii="Century Gothic" w:hAnsi="Century Gothic"/>
          <w:sz w:val="24"/>
          <w:szCs w:val="24"/>
        </w:rPr>
        <w:t>depósito</w:t>
      </w:r>
      <w:r w:rsidRPr="00521B27">
        <w:rPr>
          <w:rFonts w:ascii="Century Gothic" w:hAnsi="Century Gothic"/>
          <w:spacing w:val="1"/>
          <w:sz w:val="24"/>
          <w:szCs w:val="24"/>
        </w:rPr>
        <w:t xml:space="preserve"> </w:t>
      </w:r>
      <w:r w:rsidRPr="00521B27">
        <w:rPr>
          <w:rFonts w:ascii="Century Gothic" w:hAnsi="Century Gothic"/>
          <w:sz w:val="24"/>
          <w:szCs w:val="24"/>
        </w:rPr>
        <w:t>do</w:t>
      </w:r>
      <w:r w:rsidRPr="00521B27">
        <w:rPr>
          <w:rFonts w:ascii="Century Gothic" w:hAnsi="Century Gothic"/>
          <w:spacing w:val="2"/>
          <w:sz w:val="24"/>
          <w:szCs w:val="24"/>
        </w:rPr>
        <w:t xml:space="preserve"> </w:t>
      </w:r>
      <w:r w:rsidRPr="00521B27">
        <w:rPr>
          <w:rFonts w:ascii="Century Gothic" w:hAnsi="Century Gothic"/>
          <w:sz w:val="24"/>
          <w:szCs w:val="24"/>
        </w:rPr>
        <w:t>incentivo:</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Corpodetexto"/>
        <w:tabs>
          <w:tab w:val="left" w:pos="4388"/>
          <w:tab w:val="left" w:pos="8199"/>
          <w:tab w:val="left" w:pos="8289"/>
        </w:tabs>
        <w:spacing w:line="276" w:lineRule="auto"/>
        <w:ind w:right="724"/>
        <w:jc w:val="both"/>
        <w:rPr>
          <w:rFonts w:ascii="Century Gothic" w:hAnsi="Century Gothic"/>
          <w:sz w:val="24"/>
          <w:szCs w:val="24"/>
        </w:rPr>
      </w:pPr>
      <w:r w:rsidRPr="00521B27">
        <w:rPr>
          <w:rFonts w:ascii="Century Gothic" w:hAnsi="Century Gothic"/>
          <w:sz w:val="24"/>
          <w:szCs w:val="24"/>
        </w:rPr>
        <w:t>Banco:</w:t>
      </w:r>
      <w:r w:rsidRPr="00521B27">
        <w:rPr>
          <w:rFonts w:ascii="Century Gothic" w:hAnsi="Century Gothic"/>
          <w:sz w:val="24"/>
          <w:szCs w:val="24"/>
          <w:u w:val="single"/>
        </w:rPr>
        <w:tab/>
      </w:r>
      <w:r w:rsidRPr="00521B27">
        <w:rPr>
          <w:rFonts w:ascii="Century Gothic" w:hAnsi="Century Gothic"/>
          <w:sz w:val="24"/>
          <w:szCs w:val="24"/>
        </w:rPr>
        <w:t>Agência:</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rPr>
        <w:t xml:space="preserve"> Conta</w:t>
      </w:r>
      <w:r w:rsidRPr="00521B27">
        <w:rPr>
          <w:rFonts w:ascii="Century Gothic" w:hAnsi="Century Gothic"/>
          <w:spacing w:val="-3"/>
          <w:sz w:val="24"/>
          <w:szCs w:val="24"/>
        </w:rPr>
        <w:t xml:space="preserve"> </w:t>
      </w:r>
      <w:r w:rsidRPr="00521B27">
        <w:rPr>
          <w:rFonts w:ascii="Century Gothic" w:hAnsi="Century Gothic"/>
          <w:sz w:val="24"/>
          <w:szCs w:val="24"/>
        </w:rPr>
        <w:t xml:space="preserve">corrente: </w:t>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w w:val="52"/>
          <w:sz w:val="24"/>
          <w:szCs w:val="24"/>
          <w:u w:val="single"/>
        </w:rPr>
        <w:t xml:space="preserve"> </w:t>
      </w:r>
      <w:r w:rsidRPr="00521B27">
        <w:rPr>
          <w:rFonts w:ascii="Century Gothic" w:hAnsi="Century Gothic"/>
          <w:sz w:val="24"/>
          <w:szCs w:val="24"/>
        </w:rPr>
        <w:t xml:space="preserve">                                                                                                                                              Titular</w:t>
      </w:r>
      <w:r w:rsidRPr="00521B27">
        <w:rPr>
          <w:rFonts w:ascii="Century Gothic" w:hAnsi="Century Gothic"/>
          <w:spacing w:val="2"/>
          <w:sz w:val="24"/>
          <w:szCs w:val="24"/>
        </w:rPr>
        <w:t xml:space="preserve"> </w:t>
      </w:r>
      <w:r w:rsidRPr="00521B27">
        <w:rPr>
          <w:rFonts w:ascii="Century Gothic" w:hAnsi="Century Gothic"/>
          <w:sz w:val="24"/>
          <w:szCs w:val="24"/>
        </w:rPr>
        <w:t>da</w:t>
      </w:r>
      <w:r w:rsidRPr="00521B27">
        <w:rPr>
          <w:rFonts w:ascii="Century Gothic" w:hAnsi="Century Gothic"/>
          <w:spacing w:val="3"/>
          <w:sz w:val="24"/>
          <w:szCs w:val="24"/>
        </w:rPr>
        <w:t xml:space="preserve"> </w:t>
      </w:r>
      <w:r w:rsidRPr="00521B27">
        <w:rPr>
          <w:rFonts w:ascii="Century Gothic" w:hAnsi="Century Gothic"/>
          <w:sz w:val="24"/>
          <w:szCs w:val="24"/>
        </w:rPr>
        <w:t xml:space="preserve">conta: </w:t>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rPr>
        <w:t xml:space="preserve"> CNPJ: </w:t>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w w:val="9"/>
          <w:sz w:val="24"/>
          <w:szCs w:val="24"/>
          <w:u w:val="single"/>
        </w:rPr>
        <w:t xml:space="preserve"> </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r w:rsidRPr="00521B27">
        <w:rPr>
          <w:rFonts w:ascii="Century Gothic" w:hAnsi="Century Gothic"/>
          <w:sz w:val="24"/>
          <w:szCs w:val="24"/>
        </w:rPr>
        <w:t>Nestes</w:t>
      </w:r>
      <w:r w:rsidRPr="00521B27">
        <w:rPr>
          <w:rFonts w:ascii="Century Gothic" w:hAnsi="Century Gothic"/>
          <w:spacing w:val="1"/>
          <w:sz w:val="24"/>
          <w:szCs w:val="24"/>
        </w:rPr>
        <w:t xml:space="preserve"> </w:t>
      </w:r>
      <w:r w:rsidRPr="00521B27">
        <w:rPr>
          <w:rFonts w:ascii="Century Gothic" w:hAnsi="Century Gothic"/>
          <w:sz w:val="24"/>
          <w:szCs w:val="24"/>
        </w:rPr>
        <w:t>termos,</w:t>
      </w:r>
      <w:r w:rsidRPr="00521B27">
        <w:rPr>
          <w:rFonts w:ascii="Century Gothic" w:hAnsi="Century Gothic"/>
          <w:spacing w:val="1"/>
          <w:sz w:val="24"/>
          <w:szCs w:val="24"/>
        </w:rPr>
        <w:t xml:space="preserve"> </w:t>
      </w:r>
      <w:r w:rsidRPr="00521B27">
        <w:rPr>
          <w:rFonts w:ascii="Century Gothic" w:hAnsi="Century Gothic"/>
          <w:sz w:val="24"/>
          <w:szCs w:val="24"/>
        </w:rPr>
        <w:t>pede</w:t>
      </w:r>
      <w:r w:rsidRPr="00521B27">
        <w:rPr>
          <w:rFonts w:ascii="Century Gothic" w:hAnsi="Century Gothic"/>
          <w:spacing w:val="2"/>
          <w:sz w:val="24"/>
          <w:szCs w:val="24"/>
        </w:rPr>
        <w:t xml:space="preserve"> </w:t>
      </w:r>
      <w:r w:rsidRPr="00521B27">
        <w:rPr>
          <w:rFonts w:ascii="Century Gothic" w:hAnsi="Century Gothic"/>
          <w:sz w:val="24"/>
          <w:szCs w:val="24"/>
        </w:rPr>
        <w:t>deferimento.</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line="276" w:lineRule="auto"/>
        <w:ind w:right="152"/>
        <w:jc w:val="both"/>
        <w:rPr>
          <w:rFonts w:ascii="Century Gothic" w:hAnsi="Century Gothic"/>
          <w:sz w:val="24"/>
          <w:szCs w:val="24"/>
        </w:rPr>
      </w:pPr>
      <w:r w:rsidRPr="00521B27">
        <w:rPr>
          <w:rFonts w:ascii="Century Gothic" w:hAnsi="Century Gothic"/>
          <w:sz w:val="24"/>
          <w:szCs w:val="24"/>
        </w:rPr>
        <w:t>Canguçu – RS.  ,</w:t>
      </w:r>
      <w:r w:rsidRPr="00521B27">
        <w:rPr>
          <w:rFonts w:ascii="Century Gothic" w:hAnsi="Century Gothic"/>
          <w:sz w:val="24"/>
          <w:szCs w:val="24"/>
          <w:u w:val="single"/>
        </w:rPr>
        <w:tab/>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2"/>
        <w:jc w:val="both"/>
        <w:rPr>
          <w:rFonts w:ascii="Century Gothic" w:hAnsi="Century Gothic"/>
          <w:sz w:val="24"/>
          <w:szCs w:val="24"/>
        </w:rPr>
      </w:pPr>
      <w:r w:rsidRPr="00521B27">
        <w:rPr>
          <w:rFonts w:ascii="Century Gothic" w:hAnsi="Century Gothic"/>
          <w:noProof/>
          <w:sz w:val="24"/>
          <w:szCs w:val="24"/>
          <w:lang w:val="pt-BR" w:eastAsia="pt-BR"/>
        </w:rPr>
        <mc:AlternateContent>
          <mc:Choice Requires="wps">
            <w:drawing>
              <wp:anchor distT="0" distB="0" distL="0" distR="0" simplePos="0" relativeHeight="251662336" behindDoc="1" locked="0" layoutInCell="1" allowOverlap="1" wp14:anchorId="7C2984B4" wp14:editId="5FD4F7EE">
                <wp:simplePos x="0" y="0"/>
                <wp:positionH relativeFrom="page">
                  <wp:posOffset>1205230</wp:posOffset>
                </wp:positionH>
                <wp:positionV relativeFrom="paragraph">
                  <wp:posOffset>186055</wp:posOffset>
                </wp:positionV>
                <wp:extent cx="3897630" cy="1270"/>
                <wp:effectExtent l="5080" t="8890" r="12065" b="8890"/>
                <wp:wrapTopAndBottom/>
                <wp:docPr id="6" name="Forma Livre: Form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7630" cy="1270"/>
                        </a:xfrm>
                        <a:custGeom>
                          <a:avLst/>
                          <a:gdLst>
                            <a:gd name="T0" fmla="+- 0 1898 1898"/>
                            <a:gd name="T1" fmla="*/ T0 w 6138"/>
                            <a:gd name="T2" fmla="+- 0 8036 1898"/>
                            <a:gd name="T3" fmla="*/ T2 w 6138"/>
                          </a:gdLst>
                          <a:ahLst/>
                          <a:cxnLst>
                            <a:cxn ang="0">
                              <a:pos x="T1" y="0"/>
                            </a:cxn>
                            <a:cxn ang="0">
                              <a:pos x="T3" y="0"/>
                            </a:cxn>
                          </a:cxnLst>
                          <a:rect l="0" t="0" r="r" b="b"/>
                          <a:pathLst>
                            <a:path w="6138">
                              <a:moveTo>
                                <a:pt x="0" y="0"/>
                              </a:moveTo>
                              <a:lnTo>
                                <a:pt x="6138" y="0"/>
                              </a:lnTo>
                            </a:path>
                          </a:pathLst>
                        </a:custGeom>
                        <a:noFill/>
                        <a:ln w="833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B4C60" id="Forma Livre: Forma 6" o:spid="_x0000_s1026" style="position:absolute;margin-left:94.9pt;margin-top:14.65pt;width:306.9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" path="m,l6138,e" filled="f" strokeweight=".23164mm">
                <v:path arrowok="t" o:connecttype="custom" o:connectlocs="0,0;3897630,0" o:connectangles="0,0"/>
                <w10:wrap type="topAndBottom" anchorx="page"/>
              </v:shape>
            </w:pict>
          </mc:Fallback>
        </mc:AlternateConten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r w:rsidRPr="00521B27">
        <w:rPr>
          <w:rFonts w:ascii="Century Gothic" w:hAnsi="Century Gothic"/>
          <w:sz w:val="24"/>
          <w:szCs w:val="24"/>
        </w:rPr>
        <w:t>(Nome</w:t>
      </w:r>
    </w:p>
    <w:p w:rsidR="00595356" w:rsidRPr="00521B27" w:rsidRDefault="00595356" w:rsidP="00595356">
      <w:pPr>
        <w:pStyle w:val="Corpodetexto"/>
        <w:tabs>
          <w:tab w:val="left" w:pos="2410"/>
          <w:tab w:val="left" w:pos="5178"/>
        </w:tabs>
        <w:spacing w:before="51"/>
        <w:jc w:val="both"/>
        <w:rPr>
          <w:rFonts w:ascii="Century Gothic" w:hAnsi="Century Gothic"/>
          <w:sz w:val="24"/>
          <w:szCs w:val="24"/>
        </w:rPr>
      </w:pPr>
      <w:r w:rsidRPr="00521B27">
        <w:rPr>
          <w:rFonts w:ascii="Century Gothic" w:hAnsi="Century Gothic"/>
          <w:sz w:val="24"/>
          <w:szCs w:val="24"/>
        </w:rPr>
        <w:t>RG</w:t>
      </w:r>
      <w:r w:rsidRPr="00521B27">
        <w:rPr>
          <w:rFonts w:ascii="Century Gothic" w:hAnsi="Century Gothic"/>
          <w:sz w:val="24"/>
          <w:szCs w:val="24"/>
          <w:u w:val="single"/>
        </w:rPr>
        <w:tab/>
      </w:r>
      <w:r w:rsidRPr="00521B27">
        <w:rPr>
          <w:rFonts w:ascii="Century Gothic" w:hAnsi="Century Gothic"/>
          <w:sz w:val="24"/>
          <w:szCs w:val="24"/>
        </w:rPr>
        <w:t>CPF</w:t>
      </w:r>
      <w:r w:rsidRPr="00521B27">
        <w:rPr>
          <w:rFonts w:ascii="Century Gothic" w:hAnsi="Century Gothic"/>
          <w:sz w:val="24"/>
          <w:szCs w:val="24"/>
          <w:u w:val="single"/>
        </w:rPr>
        <w:t xml:space="preserve"> </w:t>
      </w:r>
      <w:r w:rsidRPr="00521B27">
        <w:rPr>
          <w:rFonts w:ascii="Century Gothic" w:hAnsi="Century Gothic"/>
          <w:sz w:val="24"/>
          <w:szCs w:val="24"/>
          <w:u w:val="single"/>
        </w:rPr>
        <w:tab/>
      </w: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b/>
          <w:bCs/>
          <w:sz w:val="24"/>
          <w:szCs w:val="24"/>
        </w:rPr>
      </w:pPr>
      <w:r w:rsidRPr="00521B27">
        <w:rPr>
          <w:rFonts w:ascii="Century Gothic" w:hAnsi="Century Gothic"/>
          <w:b/>
          <w:bCs/>
          <w:sz w:val="24"/>
          <w:szCs w:val="24"/>
        </w:rPr>
        <w:t>ANEXO III</w:t>
      </w:r>
    </w:p>
    <w:p w:rsidR="00595356" w:rsidRPr="00521B27" w:rsidRDefault="00595356" w:rsidP="00595356">
      <w:pPr>
        <w:pStyle w:val="Corpodetexto"/>
        <w:spacing w:before="12"/>
        <w:jc w:val="both"/>
        <w:rPr>
          <w:rFonts w:ascii="Century Gothic" w:hAnsi="Century Gothic"/>
          <w:b/>
          <w:bCs/>
          <w:sz w:val="24"/>
          <w:szCs w:val="24"/>
        </w:rPr>
      </w:pPr>
    </w:p>
    <w:p w:rsidR="00595356" w:rsidRPr="00521B27" w:rsidRDefault="00595356" w:rsidP="00595356">
      <w:pPr>
        <w:pStyle w:val="Corpodetexto"/>
        <w:jc w:val="both"/>
        <w:rPr>
          <w:rFonts w:ascii="Century Gothic" w:hAnsi="Century Gothic"/>
          <w:b/>
          <w:bCs/>
          <w:sz w:val="24"/>
          <w:szCs w:val="24"/>
        </w:rPr>
      </w:pPr>
      <w:r w:rsidRPr="00521B27">
        <w:rPr>
          <w:rFonts w:ascii="Century Gothic" w:hAnsi="Century Gothic"/>
          <w:b/>
          <w:bCs/>
          <w:sz w:val="24"/>
          <w:szCs w:val="24"/>
        </w:rPr>
        <w:t>DECLARAÇÃO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tabs>
          <w:tab w:val="left" w:pos="700"/>
          <w:tab w:val="left" w:pos="4624"/>
          <w:tab w:val="left" w:pos="4902"/>
          <w:tab w:val="left" w:pos="5364"/>
          <w:tab w:val="left" w:pos="5783"/>
          <w:tab w:val="left" w:pos="7896"/>
          <w:tab w:val="left" w:pos="8173"/>
          <w:tab w:val="left" w:pos="8705"/>
        </w:tabs>
        <w:spacing w:before="1"/>
        <w:jc w:val="both"/>
        <w:rPr>
          <w:rFonts w:ascii="Century Gothic" w:hAnsi="Century Gothic"/>
          <w:sz w:val="24"/>
          <w:szCs w:val="24"/>
        </w:rPr>
      </w:pPr>
      <w:r w:rsidRPr="00521B27">
        <w:rPr>
          <w:rFonts w:ascii="Century Gothic" w:hAnsi="Century Gothic"/>
          <w:sz w:val="24"/>
          <w:szCs w:val="24"/>
        </w:rPr>
        <w:t>Eu,</w:t>
      </w:r>
      <w:r w:rsidRPr="00521B27">
        <w:rPr>
          <w:rFonts w:ascii="Century Gothic" w:hAnsi="Century Gothic"/>
          <w:sz w:val="24"/>
          <w:szCs w:val="24"/>
        </w:rPr>
        <w:tab/>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z w:val="24"/>
          <w:szCs w:val="24"/>
        </w:rPr>
        <w:tab/>
        <w:t>RG</w:t>
      </w:r>
      <w:r w:rsidRPr="00521B27">
        <w:rPr>
          <w:rFonts w:ascii="Century Gothic" w:hAnsi="Century Gothic"/>
          <w:sz w:val="24"/>
          <w:szCs w:val="24"/>
        </w:rPr>
        <w:tab/>
        <w:t>nº</w:t>
      </w:r>
      <w:r w:rsidRPr="00521B27">
        <w:rPr>
          <w:rFonts w:ascii="Century Gothic" w:hAnsi="Century Gothic"/>
          <w:sz w:val="24"/>
          <w:szCs w:val="24"/>
        </w:rPr>
        <w:tab/>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z w:val="24"/>
          <w:szCs w:val="24"/>
        </w:rPr>
        <w:tab/>
        <w:t>CPF</w:t>
      </w:r>
      <w:r w:rsidRPr="00521B27">
        <w:rPr>
          <w:rFonts w:ascii="Century Gothic" w:hAnsi="Century Gothic"/>
          <w:sz w:val="24"/>
          <w:szCs w:val="24"/>
        </w:rPr>
        <w:tab/>
        <w:t>nº</w:t>
      </w:r>
    </w:p>
    <w:p w:rsidR="00595356" w:rsidRPr="00521B27" w:rsidRDefault="00595356" w:rsidP="00595356">
      <w:pPr>
        <w:pStyle w:val="Corpodetexto"/>
        <w:tabs>
          <w:tab w:val="left" w:pos="2632"/>
          <w:tab w:val="left" w:pos="2975"/>
          <w:tab w:val="left" w:pos="4039"/>
          <w:tab w:val="left" w:pos="4534"/>
          <w:tab w:val="left" w:pos="8358"/>
          <w:tab w:val="left" w:pos="8701"/>
        </w:tabs>
        <w:spacing w:before="36"/>
        <w:jc w:val="both"/>
        <w:rPr>
          <w:rFonts w:ascii="Century Gothic" w:hAnsi="Century Gothic"/>
          <w:sz w:val="24"/>
          <w:szCs w:val="24"/>
        </w:rPr>
      </w:pPr>
      <w:r w:rsidRPr="00521B27">
        <w:rPr>
          <w:rFonts w:ascii="Century Gothic" w:hAnsi="Century Gothic"/>
          <w:w w:val="101"/>
          <w:sz w:val="24"/>
          <w:szCs w:val="24"/>
          <w:u w:val="single"/>
        </w:rPr>
        <w:lastRenderedPageBreak/>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z w:val="24"/>
          <w:szCs w:val="24"/>
        </w:rPr>
        <w:tab/>
        <w:t>residente</w:t>
      </w:r>
      <w:r w:rsidRPr="00521B27">
        <w:rPr>
          <w:rFonts w:ascii="Century Gothic" w:hAnsi="Century Gothic"/>
          <w:sz w:val="24"/>
          <w:szCs w:val="24"/>
        </w:rPr>
        <w:tab/>
        <w:t>na</w:t>
      </w:r>
      <w:r w:rsidRPr="00521B27">
        <w:rPr>
          <w:rFonts w:ascii="Century Gothic" w:hAnsi="Century Gothic"/>
          <w:sz w:val="24"/>
          <w:szCs w:val="24"/>
        </w:rPr>
        <w:tab/>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z w:val="24"/>
          <w:szCs w:val="24"/>
        </w:rPr>
        <w:tab/>
        <w:t>nº</w:t>
      </w:r>
    </w:p>
    <w:p w:rsidR="00595356" w:rsidRPr="00521B27" w:rsidRDefault="00595356" w:rsidP="00595356">
      <w:pPr>
        <w:pStyle w:val="Corpodetexto"/>
        <w:tabs>
          <w:tab w:val="left" w:pos="1123"/>
          <w:tab w:val="left" w:pos="4553"/>
          <w:tab w:val="left" w:pos="8175"/>
        </w:tabs>
        <w:spacing w:before="37" w:line="276" w:lineRule="auto"/>
        <w:ind w:right="160"/>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29"/>
          <w:sz w:val="24"/>
          <w:szCs w:val="24"/>
        </w:rPr>
        <w:t xml:space="preserve"> </w:t>
      </w:r>
      <w:r w:rsidRPr="00521B27">
        <w:rPr>
          <w:rFonts w:ascii="Century Gothic" w:hAnsi="Century Gothic"/>
          <w:sz w:val="24"/>
          <w:szCs w:val="24"/>
        </w:rPr>
        <w:t>representante</w:t>
      </w:r>
      <w:r w:rsidRPr="00521B27">
        <w:rPr>
          <w:rFonts w:ascii="Century Gothic" w:hAnsi="Century Gothic"/>
          <w:spacing w:val="30"/>
          <w:sz w:val="24"/>
          <w:szCs w:val="24"/>
        </w:rPr>
        <w:t xml:space="preserve"> </w:t>
      </w:r>
      <w:r w:rsidRPr="00521B27">
        <w:rPr>
          <w:rFonts w:ascii="Century Gothic" w:hAnsi="Century Gothic"/>
          <w:sz w:val="24"/>
          <w:szCs w:val="24"/>
        </w:rPr>
        <w:t>da</w:t>
      </w:r>
      <w:r w:rsidRPr="00521B27">
        <w:rPr>
          <w:rFonts w:ascii="Century Gothic" w:hAnsi="Century Gothic"/>
          <w:spacing w:val="30"/>
          <w:sz w:val="24"/>
          <w:szCs w:val="24"/>
        </w:rPr>
        <w:t xml:space="preserve"> </w:t>
      </w:r>
      <w:r w:rsidRPr="00521B27">
        <w:rPr>
          <w:rFonts w:ascii="Century Gothic" w:hAnsi="Century Gothic"/>
          <w:sz w:val="24"/>
          <w:szCs w:val="24"/>
        </w:rPr>
        <w:t>empresa</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19"/>
          <w:sz w:val="24"/>
          <w:szCs w:val="24"/>
        </w:rPr>
        <w:t xml:space="preserve"> </w:t>
      </w:r>
      <w:r w:rsidRPr="00521B27">
        <w:rPr>
          <w:rFonts w:ascii="Century Gothic" w:hAnsi="Century Gothic"/>
          <w:sz w:val="24"/>
          <w:szCs w:val="24"/>
        </w:rPr>
        <w:t>inscrita</w:t>
      </w:r>
      <w:r w:rsidRPr="00521B27">
        <w:rPr>
          <w:rFonts w:ascii="Century Gothic" w:hAnsi="Century Gothic"/>
          <w:spacing w:val="-42"/>
          <w:sz w:val="24"/>
          <w:szCs w:val="24"/>
        </w:rPr>
        <w:t xml:space="preserve"> </w:t>
      </w:r>
      <w:r w:rsidRPr="00521B27">
        <w:rPr>
          <w:rFonts w:ascii="Century Gothic" w:hAnsi="Century Gothic"/>
          <w:sz w:val="24"/>
          <w:szCs w:val="24"/>
        </w:rPr>
        <w:t>no</w:t>
      </w:r>
      <w:r w:rsidRPr="00521B27">
        <w:rPr>
          <w:rFonts w:ascii="Century Gothic" w:hAnsi="Century Gothic"/>
          <w:spacing w:val="-1"/>
          <w:sz w:val="24"/>
          <w:szCs w:val="24"/>
        </w:rPr>
        <w:t xml:space="preserve"> </w:t>
      </w:r>
      <w:r w:rsidRPr="00521B27">
        <w:rPr>
          <w:rFonts w:ascii="Century Gothic" w:hAnsi="Century Gothic"/>
          <w:sz w:val="24"/>
          <w:szCs w:val="24"/>
        </w:rPr>
        <w:t>CNPJ</w:t>
      </w:r>
      <w:r w:rsidRPr="00521B27">
        <w:rPr>
          <w:rFonts w:ascii="Century Gothic" w:hAnsi="Century Gothic"/>
          <w:spacing w:val="-1"/>
          <w:sz w:val="24"/>
          <w:szCs w:val="24"/>
        </w:rPr>
        <w:t xml:space="preserve"> </w:t>
      </w:r>
      <w:r w:rsidRPr="00521B27">
        <w:rPr>
          <w:rFonts w:ascii="Century Gothic" w:hAnsi="Century Gothic"/>
          <w:sz w:val="24"/>
          <w:szCs w:val="24"/>
        </w:rPr>
        <w:t>sob nº</w:t>
      </w:r>
      <w:r w:rsidRPr="00521B27">
        <w:rPr>
          <w:rFonts w:ascii="Century Gothic" w:hAnsi="Century Gothic"/>
          <w:sz w:val="24"/>
          <w:szCs w:val="24"/>
          <w:u w:val="single"/>
        </w:rPr>
        <w:tab/>
      </w:r>
      <w:r w:rsidRPr="00521B27">
        <w:rPr>
          <w:rFonts w:ascii="Century Gothic" w:hAnsi="Century Gothic"/>
          <w:sz w:val="24"/>
          <w:szCs w:val="24"/>
        </w:rPr>
        <w:t>venho</w:t>
      </w:r>
      <w:r w:rsidRPr="00521B27">
        <w:rPr>
          <w:rFonts w:ascii="Century Gothic" w:hAnsi="Century Gothic"/>
          <w:spacing w:val="1"/>
          <w:sz w:val="24"/>
          <w:szCs w:val="24"/>
        </w:rPr>
        <w:t xml:space="preserve"> </w:t>
      </w:r>
      <w:r w:rsidRPr="00521B27">
        <w:rPr>
          <w:rFonts w:ascii="Century Gothic" w:hAnsi="Century Gothic"/>
          <w:sz w:val="24"/>
          <w:szCs w:val="24"/>
        </w:rPr>
        <w:t>por</w:t>
      </w:r>
      <w:r w:rsidRPr="00521B27">
        <w:rPr>
          <w:rFonts w:ascii="Century Gothic" w:hAnsi="Century Gothic"/>
          <w:spacing w:val="1"/>
          <w:sz w:val="24"/>
          <w:szCs w:val="24"/>
        </w:rPr>
        <w:t xml:space="preserve"> </w:t>
      </w:r>
      <w:r w:rsidRPr="00521B27">
        <w:rPr>
          <w:rFonts w:ascii="Century Gothic" w:hAnsi="Century Gothic"/>
          <w:sz w:val="24"/>
          <w:szCs w:val="24"/>
        </w:rPr>
        <w:t>meio</w:t>
      </w:r>
      <w:r w:rsidRPr="00521B27">
        <w:rPr>
          <w:rFonts w:ascii="Century Gothic" w:hAnsi="Century Gothic"/>
          <w:spacing w:val="1"/>
          <w:sz w:val="24"/>
          <w:szCs w:val="24"/>
        </w:rPr>
        <w:t xml:space="preserve"> </w:t>
      </w:r>
      <w:r w:rsidRPr="00521B27">
        <w:rPr>
          <w:rFonts w:ascii="Century Gothic" w:hAnsi="Century Gothic"/>
          <w:sz w:val="24"/>
          <w:szCs w:val="24"/>
        </w:rPr>
        <w:t>deste,</w:t>
      </w:r>
      <w:r w:rsidRPr="00521B27">
        <w:rPr>
          <w:rFonts w:ascii="Century Gothic" w:hAnsi="Century Gothic"/>
          <w:spacing w:val="1"/>
          <w:sz w:val="24"/>
          <w:szCs w:val="24"/>
        </w:rPr>
        <w:t xml:space="preserve"> </w:t>
      </w:r>
      <w:r w:rsidRPr="00521B27">
        <w:rPr>
          <w:rFonts w:ascii="Century Gothic" w:hAnsi="Century Gothic"/>
          <w:sz w:val="24"/>
          <w:szCs w:val="24"/>
        </w:rPr>
        <w:t>declarar</w:t>
      </w:r>
      <w:r w:rsidRPr="00521B27">
        <w:rPr>
          <w:rFonts w:ascii="Century Gothic" w:hAnsi="Century Gothic"/>
          <w:spacing w:val="1"/>
          <w:sz w:val="24"/>
          <w:szCs w:val="24"/>
        </w:rPr>
        <w:t xml:space="preserve"> </w:t>
      </w:r>
      <w:r w:rsidRPr="00521B27">
        <w:rPr>
          <w:rFonts w:ascii="Century Gothic" w:hAnsi="Century Gothic"/>
          <w:sz w:val="24"/>
          <w:szCs w:val="24"/>
        </w:rPr>
        <w:t>o que</w:t>
      </w:r>
      <w:r w:rsidRPr="00521B27">
        <w:rPr>
          <w:rFonts w:ascii="Century Gothic" w:hAnsi="Century Gothic"/>
          <w:spacing w:val="1"/>
          <w:sz w:val="24"/>
          <w:szCs w:val="24"/>
        </w:rPr>
        <w:t xml:space="preserve"> </w:t>
      </w:r>
      <w:r w:rsidRPr="00521B27">
        <w:rPr>
          <w:rFonts w:ascii="Century Gothic" w:hAnsi="Century Gothic"/>
          <w:sz w:val="24"/>
          <w:szCs w:val="24"/>
        </w:rPr>
        <w:t>segue:</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PargrafodaLista"/>
        <w:numPr>
          <w:ilvl w:val="0"/>
          <w:numId w:val="25"/>
        </w:numPr>
        <w:tabs>
          <w:tab w:val="left" w:pos="426"/>
          <w:tab w:val="left" w:pos="8946"/>
        </w:tabs>
        <w:ind w:left="0" w:firstLine="0"/>
        <w:jc w:val="both"/>
        <w:rPr>
          <w:rFonts w:ascii="Century Gothic" w:hAnsi="Century Gothic"/>
          <w:sz w:val="24"/>
          <w:szCs w:val="24"/>
        </w:rPr>
      </w:pPr>
      <w:r w:rsidRPr="00521B27">
        <w:rPr>
          <w:rFonts w:ascii="Century Gothic" w:hAnsi="Century Gothic"/>
          <w:sz w:val="24"/>
          <w:szCs w:val="24"/>
        </w:rPr>
        <w:t>A</w:t>
      </w:r>
      <w:r w:rsidRPr="00521B27">
        <w:rPr>
          <w:rFonts w:ascii="Century Gothic" w:hAnsi="Century Gothic"/>
          <w:spacing w:val="58"/>
          <w:sz w:val="24"/>
          <w:szCs w:val="24"/>
        </w:rPr>
        <w:t xml:space="preserve"> </w:t>
      </w:r>
      <w:r w:rsidRPr="00521B27">
        <w:rPr>
          <w:rFonts w:ascii="Century Gothic" w:hAnsi="Century Gothic"/>
          <w:sz w:val="24"/>
          <w:szCs w:val="24"/>
        </w:rPr>
        <w:t xml:space="preserve">atividade  </w:t>
      </w:r>
      <w:r w:rsidRPr="00521B27">
        <w:rPr>
          <w:rFonts w:ascii="Century Gothic" w:hAnsi="Century Gothic"/>
          <w:spacing w:val="12"/>
          <w:sz w:val="24"/>
          <w:szCs w:val="24"/>
        </w:rPr>
        <w:t xml:space="preserve"> </w:t>
      </w:r>
      <w:r w:rsidRPr="00521B27">
        <w:rPr>
          <w:rFonts w:ascii="Century Gothic" w:hAnsi="Century Gothic"/>
          <w:sz w:val="24"/>
          <w:szCs w:val="24"/>
        </w:rPr>
        <w:t xml:space="preserve">a  </w:t>
      </w:r>
      <w:r w:rsidRPr="00521B27">
        <w:rPr>
          <w:rFonts w:ascii="Century Gothic" w:hAnsi="Century Gothic"/>
          <w:spacing w:val="12"/>
          <w:sz w:val="24"/>
          <w:szCs w:val="24"/>
        </w:rPr>
        <w:t xml:space="preserve"> </w:t>
      </w:r>
      <w:r w:rsidRPr="00521B27">
        <w:rPr>
          <w:rFonts w:ascii="Century Gothic" w:hAnsi="Century Gothic"/>
          <w:sz w:val="24"/>
          <w:szCs w:val="24"/>
        </w:rPr>
        <w:t xml:space="preserve">ser  </w:t>
      </w:r>
      <w:r w:rsidRPr="00521B27">
        <w:rPr>
          <w:rFonts w:ascii="Century Gothic" w:hAnsi="Century Gothic"/>
          <w:spacing w:val="13"/>
          <w:sz w:val="24"/>
          <w:szCs w:val="24"/>
        </w:rPr>
        <w:t xml:space="preserve"> </w:t>
      </w:r>
      <w:r w:rsidRPr="00521B27">
        <w:rPr>
          <w:rFonts w:ascii="Century Gothic" w:hAnsi="Century Gothic"/>
          <w:sz w:val="24"/>
          <w:szCs w:val="24"/>
        </w:rPr>
        <w:t xml:space="preserve">desenvolvida  </w:t>
      </w:r>
      <w:r w:rsidRPr="00521B27">
        <w:rPr>
          <w:rFonts w:ascii="Century Gothic" w:hAnsi="Century Gothic"/>
          <w:spacing w:val="12"/>
          <w:sz w:val="24"/>
          <w:szCs w:val="24"/>
        </w:rPr>
        <w:t xml:space="preserve"> </w:t>
      </w:r>
      <w:r w:rsidRPr="00521B27">
        <w:rPr>
          <w:rFonts w:ascii="Century Gothic" w:hAnsi="Century Gothic"/>
          <w:sz w:val="24"/>
          <w:szCs w:val="24"/>
        </w:rPr>
        <w:t xml:space="preserve">pela  </w:t>
      </w:r>
      <w:r w:rsidRPr="00521B27">
        <w:rPr>
          <w:rFonts w:ascii="Century Gothic" w:hAnsi="Century Gothic"/>
          <w:spacing w:val="13"/>
          <w:sz w:val="24"/>
          <w:szCs w:val="24"/>
        </w:rPr>
        <w:t xml:space="preserve"> </w:t>
      </w:r>
      <w:r w:rsidRPr="00521B27">
        <w:rPr>
          <w:rFonts w:ascii="Century Gothic" w:hAnsi="Century Gothic"/>
          <w:sz w:val="24"/>
          <w:szCs w:val="24"/>
        </w:rPr>
        <w:t xml:space="preserve">empresa  </w:t>
      </w:r>
      <w:r w:rsidRPr="00521B27">
        <w:rPr>
          <w:rFonts w:ascii="Century Gothic" w:hAnsi="Century Gothic"/>
          <w:spacing w:val="12"/>
          <w:sz w:val="24"/>
          <w:szCs w:val="24"/>
        </w:rPr>
        <w:t xml:space="preserve"> </w:t>
      </w:r>
      <w:r w:rsidRPr="00521B27">
        <w:rPr>
          <w:rFonts w:ascii="Century Gothic" w:hAnsi="Century Gothic"/>
          <w:sz w:val="24"/>
          <w:szCs w:val="24"/>
        </w:rPr>
        <w:t xml:space="preserve">será  </w:t>
      </w:r>
      <w:r w:rsidRPr="00521B27">
        <w:rPr>
          <w:rFonts w:ascii="Century Gothic" w:hAnsi="Century Gothic"/>
          <w:spacing w:val="12"/>
          <w:sz w:val="24"/>
          <w:szCs w:val="24"/>
        </w:rPr>
        <w:t xml:space="preserve"> </w:t>
      </w:r>
      <w:r w:rsidRPr="00521B27">
        <w:rPr>
          <w:rFonts w:ascii="Century Gothic" w:hAnsi="Century Gothic"/>
          <w:sz w:val="24"/>
          <w:szCs w:val="24"/>
        </w:rPr>
        <w:t xml:space="preserve">a  </w:t>
      </w:r>
      <w:r w:rsidRPr="00521B27">
        <w:rPr>
          <w:rFonts w:ascii="Century Gothic" w:hAnsi="Century Gothic"/>
          <w:spacing w:val="13"/>
          <w:sz w:val="24"/>
          <w:szCs w:val="24"/>
        </w:rPr>
        <w:t xml:space="preserve"> </w:t>
      </w:r>
      <w:r w:rsidRPr="00521B27">
        <w:rPr>
          <w:rFonts w:ascii="Century Gothic" w:hAnsi="Century Gothic"/>
          <w:sz w:val="24"/>
          <w:szCs w:val="24"/>
        </w:rPr>
        <w:t xml:space="preserve">de  </w:t>
      </w:r>
      <w:r w:rsidRPr="00521B27">
        <w:rPr>
          <w:rFonts w:ascii="Century Gothic" w:hAnsi="Century Gothic"/>
          <w:spacing w:val="10"/>
          <w:sz w:val="24"/>
          <w:szCs w:val="24"/>
        </w:rPr>
        <w:t xml:space="preserve"> </w:t>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p>
    <w:p w:rsidR="00595356" w:rsidRPr="00521B27" w:rsidRDefault="00595356" w:rsidP="00595356">
      <w:pPr>
        <w:pStyle w:val="Corpodetexto"/>
        <w:tabs>
          <w:tab w:val="left" w:pos="8166"/>
        </w:tabs>
        <w:spacing w:before="37"/>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p>
    <w:p w:rsidR="00595356" w:rsidRPr="00521B27" w:rsidRDefault="00595356" w:rsidP="00595356">
      <w:pPr>
        <w:pStyle w:val="PargrafodaLista"/>
        <w:numPr>
          <w:ilvl w:val="0"/>
          <w:numId w:val="25"/>
        </w:numPr>
        <w:tabs>
          <w:tab w:val="left" w:pos="326"/>
          <w:tab w:val="left" w:pos="4856"/>
        </w:tabs>
        <w:spacing w:before="36"/>
        <w:ind w:left="0" w:firstLine="0"/>
        <w:jc w:val="both"/>
        <w:rPr>
          <w:rFonts w:ascii="Century Gothic" w:hAnsi="Century Gothic"/>
          <w:sz w:val="24"/>
          <w:szCs w:val="24"/>
        </w:rPr>
      </w:pPr>
      <w:r w:rsidRPr="00521B27">
        <w:rPr>
          <w:rFonts w:ascii="Century Gothic" w:hAnsi="Century Gothic"/>
          <w:sz w:val="24"/>
          <w:szCs w:val="24"/>
        </w:rPr>
        <w:t>O</w:t>
      </w:r>
      <w:r w:rsidRPr="00521B27">
        <w:rPr>
          <w:rFonts w:ascii="Century Gothic" w:hAnsi="Century Gothic"/>
          <w:spacing w:val="1"/>
          <w:sz w:val="24"/>
          <w:szCs w:val="24"/>
        </w:rPr>
        <w:t xml:space="preserve"> </w:t>
      </w:r>
      <w:r w:rsidRPr="00521B27">
        <w:rPr>
          <w:rFonts w:ascii="Century Gothic" w:hAnsi="Century Gothic"/>
          <w:sz w:val="24"/>
          <w:szCs w:val="24"/>
        </w:rPr>
        <w:t>número</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pacing w:val="1"/>
          <w:sz w:val="24"/>
          <w:szCs w:val="24"/>
        </w:rPr>
        <w:t xml:space="preserve"> </w:t>
      </w:r>
      <w:r w:rsidRPr="00521B27">
        <w:rPr>
          <w:rFonts w:ascii="Century Gothic" w:hAnsi="Century Gothic"/>
          <w:sz w:val="24"/>
          <w:szCs w:val="24"/>
        </w:rPr>
        <w:t>empregos</w:t>
      </w:r>
      <w:r w:rsidRPr="00521B27">
        <w:rPr>
          <w:rFonts w:ascii="Century Gothic" w:hAnsi="Century Gothic"/>
          <w:spacing w:val="1"/>
          <w:sz w:val="24"/>
          <w:szCs w:val="24"/>
        </w:rPr>
        <w:t xml:space="preserve"> </w:t>
      </w:r>
      <w:r w:rsidRPr="00521B27">
        <w:rPr>
          <w:rFonts w:ascii="Century Gothic" w:hAnsi="Century Gothic"/>
          <w:sz w:val="24"/>
          <w:szCs w:val="24"/>
        </w:rPr>
        <w:t>a</w:t>
      </w:r>
      <w:r w:rsidRPr="00521B27">
        <w:rPr>
          <w:rFonts w:ascii="Century Gothic" w:hAnsi="Century Gothic"/>
          <w:spacing w:val="1"/>
          <w:sz w:val="24"/>
          <w:szCs w:val="24"/>
        </w:rPr>
        <w:t xml:space="preserve"> </w:t>
      </w:r>
      <w:r w:rsidRPr="00521B27">
        <w:rPr>
          <w:rFonts w:ascii="Century Gothic" w:hAnsi="Century Gothic"/>
          <w:sz w:val="24"/>
          <w:szCs w:val="24"/>
        </w:rPr>
        <w:t>ser</w:t>
      </w:r>
      <w:r w:rsidRPr="00521B27">
        <w:rPr>
          <w:rFonts w:ascii="Century Gothic" w:hAnsi="Century Gothic"/>
          <w:spacing w:val="1"/>
          <w:sz w:val="24"/>
          <w:szCs w:val="24"/>
        </w:rPr>
        <w:t xml:space="preserve"> </w:t>
      </w:r>
      <w:r w:rsidRPr="00521B27">
        <w:rPr>
          <w:rFonts w:ascii="Century Gothic" w:hAnsi="Century Gothic"/>
          <w:sz w:val="24"/>
          <w:szCs w:val="24"/>
        </w:rPr>
        <w:t>gerado</w:t>
      </w:r>
      <w:r w:rsidRPr="00521B27">
        <w:rPr>
          <w:rFonts w:ascii="Century Gothic" w:hAnsi="Century Gothic"/>
          <w:spacing w:val="1"/>
          <w:sz w:val="24"/>
          <w:szCs w:val="24"/>
        </w:rPr>
        <w:t xml:space="preserve"> </w:t>
      </w:r>
      <w:r w:rsidRPr="00521B27">
        <w:rPr>
          <w:rFonts w:ascii="Century Gothic" w:hAnsi="Century Gothic"/>
          <w:sz w:val="24"/>
          <w:szCs w:val="24"/>
        </w:rPr>
        <w:t>será</w:t>
      </w:r>
      <w:r w:rsidRPr="00521B27">
        <w:rPr>
          <w:rFonts w:ascii="Century Gothic" w:hAnsi="Century Gothic"/>
          <w:spacing w:val="1"/>
          <w:sz w:val="24"/>
          <w:szCs w:val="24"/>
        </w:rPr>
        <w:t xml:space="preserve"> </w:t>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colaboradores.</w:t>
      </w:r>
    </w:p>
    <w:p w:rsidR="00595356" w:rsidRPr="00521B27" w:rsidRDefault="00595356" w:rsidP="00595356">
      <w:pPr>
        <w:pStyle w:val="PargrafodaLista"/>
        <w:numPr>
          <w:ilvl w:val="0"/>
          <w:numId w:val="25"/>
        </w:numPr>
        <w:tabs>
          <w:tab w:val="left" w:pos="400"/>
        </w:tabs>
        <w:spacing w:before="37"/>
        <w:ind w:left="0" w:firstLine="0"/>
        <w:jc w:val="both"/>
        <w:rPr>
          <w:rFonts w:ascii="Century Gothic" w:hAnsi="Century Gothic"/>
          <w:sz w:val="24"/>
          <w:szCs w:val="24"/>
        </w:rPr>
      </w:pPr>
      <w:r w:rsidRPr="00521B27">
        <w:rPr>
          <w:rFonts w:ascii="Century Gothic" w:hAnsi="Century Gothic"/>
          <w:sz w:val="24"/>
          <w:szCs w:val="24"/>
        </w:rPr>
        <w:t>A</w:t>
      </w:r>
      <w:r w:rsidRPr="00521B27">
        <w:rPr>
          <w:rFonts w:ascii="Century Gothic" w:hAnsi="Century Gothic"/>
          <w:spacing w:val="32"/>
          <w:sz w:val="24"/>
          <w:szCs w:val="24"/>
        </w:rPr>
        <w:t xml:space="preserve"> </w:t>
      </w:r>
      <w:r w:rsidRPr="00521B27">
        <w:rPr>
          <w:rFonts w:ascii="Century Gothic" w:hAnsi="Century Gothic"/>
          <w:sz w:val="24"/>
          <w:szCs w:val="24"/>
        </w:rPr>
        <w:t>estimativa</w:t>
      </w:r>
      <w:r w:rsidRPr="00521B27">
        <w:rPr>
          <w:rFonts w:ascii="Century Gothic" w:hAnsi="Century Gothic"/>
          <w:spacing w:val="75"/>
          <w:sz w:val="24"/>
          <w:szCs w:val="24"/>
        </w:rPr>
        <w:t xml:space="preserve"> </w:t>
      </w:r>
      <w:r w:rsidRPr="00521B27">
        <w:rPr>
          <w:rFonts w:ascii="Century Gothic" w:hAnsi="Century Gothic"/>
          <w:sz w:val="24"/>
          <w:szCs w:val="24"/>
        </w:rPr>
        <w:t>de</w:t>
      </w:r>
      <w:r w:rsidRPr="00521B27">
        <w:rPr>
          <w:rFonts w:ascii="Century Gothic" w:hAnsi="Century Gothic"/>
          <w:spacing w:val="76"/>
          <w:sz w:val="24"/>
          <w:szCs w:val="24"/>
        </w:rPr>
        <w:t xml:space="preserve"> </w:t>
      </w:r>
      <w:r w:rsidRPr="00521B27">
        <w:rPr>
          <w:rFonts w:ascii="Century Gothic" w:hAnsi="Century Gothic"/>
          <w:sz w:val="24"/>
          <w:szCs w:val="24"/>
        </w:rPr>
        <w:t>faturamento</w:t>
      </w:r>
      <w:r w:rsidRPr="00521B27">
        <w:rPr>
          <w:rFonts w:ascii="Century Gothic" w:hAnsi="Century Gothic"/>
          <w:spacing w:val="75"/>
          <w:sz w:val="24"/>
          <w:szCs w:val="24"/>
        </w:rPr>
        <w:t xml:space="preserve"> </w:t>
      </w:r>
      <w:r w:rsidRPr="00521B27">
        <w:rPr>
          <w:rFonts w:ascii="Century Gothic" w:hAnsi="Century Gothic"/>
          <w:sz w:val="24"/>
          <w:szCs w:val="24"/>
        </w:rPr>
        <w:t>para</w:t>
      </w:r>
      <w:r w:rsidRPr="00521B27">
        <w:rPr>
          <w:rFonts w:ascii="Century Gothic" w:hAnsi="Century Gothic"/>
          <w:spacing w:val="76"/>
          <w:sz w:val="24"/>
          <w:szCs w:val="24"/>
        </w:rPr>
        <w:t xml:space="preserve"> </w:t>
      </w:r>
      <w:r w:rsidRPr="00521B27">
        <w:rPr>
          <w:rFonts w:ascii="Century Gothic" w:hAnsi="Century Gothic"/>
          <w:sz w:val="24"/>
          <w:szCs w:val="24"/>
        </w:rPr>
        <w:t>o</w:t>
      </w:r>
      <w:r w:rsidRPr="00521B27">
        <w:rPr>
          <w:rFonts w:ascii="Century Gothic" w:hAnsi="Century Gothic"/>
          <w:spacing w:val="75"/>
          <w:sz w:val="24"/>
          <w:szCs w:val="24"/>
        </w:rPr>
        <w:t xml:space="preserve"> </w:t>
      </w:r>
      <w:r w:rsidRPr="00521B27">
        <w:rPr>
          <w:rFonts w:ascii="Century Gothic" w:hAnsi="Century Gothic"/>
          <w:sz w:val="24"/>
          <w:szCs w:val="24"/>
        </w:rPr>
        <w:t>período</w:t>
      </w:r>
      <w:r w:rsidRPr="00521B27">
        <w:rPr>
          <w:rFonts w:ascii="Century Gothic" w:hAnsi="Century Gothic"/>
          <w:spacing w:val="76"/>
          <w:sz w:val="24"/>
          <w:szCs w:val="24"/>
        </w:rPr>
        <w:t xml:space="preserve"> </w:t>
      </w:r>
      <w:r w:rsidRPr="00521B27">
        <w:rPr>
          <w:rFonts w:ascii="Century Gothic" w:hAnsi="Century Gothic"/>
          <w:sz w:val="24"/>
          <w:szCs w:val="24"/>
        </w:rPr>
        <w:t>de</w:t>
      </w:r>
      <w:r w:rsidRPr="00521B27">
        <w:rPr>
          <w:rFonts w:ascii="Century Gothic" w:hAnsi="Century Gothic"/>
          <w:spacing w:val="76"/>
          <w:sz w:val="24"/>
          <w:szCs w:val="24"/>
        </w:rPr>
        <w:t xml:space="preserve"> </w:t>
      </w:r>
      <w:r w:rsidRPr="00521B27">
        <w:rPr>
          <w:rFonts w:ascii="Century Gothic" w:hAnsi="Century Gothic"/>
          <w:sz w:val="24"/>
          <w:szCs w:val="24"/>
        </w:rPr>
        <w:t>12</w:t>
      </w:r>
      <w:r w:rsidRPr="00521B27">
        <w:rPr>
          <w:rFonts w:ascii="Century Gothic" w:hAnsi="Century Gothic"/>
          <w:spacing w:val="75"/>
          <w:sz w:val="24"/>
          <w:szCs w:val="24"/>
        </w:rPr>
        <w:t xml:space="preserve"> </w:t>
      </w:r>
      <w:r w:rsidRPr="00521B27">
        <w:rPr>
          <w:rFonts w:ascii="Century Gothic" w:hAnsi="Century Gothic"/>
          <w:sz w:val="24"/>
          <w:szCs w:val="24"/>
        </w:rPr>
        <w:t>(doze)</w:t>
      </w:r>
      <w:r w:rsidRPr="00521B27">
        <w:rPr>
          <w:rFonts w:ascii="Century Gothic" w:hAnsi="Century Gothic"/>
          <w:spacing w:val="76"/>
          <w:sz w:val="24"/>
          <w:szCs w:val="24"/>
        </w:rPr>
        <w:t xml:space="preserve"> </w:t>
      </w:r>
      <w:r w:rsidRPr="00521B27">
        <w:rPr>
          <w:rFonts w:ascii="Century Gothic" w:hAnsi="Century Gothic"/>
          <w:sz w:val="24"/>
          <w:szCs w:val="24"/>
        </w:rPr>
        <w:t>meses,</w:t>
      </w:r>
      <w:r w:rsidRPr="00521B27">
        <w:rPr>
          <w:rFonts w:ascii="Century Gothic" w:hAnsi="Century Gothic"/>
          <w:spacing w:val="75"/>
          <w:sz w:val="24"/>
          <w:szCs w:val="24"/>
        </w:rPr>
        <w:t xml:space="preserve"> </w:t>
      </w:r>
      <w:r w:rsidRPr="00521B27">
        <w:rPr>
          <w:rFonts w:ascii="Century Gothic" w:hAnsi="Century Gothic"/>
          <w:sz w:val="24"/>
          <w:szCs w:val="24"/>
        </w:rPr>
        <w:t>é</w:t>
      </w:r>
      <w:r w:rsidRPr="00521B27">
        <w:rPr>
          <w:rFonts w:ascii="Century Gothic" w:hAnsi="Century Gothic"/>
          <w:spacing w:val="76"/>
          <w:sz w:val="24"/>
          <w:szCs w:val="24"/>
        </w:rPr>
        <w:t xml:space="preserve"> </w:t>
      </w:r>
      <w:r w:rsidRPr="00521B27">
        <w:rPr>
          <w:rFonts w:ascii="Century Gothic" w:hAnsi="Century Gothic"/>
          <w:sz w:val="24"/>
          <w:szCs w:val="24"/>
        </w:rPr>
        <w:t>de</w:t>
      </w:r>
      <w:r w:rsidRPr="00521B27">
        <w:rPr>
          <w:rFonts w:ascii="Century Gothic" w:hAnsi="Century Gothic"/>
          <w:spacing w:val="76"/>
          <w:sz w:val="24"/>
          <w:szCs w:val="24"/>
        </w:rPr>
        <w:t xml:space="preserve"> </w:t>
      </w:r>
      <w:r w:rsidRPr="00521B27">
        <w:rPr>
          <w:rFonts w:ascii="Century Gothic" w:hAnsi="Century Gothic"/>
          <w:sz w:val="24"/>
          <w:szCs w:val="24"/>
        </w:rPr>
        <w:t>aproximadamente</w:t>
      </w:r>
      <w:r w:rsidRPr="00521B27">
        <w:rPr>
          <w:rFonts w:ascii="Century Gothic" w:hAnsi="Century Gothic"/>
          <w:spacing w:val="75"/>
          <w:sz w:val="24"/>
          <w:szCs w:val="24"/>
        </w:rPr>
        <w:t xml:space="preserve"> </w:t>
      </w:r>
      <w:r w:rsidRPr="00521B27">
        <w:rPr>
          <w:rFonts w:ascii="Century Gothic" w:hAnsi="Century Gothic"/>
          <w:sz w:val="24"/>
          <w:szCs w:val="24"/>
        </w:rPr>
        <w:t>R$</w:t>
      </w:r>
    </w:p>
    <w:p w:rsidR="00595356" w:rsidRPr="00521B27" w:rsidRDefault="00595356" w:rsidP="00595356">
      <w:pPr>
        <w:pStyle w:val="Corpodetexto"/>
        <w:tabs>
          <w:tab w:val="left" w:pos="2879"/>
        </w:tabs>
        <w:spacing w:before="36"/>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por</w:t>
      </w:r>
      <w:r w:rsidRPr="00521B27">
        <w:rPr>
          <w:rFonts w:ascii="Century Gothic" w:hAnsi="Century Gothic"/>
          <w:spacing w:val="2"/>
          <w:sz w:val="24"/>
          <w:szCs w:val="24"/>
        </w:rPr>
        <w:t xml:space="preserve"> </w:t>
      </w:r>
      <w:r w:rsidRPr="00521B27">
        <w:rPr>
          <w:rFonts w:ascii="Century Gothic" w:hAnsi="Century Gothic"/>
          <w:sz w:val="24"/>
          <w:szCs w:val="24"/>
        </w:rPr>
        <w:t>mês.</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Corpodetexto"/>
        <w:spacing w:line="276" w:lineRule="auto"/>
        <w:ind w:right="152"/>
        <w:jc w:val="both"/>
        <w:rPr>
          <w:rFonts w:ascii="Century Gothic" w:hAnsi="Century Gothic"/>
          <w:sz w:val="24"/>
          <w:szCs w:val="24"/>
        </w:rPr>
      </w:pPr>
      <w:r w:rsidRPr="00521B27">
        <w:rPr>
          <w:rFonts w:ascii="Century Gothic" w:hAnsi="Century Gothic"/>
          <w:sz w:val="24"/>
          <w:szCs w:val="24"/>
        </w:rPr>
        <w:t>Canguçu – RS.  ,</w:t>
      </w:r>
      <w:r w:rsidRPr="00521B27">
        <w:rPr>
          <w:rFonts w:ascii="Century Gothic" w:hAnsi="Century Gothic"/>
          <w:sz w:val="24"/>
          <w:szCs w:val="24"/>
          <w:u w:val="single"/>
        </w:rPr>
        <w:tab/>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2"/>
        <w:jc w:val="both"/>
        <w:rPr>
          <w:rFonts w:ascii="Century Gothic" w:hAnsi="Century Gothic"/>
          <w:sz w:val="24"/>
          <w:szCs w:val="24"/>
        </w:rPr>
      </w:pPr>
      <w:r w:rsidRPr="00521B27">
        <w:rPr>
          <w:rFonts w:ascii="Century Gothic" w:hAnsi="Century Gothic"/>
          <w:noProof/>
          <w:sz w:val="24"/>
          <w:szCs w:val="24"/>
          <w:lang w:val="pt-BR" w:eastAsia="pt-BR"/>
        </w:rPr>
        <mc:AlternateContent>
          <mc:Choice Requires="wps">
            <w:drawing>
              <wp:anchor distT="0" distB="0" distL="0" distR="0" simplePos="0" relativeHeight="251663360" behindDoc="1" locked="0" layoutInCell="1" allowOverlap="1" wp14:anchorId="0838601F" wp14:editId="75CC45FF">
                <wp:simplePos x="0" y="0"/>
                <wp:positionH relativeFrom="page">
                  <wp:posOffset>1205230</wp:posOffset>
                </wp:positionH>
                <wp:positionV relativeFrom="paragraph">
                  <wp:posOffset>186055</wp:posOffset>
                </wp:positionV>
                <wp:extent cx="3897630" cy="1270"/>
                <wp:effectExtent l="5080" t="10795" r="12065" b="6985"/>
                <wp:wrapTopAndBottom/>
                <wp:docPr id="4" name="Forma Livre: Form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7630" cy="1270"/>
                        </a:xfrm>
                        <a:custGeom>
                          <a:avLst/>
                          <a:gdLst>
                            <a:gd name="T0" fmla="+- 0 1898 1898"/>
                            <a:gd name="T1" fmla="*/ T0 w 6138"/>
                            <a:gd name="T2" fmla="+- 0 8036 1898"/>
                            <a:gd name="T3" fmla="*/ T2 w 6138"/>
                          </a:gdLst>
                          <a:ahLst/>
                          <a:cxnLst>
                            <a:cxn ang="0">
                              <a:pos x="T1" y="0"/>
                            </a:cxn>
                            <a:cxn ang="0">
                              <a:pos x="T3" y="0"/>
                            </a:cxn>
                          </a:cxnLst>
                          <a:rect l="0" t="0" r="r" b="b"/>
                          <a:pathLst>
                            <a:path w="6138">
                              <a:moveTo>
                                <a:pt x="0" y="0"/>
                              </a:moveTo>
                              <a:lnTo>
                                <a:pt x="6138" y="0"/>
                              </a:lnTo>
                            </a:path>
                          </a:pathLst>
                        </a:custGeom>
                        <a:noFill/>
                        <a:ln w="833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24AA1" id="Forma Livre: Forma 4" o:spid="_x0000_s1026" style="position:absolute;margin-left:94.9pt;margin-top:14.65pt;width:306.9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" path="m,l6138,e" filled="f" strokeweight=".23164mm">
                <v:path arrowok="t" o:connecttype="custom" o:connectlocs="0,0;3897630,0" o:connectangles="0,0"/>
                <w10:wrap type="topAndBottom" anchorx="page"/>
              </v:shape>
            </w:pict>
          </mc:Fallback>
        </mc:AlternateConten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r w:rsidRPr="00521B27">
        <w:rPr>
          <w:rFonts w:ascii="Century Gothic" w:hAnsi="Century Gothic"/>
          <w:sz w:val="24"/>
          <w:szCs w:val="24"/>
        </w:rPr>
        <w:t>Nome ___________________________________________</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Corpodetexto"/>
        <w:tabs>
          <w:tab w:val="left" w:pos="2410"/>
          <w:tab w:val="left" w:pos="5178"/>
        </w:tabs>
        <w:jc w:val="both"/>
        <w:rPr>
          <w:rFonts w:ascii="Century Gothic" w:hAnsi="Century Gothic"/>
          <w:sz w:val="24"/>
          <w:szCs w:val="24"/>
        </w:rPr>
      </w:pPr>
      <w:r w:rsidRPr="00521B27">
        <w:rPr>
          <w:rFonts w:ascii="Century Gothic" w:hAnsi="Century Gothic"/>
          <w:sz w:val="24"/>
          <w:szCs w:val="24"/>
        </w:rPr>
        <w:t>RG</w:t>
      </w:r>
      <w:r w:rsidRPr="00521B27">
        <w:rPr>
          <w:rFonts w:ascii="Century Gothic" w:hAnsi="Century Gothic"/>
          <w:sz w:val="24"/>
          <w:szCs w:val="24"/>
          <w:u w:val="single"/>
        </w:rPr>
        <w:tab/>
      </w:r>
      <w:r w:rsidRPr="00521B27">
        <w:rPr>
          <w:rFonts w:ascii="Century Gothic" w:hAnsi="Century Gothic"/>
          <w:sz w:val="24"/>
          <w:szCs w:val="24"/>
        </w:rPr>
        <w:t>CPF</w:t>
      </w:r>
      <w:r w:rsidRPr="00521B27">
        <w:rPr>
          <w:rFonts w:ascii="Century Gothic" w:hAnsi="Century Gothic"/>
          <w:sz w:val="24"/>
          <w:szCs w:val="24"/>
          <w:u w:val="single"/>
        </w:rPr>
        <w:t xml:space="preserve"> </w:t>
      </w:r>
      <w:r w:rsidRPr="00521B27">
        <w:rPr>
          <w:rFonts w:ascii="Century Gothic" w:hAnsi="Century Gothic"/>
          <w:sz w:val="24"/>
          <w:szCs w:val="24"/>
          <w:u w:val="single"/>
        </w:rPr>
        <w:tab/>
      </w:r>
    </w:p>
    <w:p w:rsidR="00595356" w:rsidRPr="00521B27" w:rsidRDefault="00595356" w:rsidP="00595356">
      <w:pPr>
        <w:pStyle w:val="Corpodetexto"/>
        <w:spacing w:before="3"/>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b/>
          <w:bCs/>
          <w:sz w:val="24"/>
          <w:szCs w:val="24"/>
        </w:rPr>
      </w:pPr>
      <w:r w:rsidRPr="00521B27">
        <w:rPr>
          <w:rFonts w:ascii="Century Gothic" w:hAnsi="Century Gothic"/>
          <w:b/>
          <w:bCs/>
          <w:sz w:val="24"/>
          <w:szCs w:val="24"/>
        </w:rPr>
        <w:t>ANEXO IV</w:t>
      </w:r>
    </w:p>
    <w:p w:rsidR="00595356" w:rsidRPr="00521B27" w:rsidRDefault="00595356" w:rsidP="00595356">
      <w:pPr>
        <w:pStyle w:val="Corpodetexto"/>
        <w:spacing w:before="12"/>
        <w:jc w:val="both"/>
        <w:rPr>
          <w:rFonts w:ascii="Century Gothic" w:hAnsi="Century Gothic"/>
          <w:b/>
          <w:bCs/>
          <w:sz w:val="24"/>
          <w:szCs w:val="24"/>
        </w:rPr>
      </w:pPr>
    </w:p>
    <w:p w:rsidR="00595356" w:rsidRPr="00521B27" w:rsidRDefault="00595356" w:rsidP="00595356">
      <w:pPr>
        <w:pStyle w:val="Corpodetexto"/>
        <w:jc w:val="both"/>
        <w:rPr>
          <w:rFonts w:ascii="Century Gothic" w:hAnsi="Century Gothic"/>
          <w:b/>
          <w:bCs/>
          <w:sz w:val="24"/>
          <w:szCs w:val="24"/>
        </w:rPr>
      </w:pPr>
      <w:r w:rsidRPr="00521B27">
        <w:rPr>
          <w:rFonts w:ascii="Century Gothic" w:hAnsi="Century Gothic"/>
          <w:b/>
          <w:bCs/>
          <w:sz w:val="24"/>
          <w:szCs w:val="24"/>
        </w:rPr>
        <w:t>LAUDO</w:t>
      </w:r>
      <w:r w:rsidRPr="00521B27">
        <w:rPr>
          <w:rFonts w:ascii="Century Gothic" w:hAnsi="Century Gothic"/>
          <w:b/>
          <w:bCs/>
          <w:spacing w:val="2"/>
          <w:sz w:val="24"/>
          <w:szCs w:val="24"/>
        </w:rPr>
        <w:t xml:space="preserve"> </w:t>
      </w:r>
      <w:r w:rsidRPr="00521B27">
        <w:rPr>
          <w:rFonts w:ascii="Century Gothic" w:hAnsi="Century Gothic"/>
          <w:b/>
          <w:bCs/>
          <w:sz w:val="24"/>
          <w:szCs w:val="24"/>
        </w:rPr>
        <w:t>DE</w:t>
      </w:r>
      <w:r w:rsidRPr="00521B27">
        <w:rPr>
          <w:rFonts w:ascii="Century Gothic" w:hAnsi="Century Gothic"/>
          <w:b/>
          <w:bCs/>
          <w:spacing w:val="2"/>
          <w:sz w:val="24"/>
          <w:szCs w:val="24"/>
        </w:rPr>
        <w:t xml:space="preserve"> </w:t>
      </w:r>
      <w:r w:rsidRPr="00521B27">
        <w:rPr>
          <w:rFonts w:ascii="Century Gothic" w:hAnsi="Century Gothic"/>
          <w:b/>
          <w:bCs/>
          <w:sz w:val="24"/>
          <w:szCs w:val="24"/>
        </w:rPr>
        <w:t>VISTORIA</w:t>
      </w:r>
      <w:r w:rsidRPr="00521B27">
        <w:rPr>
          <w:rFonts w:ascii="Century Gothic" w:hAnsi="Century Gothic"/>
          <w:b/>
          <w:bCs/>
          <w:spacing w:val="2"/>
          <w:sz w:val="24"/>
          <w:szCs w:val="24"/>
        </w:rPr>
        <w:t xml:space="preserve"> </w:t>
      </w:r>
      <w:r w:rsidRPr="00521B27">
        <w:rPr>
          <w:rFonts w:ascii="Century Gothic" w:hAnsi="Century Gothic"/>
          <w:b/>
          <w:bCs/>
          <w:sz w:val="24"/>
          <w:szCs w:val="24"/>
        </w:rPr>
        <w:t>INICIAL</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tabs>
          <w:tab w:val="left" w:pos="752"/>
          <w:tab w:val="left" w:pos="6085"/>
          <w:tab w:val="left" w:pos="6414"/>
          <w:tab w:val="left" w:pos="7465"/>
          <w:tab w:val="left" w:pos="7956"/>
          <w:tab w:val="left" w:pos="8684"/>
        </w:tabs>
        <w:spacing w:before="1"/>
        <w:jc w:val="both"/>
        <w:rPr>
          <w:rFonts w:ascii="Century Gothic" w:hAnsi="Century Gothic"/>
          <w:sz w:val="24"/>
          <w:szCs w:val="24"/>
        </w:rPr>
      </w:pPr>
      <w:r w:rsidRPr="00521B27">
        <w:rPr>
          <w:rFonts w:ascii="Century Gothic" w:hAnsi="Century Gothic"/>
          <w:sz w:val="24"/>
          <w:szCs w:val="24"/>
        </w:rPr>
        <w:t>Eu,</w:t>
      </w:r>
      <w:r w:rsidRPr="00521B27">
        <w:rPr>
          <w:rFonts w:ascii="Century Gothic" w:hAnsi="Century Gothic"/>
          <w:sz w:val="24"/>
          <w:szCs w:val="24"/>
        </w:rPr>
        <w:tab/>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z w:val="24"/>
          <w:szCs w:val="24"/>
        </w:rPr>
        <w:tab/>
        <w:t>ocupante</w:t>
      </w:r>
      <w:r w:rsidRPr="00521B27">
        <w:rPr>
          <w:rFonts w:ascii="Century Gothic" w:hAnsi="Century Gothic"/>
          <w:sz w:val="24"/>
          <w:szCs w:val="24"/>
        </w:rPr>
        <w:tab/>
        <w:t>do</w:t>
      </w:r>
      <w:r w:rsidRPr="00521B27">
        <w:rPr>
          <w:rFonts w:ascii="Century Gothic" w:hAnsi="Century Gothic"/>
          <w:sz w:val="24"/>
          <w:szCs w:val="24"/>
        </w:rPr>
        <w:tab/>
        <w:t>cargo</w:t>
      </w:r>
      <w:r w:rsidRPr="00521B27">
        <w:rPr>
          <w:rFonts w:ascii="Century Gothic" w:hAnsi="Century Gothic"/>
          <w:sz w:val="24"/>
          <w:szCs w:val="24"/>
        </w:rPr>
        <w:tab/>
        <w:t>de</w:t>
      </w:r>
    </w:p>
    <w:p w:rsidR="00595356" w:rsidRPr="00521B27" w:rsidRDefault="00595356" w:rsidP="00595356">
      <w:pPr>
        <w:jc w:val="both"/>
        <w:rPr>
          <w:rFonts w:ascii="Century Gothic" w:hAnsi="Century Gothic"/>
          <w:sz w:val="24"/>
          <w:szCs w:val="24"/>
        </w:rPr>
      </w:pPr>
    </w:p>
    <w:p w:rsidR="00595356" w:rsidRPr="00521B27" w:rsidRDefault="00595356" w:rsidP="00595356">
      <w:pPr>
        <w:pStyle w:val="Corpodetexto"/>
        <w:tabs>
          <w:tab w:val="left" w:pos="4290"/>
          <w:tab w:val="left" w:pos="8164"/>
        </w:tabs>
        <w:spacing w:before="36"/>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10"/>
          <w:sz w:val="24"/>
          <w:szCs w:val="24"/>
        </w:rPr>
        <w:t xml:space="preserve"> </w:t>
      </w:r>
      <w:r w:rsidRPr="00521B27">
        <w:rPr>
          <w:rFonts w:ascii="Century Gothic" w:hAnsi="Century Gothic"/>
          <w:sz w:val="24"/>
          <w:szCs w:val="24"/>
        </w:rPr>
        <w:t>portador</w:t>
      </w:r>
      <w:r w:rsidRPr="00521B27">
        <w:rPr>
          <w:rFonts w:ascii="Century Gothic" w:hAnsi="Century Gothic"/>
          <w:spacing w:val="71"/>
          <w:sz w:val="24"/>
          <w:szCs w:val="24"/>
        </w:rPr>
        <w:t xml:space="preserve"> </w:t>
      </w:r>
      <w:r w:rsidRPr="00521B27">
        <w:rPr>
          <w:rFonts w:ascii="Century Gothic" w:hAnsi="Century Gothic"/>
          <w:sz w:val="24"/>
          <w:szCs w:val="24"/>
        </w:rPr>
        <w:t xml:space="preserve">do  </w:t>
      </w:r>
      <w:r w:rsidRPr="00521B27">
        <w:rPr>
          <w:rFonts w:ascii="Century Gothic" w:hAnsi="Century Gothic"/>
          <w:spacing w:val="25"/>
          <w:sz w:val="24"/>
          <w:szCs w:val="24"/>
        </w:rPr>
        <w:t xml:space="preserve"> </w:t>
      </w:r>
      <w:r w:rsidRPr="00521B27">
        <w:rPr>
          <w:rFonts w:ascii="Century Gothic" w:hAnsi="Century Gothic"/>
          <w:sz w:val="24"/>
          <w:szCs w:val="24"/>
        </w:rPr>
        <w:t xml:space="preserve">RG:  </w:t>
      </w:r>
      <w:r w:rsidRPr="00521B27">
        <w:rPr>
          <w:rFonts w:ascii="Century Gothic" w:hAnsi="Century Gothic"/>
          <w:spacing w:val="22"/>
          <w:sz w:val="24"/>
          <w:szCs w:val="24"/>
        </w:rPr>
        <w:t xml:space="preserve"> </w:t>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t xml:space="preserve"> </w:t>
      </w:r>
      <w:r w:rsidRPr="00521B27">
        <w:rPr>
          <w:rFonts w:ascii="Century Gothic" w:hAnsi="Century Gothic"/>
          <w:sz w:val="24"/>
          <w:szCs w:val="24"/>
        </w:rPr>
        <w:t xml:space="preserve">e  </w:t>
      </w:r>
      <w:r w:rsidRPr="00521B27">
        <w:rPr>
          <w:rFonts w:ascii="Century Gothic" w:hAnsi="Century Gothic"/>
          <w:spacing w:val="26"/>
          <w:sz w:val="24"/>
          <w:szCs w:val="24"/>
        </w:rPr>
        <w:t xml:space="preserve"> </w:t>
      </w:r>
      <w:r w:rsidRPr="00521B27">
        <w:rPr>
          <w:rFonts w:ascii="Century Gothic" w:hAnsi="Century Gothic"/>
          <w:sz w:val="24"/>
          <w:szCs w:val="24"/>
        </w:rPr>
        <w:t>CPF:</w:t>
      </w:r>
    </w:p>
    <w:p w:rsidR="00595356" w:rsidRPr="00521B27" w:rsidRDefault="00595356" w:rsidP="00595356">
      <w:pPr>
        <w:jc w:val="both"/>
        <w:rPr>
          <w:rFonts w:ascii="Century Gothic" w:hAnsi="Century Gothic"/>
          <w:sz w:val="24"/>
          <w:szCs w:val="24"/>
        </w:rPr>
      </w:pPr>
    </w:p>
    <w:p w:rsidR="00595356" w:rsidRPr="00521B27" w:rsidRDefault="00595356" w:rsidP="00595356">
      <w:pPr>
        <w:pStyle w:val="Corpodetexto"/>
        <w:tabs>
          <w:tab w:val="left" w:pos="2934"/>
          <w:tab w:val="left" w:pos="7519"/>
        </w:tabs>
        <w:spacing w:before="37" w:line="276" w:lineRule="auto"/>
        <w:ind w:right="160"/>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venho</w:t>
      </w:r>
      <w:r w:rsidRPr="00521B27">
        <w:rPr>
          <w:rFonts w:ascii="Century Gothic" w:hAnsi="Century Gothic"/>
          <w:spacing w:val="1"/>
          <w:sz w:val="24"/>
          <w:szCs w:val="24"/>
        </w:rPr>
        <w:t xml:space="preserve"> </w:t>
      </w:r>
      <w:r w:rsidRPr="00521B27">
        <w:rPr>
          <w:rFonts w:ascii="Century Gothic" w:hAnsi="Century Gothic"/>
          <w:sz w:val="24"/>
          <w:szCs w:val="24"/>
        </w:rPr>
        <w:t>por</w:t>
      </w:r>
      <w:r w:rsidRPr="00521B27">
        <w:rPr>
          <w:rFonts w:ascii="Century Gothic" w:hAnsi="Century Gothic"/>
          <w:spacing w:val="1"/>
          <w:sz w:val="24"/>
          <w:szCs w:val="24"/>
        </w:rPr>
        <w:t xml:space="preserve"> </w:t>
      </w:r>
      <w:r w:rsidRPr="00521B27">
        <w:rPr>
          <w:rFonts w:ascii="Century Gothic" w:hAnsi="Century Gothic"/>
          <w:sz w:val="24"/>
          <w:szCs w:val="24"/>
        </w:rPr>
        <w:t>meio</w:t>
      </w:r>
      <w:r w:rsidRPr="00521B27">
        <w:rPr>
          <w:rFonts w:ascii="Century Gothic" w:hAnsi="Century Gothic"/>
          <w:spacing w:val="1"/>
          <w:sz w:val="24"/>
          <w:szCs w:val="24"/>
        </w:rPr>
        <w:t xml:space="preserve"> </w:t>
      </w:r>
      <w:r w:rsidRPr="00521B27">
        <w:rPr>
          <w:rFonts w:ascii="Century Gothic" w:hAnsi="Century Gothic"/>
          <w:sz w:val="24"/>
          <w:szCs w:val="24"/>
        </w:rPr>
        <w:t>deste,</w:t>
      </w:r>
      <w:r w:rsidRPr="00521B27">
        <w:rPr>
          <w:rFonts w:ascii="Century Gothic" w:hAnsi="Century Gothic"/>
          <w:spacing w:val="1"/>
          <w:sz w:val="24"/>
          <w:szCs w:val="24"/>
        </w:rPr>
        <w:t xml:space="preserve"> </w:t>
      </w:r>
      <w:r w:rsidRPr="00521B27">
        <w:rPr>
          <w:rFonts w:ascii="Century Gothic" w:hAnsi="Century Gothic"/>
          <w:sz w:val="24"/>
          <w:szCs w:val="24"/>
        </w:rPr>
        <w:t>declarar</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1"/>
          <w:sz w:val="24"/>
          <w:szCs w:val="24"/>
        </w:rPr>
        <w:t xml:space="preserve"> </w:t>
      </w:r>
      <w:r w:rsidRPr="00521B27">
        <w:rPr>
          <w:rFonts w:ascii="Century Gothic" w:hAnsi="Century Gothic"/>
          <w:sz w:val="24"/>
          <w:szCs w:val="24"/>
        </w:rPr>
        <w:t>em</w:t>
      </w:r>
      <w:r w:rsidRPr="00521B27">
        <w:rPr>
          <w:rFonts w:ascii="Century Gothic" w:hAnsi="Century Gothic"/>
          <w:spacing w:val="1"/>
          <w:sz w:val="24"/>
          <w:szCs w:val="24"/>
        </w:rPr>
        <w:t xml:space="preserve"> </w:t>
      </w:r>
      <w:r w:rsidRPr="00521B27">
        <w:rPr>
          <w:rFonts w:ascii="Century Gothic" w:hAnsi="Century Gothic"/>
          <w:sz w:val="24"/>
          <w:szCs w:val="24"/>
        </w:rPr>
        <w:t>visita</w:t>
      </w:r>
      <w:r w:rsidRPr="00521B27">
        <w:rPr>
          <w:rFonts w:ascii="Century Gothic" w:hAnsi="Century Gothic"/>
          <w:spacing w:val="1"/>
          <w:sz w:val="24"/>
          <w:szCs w:val="24"/>
        </w:rPr>
        <w:t xml:space="preserve"> </w:t>
      </w:r>
      <w:r w:rsidRPr="00521B27">
        <w:rPr>
          <w:rFonts w:ascii="Century Gothic" w:hAnsi="Century Gothic"/>
          <w:i/>
          <w:sz w:val="24"/>
          <w:szCs w:val="24"/>
        </w:rPr>
        <w:t>in</w:t>
      </w:r>
      <w:r w:rsidRPr="00521B27">
        <w:rPr>
          <w:rFonts w:ascii="Century Gothic" w:hAnsi="Century Gothic"/>
          <w:i/>
          <w:spacing w:val="1"/>
          <w:sz w:val="24"/>
          <w:szCs w:val="24"/>
        </w:rPr>
        <w:t xml:space="preserve"> </w:t>
      </w:r>
      <w:r w:rsidRPr="00521B27">
        <w:rPr>
          <w:rFonts w:ascii="Century Gothic" w:hAnsi="Century Gothic"/>
          <w:i/>
          <w:sz w:val="24"/>
          <w:szCs w:val="24"/>
        </w:rPr>
        <w:t>loco</w:t>
      </w:r>
      <w:r w:rsidRPr="00521B27">
        <w:rPr>
          <w:rFonts w:ascii="Century Gothic" w:hAnsi="Century Gothic"/>
          <w:i/>
          <w:spacing w:val="1"/>
          <w:sz w:val="24"/>
          <w:szCs w:val="24"/>
        </w:rPr>
        <w:t xml:space="preserve"> </w:t>
      </w:r>
      <w:r w:rsidRPr="00521B27">
        <w:rPr>
          <w:rFonts w:ascii="Century Gothic" w:hAnsi="Century Gothic"/>
          <w:sz w:val="24"/>
          <w:szCs w:val="24"/>
        </w:rPr>
        <w:t>ao</w:t>
      </w:r>
      <w:r w:rsidRPr="00521B27">
        <w:rPr>
          <w:rFonts w:ascii="Century Gothic" w:hAnsi="Century Gothic"/>
          <w:spacing w:val="1"/>
          <w:sz w:val="24"/>
          <w:szCs w:val="24"/>
        </w:rPr>
        <w:t xml:space="preserve"> </w:t>
      </w:r>
      <w:r w:rsidRPr="00521B27">
        <w:rPr>
          <w:rFonts w:ascii="Century Gothic" w:hAnsi="Century Gothic"/>
          <w:sz w:val="24"/>
          <w:szCs w:val="24"/>
        </w:rPr>
        <w:t>endereço</w:t>
      </w:r>
      <w:r w:rsidRPr="00521B27">
        <w:rPr>
          <w:rFonts w:ascii="Century Gothic" w:hAnsi="Century Gothic"/>
          <w:spacing w:val="-43"/>
          <w:sz w:val="24"/>
          <w:szCs w:val="24"/>
        </w:rPr>
        <w:t xml:space="preserve"> </w:t>
      </w:r>
      <w:r w:rsidRPr="00521B27">
        <w:rPr>
          <w:rFonts w:ascii="Century Gothic" w:hAnsi="Century Gothic"/>
          <w:sz w:val="24"/>
          <w:szCs w:val="24"/>
        </w:rPr>
        <w:t xml:space="preserve">apresentado  </w:t>
      </w:r>
      <w:r w:rsidRPr="00521B27">
        <w:rPr>
          <w:rFonts w:ascii="Century Gothic" w:hAnsi="Century Gothic"/>
          <w:spacing w:val="27"/>
          <w:sz w:val="24"/>
          <w:szCs w:val="24"/>
        </w:rPr>
        <w:t xml:space="preserve"> </w:t>
      </w:r>
      <w:r w:rsidRPr="00521B27">
        <w:rPr>
          <w:rFonts w:ascii="Century Gothic" w:hAnsi="Century Gothic"/>
          <w:sz w:val="24"/>
          <w:szCs w:val="24"/>
        </w:rPr>
        <w:t xml:space="preserve">pela  </w:t>
      </w:r>
      <w:r w:rsidRPr="00521B27">
        <w:rPr>
          <w:rFonts w:ascii="Century Gothic" w:hAnsi="Century Gothic"/>
          <w:spacing w:val="28"/>
          <w:sz w:val="24"/>
          <w:szCs w:val="24"/>
        </w:rPr>
        <w:t xml:space="preserve"> </w:t>
      </w:r>
      <w:r w:rsidRPr="00521B27">
        <w:rPr>
          <w:rFonts w:ascii="Century Gothic" w:hAnsi="Century Gothic"/>
          <w:sz w:val="24"/>
          <w:szCs w:val="24"/>
        </w:rPr>
        <w:t>empresa</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20"/>
          <w:sz w:val="24"/>
          <w:szCs w:val="24"/>
        </w:rPr>
        <w:t xml:space="preserve"> </w:t>
      </w:r>
      <w:r w:rsidRPr="00521B27">
        <w:rPr>
          <w:rFonts w:ascii="Century Gothic" w:hAnsi="Century Gothic"/>
          <w:sz w:val="24"/>
          <w:szCs w:val="24"/>
        </w:rPr>
        <w:t xml:space="preserve">localizada  </w:t>
      </w:r>
      <w:r w:rsidRPr="00521B27">
        <w:rPr>
          <w:rFonts w:ascii="Century Gothic" w:hAnsi="Century Gothic"/>
          <w:spacing w:val="19"/>
          <w:sz w:val="24"/>
          <w:szCs w:val="24"/>
        </w:rPr>
        <w:t xml:space="preserve"> </w:t>
      </w:r>
      <w:r w:rsidRPr="00521B27">
        <w:rPr>
          <w:rFonts w:ascii="Century Gothic" w:hAnsi="Century Gothic"/>
          <w:sz w:val="24"/>
          <w:szCs w:val="24"/>
        </w:rPr>
        <w:t>na</w:t>
      </w:r>
    </w:p>
    <w:p w:rsidR="00595356" w:rsidRPr="00521B27" w:rsidRDefault="00595356" w:rsidP="00595356">
      <w:pPr>
        <w:pStyle w:val="Corpodetexto"/>
        <w:tabs>
          <w:tab w:val="left" w:pos="3988"/>
          <w:tab w:val="left" w:pos="7722"/>
        </w:tabs>
        <w:spacing w:line="244" w:lineRule="exact"/>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22"/>
          <w:sz w:val="24"/>
          <w:szCs w:val="24"/>
        </w:rPr>
        <w:t xml:space="preserve"> </w:t>
      </w:r>
      <w:r w:rsidRPr="00521B27">
        <w:rPr>
          <w:rFonts w:ascii="Century Gothic" w:hAnsi="Century Gothic"/>
          <w:sz w:val="24"/>
          <w:szCs w:val="24"/>
        </w:rPr>
        <w:t>CNPJ</w:t>
      </w:r>
      <w:r w:rsidRPr="00521B27">
        <w:rPr>
          <w:rFonts w:ascii="Century Gothic" w:hAnsi="Century Gothic"/>
          <w:spacing w:val="76"/>
          <w:sz w:val="24"/>
          <w:szCs w:val="24"/>
        </w:rPr>
        <w:t xml:space="preserve"> </w:t>
      </w:r>
      <w:r w:rsidRPr="00521B27">
        <w:rPr>
          <w:rFonts w:ascii="Century Gothic" w:hAnsi="Century Gothic"/>
          <w:sz w:val="24"/>
          <w:szCs w:val="24"/>
        </w:rPr>
        <w:t>nº</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80"/>
          <w:sz w:val="24"/>
          <w:szCs w:val="24"/>
        </w:rPr>
        <w:t xml:space="preserve"> </w:t>
      </w:r>
      <w:r w:rsidRPr="00521B27">
        <w:rPr>
          <w:rFonts w:ascii="Century Gothic" w:hAnsi="Century Gothic"/>
          <w:sz w:val="24"/>
          <w:szCs w:val="24"/>
        </w:rPr>
        <w:t>telefone</w:t>
      </w:r>
      <w:r w:rsidRPr="00521B27">
        <w:rPr>
          <w:rFonts w:ascii="Century Gothic" w:hAnsi="Century Gothic"/>
          <w:spacing w:val="80"/>
          <w:sz w:val="24"/>
          <w:szCs w:val="24"/>
        </w:rPr>
        <w:t xml:space="preserve"> </w:t>
      </w:r>
      <w:r w:rsidRPr="00521B27">
        <w:rPr>
          <w:rFonts w:ascii="Century Gothic" w:hAnsi="Century Gothic"/>
          <w:sz w:val="24"/>
          <w:szCs w:val="24"/>
        </w:rPr>
        <w:t>nº</w:t>
      </w:r>
    </w:p>
    <w:p w:rsidR="00595356" w:rsidRPr="00521B27" w:rsidRDefault="00595356" w:rsidP="00595356">
      <w:pPr>
        <w:pStyle w:val="Corpodetexto"/>
        <w:tabs>
          <w:tab w:val="left" w:pos="2431"/>
          <w:tab w:val="left" w:pos="8250"/>
        </w:tabs>
        <w:spacing w:before="36" w:line="276" w:lineRule="auto"/>
        <w:ind w:right="158"/>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42"/>
          <w:sz w:val="24"/>
          <w:szCs w:val="24"/>
        </w:rPr>
        <w:t xml:space="preserve"> </w:t>
      </w:r>
      <w:r w:rsidRPr="00521B27">
        <w:rPr>
          <w:rFonts w:ascii="Century Gothic" w:hAnsi="Century Gothic"/>
          <w:sz w:val="24"/>
          <w:szCs w:val="24"/>
        </w:rPr>
        <w:t>representada</w:t>
      </w:r>
      <w:r w:rsidRPr="00521B27">
        <w:rPr>
          <w:rFonts w:ascii="Century Gothic" w:hAnsi="Century Gothic"/>
          <w:spacing w:val="42"/>
          <w:sz w:val="24"/>
          <w:szCs w:val="24"/>
        </w:rPr>
        <w:t xml:space="preserve"> </w:t>
      </w:r>
      <w:r w:rsidRPr="00521B27">
        <w:rPr>
          <w:rFonts w:ascii="Century Gothic" w:hAnsi="Century Gothic"/>
          <w:sz w:val="24"/>
          <w:szCs w:val="24"/>
        </w:rPr>
        <w:t>pelo</w:t>
      </w:r>
      <w:r w:rsidRPr="00521B27">
        <w:rPr>
          <w:rFonts w:ascii="Century Gothic" w:hAnsi="Century Gothic"/>
          <w:spacing w:val="42"/>
          <w:sz w:val="24"/>
          <w:szCs w:val="24"/>
        </w:rPr>
        <w:t xml:space="preserve"> </w:t>
      </w:r>
      <w:r w:rsidRPr="00521B27">
        <w:rPr>
          <w:rFonts w:ascii="Century Gothic" w:hAnsi="Century Gothic"/>
          <w:sz w:val="24"/>
          <w:szCs w:val="24"/>
        </w:rPr>
        <w:t>Sr(a):</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1"/>
          <w:sz w:val="24"/>
          <w:szCs w:val="24"/>
        </w:rPr>
        <w:t xml:space="preserve"> </w:t>
      </w:r>
      <w:r w:rsidRPr="00521B27">
        <w:rPr>
          <w:rFonts w:ascii="Century Gothic" w:hAnsi="Century Gothic"/>
          <w:sz w:val="24"/>
          <w:szCs w:val="24"/>
        </w:rPr>
        <w:t>o</w:t>
      </w:r>
      <w:r w:rsidRPr="00521B27">
        <w:rPr>
          <w:rFonts w:ascii="Century Gothic" w:hAnsi="Century Gothic"/>
          <w:spacing w:val="-43"/>
          <w:sz w:val="24"/>
          <w:szCs w:val="24"/>
        </w:rPr>
        <w:t xml:space="preserve"> </w:t>
      </w:r>
      <w:r w:rsidRPr="00521B27">
        <w:rPr>
          <w:rFonts w:ascii="Century Gothic" w:hAnsi="Century Gothic"/>
          <w:sz w:val="24"/>
          <w:szCs w:val="24"/>
        </w:rPr>
        <w:t>pedido de incentivos feito pela empresa, está condizente com a realidade verificada no local, e está</w:t>
      </w:r>
      <w:r w:rsidRPr="00521B27">
        <w:rPr>
          <w:rFonts w:ascii="Century Gothic" w:hAnsi="Century Gothic"/>
          <w:spacing w:val="1"/>
          <w:sz w:val="24"/>
          <w:szCs w:val="24"/>
        </w:rPr>
        <w:t xml:space="preserve"> </w:t>
      </w:r>
      <w:r w:rsidRPr="00521B27">
        <w:rPr>
          <w:rFonts w:ascii="Century Gothic" w:hAnsi="Century Gothic"/>
          <w:sz w:val="24"/>
          <w:szCs w:val="24"/>
        </w:rPr>
        <w:t>obedecendo os critérios estabelecidos no artigo 19 da Seção V da presente Lei, conforme fotos em anexo</w:t>
      </w:r>
      <w:r w:rsidRPr="00521B27">
        <w:rPr>
          <w:rFonts w:ascii="Century Gothic" w:hAnsi="Century Gothic"/>
          <w:spacing w:val="1"/>
          <w:sz w:val="24"/>
          <w:szCs w:val="24"/>
        </w:rPr>
        <w:t xml:space="preserve"> </w:t>
      </w:r>
      <w:r w:rsidRPr="00521B27">
        <w:rPr>
          <w:rFonts w:ascii="Century Gothic" w:hAnsi="Century Gothic"/>
          <w:sz w:val="24"/>
          <w:szCs w:val="24"/>
        </w:rPr>
        <w:t>que comprovam essa situação.</w:t>
      </w:r>
    </w:p>
    <w:p w:rsidR="00595356" w:rsidRPr="00521B27" w:rsidRDefault="00595356" w:rsidP="00595356">
      <w:pPr>
        <w:pStyle w:val="Corpodetexto"/>
        <w:spacing w:line="243" w:lineRule="exact"/>
        <w:jc w:val="both"/>
        <w:rPr>
          <w:rFonts w:ascii="Century Gothic" w:hAnsi="Century Gothic"/>
          <w:sz w:val="24"/>
          <w:szCs w:val="24"/>
        </w:rPr>
      </w:pPr>
      <w:r w:rsidRPr="00521B27">
        <w:rPr>
          <w:rFonts w:ascii="Century Gothic" w:hAnsi="Century Gothic"/>
          <w:sz w:val="24"/>
          <w:szCs w:val="24"/>
        </w:rPr>
        <w:t>Pedido</w:t>
      </w:r>
      <w:r w:rsidRPr="00521B27">
        <w:rPr>
          <w:rFonts w:ascii="Century Gothic" w:hAnsi="Century Gothic"/>
          <w:spacing w:val="2"/>
          <w:sz w:val="24"/>
          <w:szCs w:val="24"/>
        </w:rPr>
        <w:t xml:space="preserve"> </w:t>
      </w:r>
      <w:r w:rsidRPr="00521B27">
        <w:rPr>
          <w:rFonts w:ascii="Century Gothic" w:hAnsi="Century Gothic"/>
          <w:sz w:val="24"/>
          <w:szCs w:val="24"/>
        </w:rPr>
        <w:t>efetuado</w:t>
      </w:r>
      <w:r w:rsidRPr="00521B27">
        <w:rPr>
          <w:rFonts w:ascii="Century Gothic" w:hAnsi="Century Gothic"/>
          <w:spacing w:val="2"/>
          <w:sz w:val="24"/>
          <w:szCs w:val="24"/>
        </w:rPr>
        <w:t xml:space="preserve"> </w:t>
      </w:r>
      <w:r w:rsidRPr="00521B27">
        <w:rPr>
          <w:rFonts w:ascii="Century Gothic" w:hAnsi="Century Gothic"/>
          <w:sz w:val="24"/>
          <w:szCs w:val="24"/>
        </w:rPr>
        <w:t>pela</w:t>
      </w:r>
      <w:r w:rsidRPr="00521B27">
        <w:rPr>
          <w:rFonts w:ascii="Century Gothic" w:hAnsi="Century Gothic"/>
          <w:spacing w:val="2"/>
          <w:sz w:val="24"/>
          <w:szCs w:val="24"/>
        </w:rPr>
        <w:t xml:space="preserve"> </w:t>
      </w:r>
      <w:r w:rsidRPr="00521B27">
        <w:rPr>
          <w:rFonts w:ascii="Century Gothic" w:hAnsi="Century Gothic"/>
          <w:sz w:val="24"/>
          <w:szCs w:val="24"/>
        </w:rPr>
        <w:t>empresa:</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Corpodetexto"/>
        <w:tabs>
          <w:tab w:val="left" w:pos="7658"/>
        </w:tabs>
        <w:jc w:val="both"/>
        <w:rPr>
          <w:rFonts w:ascii="Century Gothic" w:hAnsi="Century Gothic"/>
          <w:sz w:val="24"/>
          <w:szCs w:val="24"/>
        </w:rPr>
      </w:pPr>
      <w:r w:rsidRPr="00521B27">
        <w:rPr>
          <w:rFonts w:ascii="Century Gothic" w:hAnsi="Century Gothic"/>
          <w:sz w:val="24"/>
          <w:szCs w:val="24"/>
        </w:rPr>
        <w:t>Incentivo</w:t>
      </w:r>
      <w:r w:rsidRPr="00521B27">
        <w:rPr>
          <w:rFonts w:ascii="Century Gothic" w:hAnsi="Century Gothic"/>
          <w:spacing w:val="1"/>
          <w:sz w:val="24"/>
          <w:szCs w:val="24"/>
        </w:rPr>
        <w:t xml:space="preserve"> </w:t>
      </w:r>
      <w:r w:rsidRPr="00521B27">
        <w:rPr>
          <w:rFonts w:ascii="Century Gothic" w:hAnsi="Century Gothic"/>
          <w:sz w:val="24"/>
          <w:szCs w:val="24"/>
        </w:rPr>
        <w:t xml:space="preserve">de </w:t>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p>
    <w:p w:rsidR="00595356" w:rsidRPr="00521B27" w:rsidRDefault="00595356" w:rsidP="00595356">
      <w:pPr>
        <w:pStyle w:val="Corpodetexto"/>
        <w:spacing w:before="3"/>
        <w:jc w:val="both"/>
        <w:rPr>
          <w:rFonts w:ascii="Century Gothic" w:hAnsi="Century Gothic"/>
          <w:sz w:val="24"/>
          <w:szCs w:val="24"/>
        </w:rPr>
      </w:pPr>
      <w:r w:rsidRPr="00521B27">
        <w:rPr>
          <w:rFonts w:ascii="Century Gothic" w:hAnsi="Century Gothic"/>
          <w:noProof/>
          <w:sz w:val="24"/>
          <w:szCs w:val="24"/>
          <w:lang w:val="pt-BR" w:eastAsia="pt-BR"/>
        </w:rPr>
        <mc:AlternateContent>
          <mc:Choice Requires="wps">
            <w:drawing>
              <wp:anchor distT="0" distB="0" distL="0" distR="0" simplePos="0" relativeHeight="251664384" behindDoc="1" locked="0" layoutInCell="1" allowOverlap="1" wp14:anchorId="38A64571" wp14:editId="5DC2D8FD">
                <wp:simplePos x="0" y="0"/>
                <wp:positionH relativeFrom="page">
                  <wp:posOffset>1205230</wp:posOffset>
                </wp:positionH>
                <wp:positionV relativeFrom="paragraph">
                  <wp:posOffset>162560</wp:posOffset>
                </wp:positionV>
                <wp:extent cx="5111750" cy="1270"/>
                <wp:effectExtent l="5080" t="12700" r="7620" b="5080"/>
                <wp:wrapTopAndBottom/>
                <wp:docPr id="3" name="Forma Livre: Form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11750" cy="1270"/>
                        </a:xfrm>
                        <a:custGeom>
                          <a:avLst/>
                          <a:gdLst>
                            <a:gd name="T0" fmla="+- 0 1898 1898"/>
                            <a:gd name="T1" fmla="*/ T0 w 8050"/>
                            <a:gd name="T2" fmla="+- 0 9948 1898"/>
                            <a:gd name="T3" fmla="*/ T2 w 8050"/>
                          </a:gdLst>
                          <a:ahLst/>
                          <a:cxnLst>
                            <a:cxn ang="0">
                              <a:pos x="T1" y="0"/>
                            </a:cxn>
                            <a:cxn ang="0">
                              <a:pos x="T3" y="0"/>
                            </a:cxn>
                          </a:cxnLst>
                          <a:rect l="0" t="0" r="r" b="b"/>
                          <a:pathLst>
                            <a:path w="8050">
                              <a:moveTo>
                                <a:pt x="0" y="0"/>
                              </a:moveTo>
                              <a:lnTo>
                                <a:pt x="8050" y="0"/>
                              </a:lnTo>
                            </a:path>
                          </a:pathLst>
                        </a:custGeom>
                        <a:noFill/>
                        <a:ln w="833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ACDF4" id="Forma Livre: Forma 3" o:spid="_x0000_s1026" style="position:absolute;margin-left:94.9pt;margin-top:12.8pt;width:402.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" path="m,l8050,e" filled="f" strokeweight=".23164mm">
                <v:path arrowok="t" o:connecttype="custom" o:connectlocs="0,0;5111750,0" o:connectangles="0,0"/>
                <w10:wrap type="topAndBottom" anchorx="page"/>
              </v:shape>
            </w:pict>
          </mc:Fallback>
        </mc:AlternateContent>
      </w:r>
    </w:p>
    <w:p w:rsidR="00595356" w:rsidRPr="00521B27" w:rsidRDefault="00595356" w:rsidP="00595356">
      <w:pPr>
        <w:pStyle w:val="Corpodetexto"/>
        <w:spacing w:line="276" w:lineRule="auto"/>
        <w:ind w:right="152"/>
        <w:jc w:val="both"/>
        <w:rPr>
          <w:rFonts w:ascii="Century Gothic" w:hAnsi="Century Gothic"/>
          <w:sz w:val="24"/>
          <w:szCs w:val="24"/>
        </w:rPr>
      </w:pPr>
      <w:r w:rsidRPr="00521B27">
        <w:rPr>
          <w:rFonts w:ascii="Century Gothic" w:hAnsi="Century Gothic"/>
          <w:sz w:val="24"/>
          <w:szCs w:val="24"/>
        </w:rPr>
        <w:t>Canguçu – RS. ,</w:t>
      </w:r>
      <w:r w:rsidRPr="00521B27">
        <w:rPr>
          <w:rFonts w:ascii="Century Gothic" w:hAnsi="Century Gothic"/>
          <w:sz w:val="24"/>
          <w:szCs w:val="24"/>
          <w:u w:val="single"/>
        </w:rPr>
        <w:tab/>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2"/>
        <w:jc w:val="both"/>
        <w:rPr>
          <w:rFonts w:ascii="Century Gothic" w:hAnsi="Century Gothic"/>
          <w:sz w:val="24"/>
          <w:szCs w:val="24"/>
        </w:rPr>
      </w:pPr>
      <w:r w:rsidRPr="00521B27">
        <w:rPr>
          <w:rFonts w:ascii="Century Gothic" w:hAnsi="Century Gothic"/>
          <w:noProof/>
          <w:sz w:val="24"/>
          <w:szCs w:val="24"/>
          <w:lang w:val="pt-BR" w:eastAsia="pt-BR"/>
        </w:rPr>
        <mc:AlternateContent>
          <mc:Choice Requires="wps">
            <w:drawing>
              <wp:anchor distT="0" distB="0" distL="0" distR="0" simplePos="0" relativeHeight="251665408" behindDoc="1" locked="0" layoutInCell="1" allowOverlap="1" wp14:anchorId="170B530E" wp14:editId="287DFE34">
                <wp:simplePos x="0" y="0"/>
                <wp:positionH relativeFrom="page">
                  <wp:posOffset>1205230</wp:posOffset>
                </wp:positionH>
                <wp:positionV relativeFrom="paragraph">
                  <wp:posOffset>186055</wp:posOffset>
                </wp:positionV>
                <wp:extent cx="3897630" cy="1270"/>
                <wp:effectExtent l="5080" t="8255" r="12065" b="9525"/>
                <wp:wrapTopAndBottom/>
                <wp:docPr id="2" name="Forma Livre: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7630" cy="1270"/>
                        </a:xfrm>
                        <a:custGeom>
                          <a:avLst/>
                          <a:gdLst>
                            <a:gd name="T0" fmla="+- 0 1898 1898"/>
                            <a:gd name="T1" fmla="*/ T0 w 6138"/>
                            <a:gd name="T2" fmla="+- 0 8036 1898"/>
                            <a:gd name="T3" fmla="*/ T2 w 6138"/>
                          </a:gdLst>
                          <a:ahLst/>
                          <a:cxnLst>
                            <a:cxn ang="0">
                              <a:pos x="T1" y="0"/>
                            </a:cxn>
                            <a:cxn ang="0">
                              <a:pos x="T3" y="0"/>
                            </a:cxn>
                          </a:cxnLst>
                          <a:rect l="0" t="0" r="r" b="b"/>
                          <a:pathLst>
                            <a:path w="6138">
                              <a:moveTo>
                                <a:pt x="0" y="0"/>
                              </a:moveTo>
                              <a:lnTo>
                                <a:pt x="6138" y="0"/>
                              </a:lnTo>
                            </a:path>
                          </a:pathLst>
                        </a:custGeom>
                        <a:noFill/>
                        <a:ln w="833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3AC80" id="Forma Livre: Forma 2" o:spid="_x0000_s1026" style="position:absolute;margin-left:94.9pt;margin-top:14.65pt;width:306.9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" path="m,l6138,e" filled="f" strokeweight=".23164mm">
                <v:path arrowok="t" o:connecttype="custom" o:connectlocs="0,0;3897630,0" o:connectangles="0,0"/>
                <w10:wrap type="topAndBottom" anchorx="page"/>
              </v:shape>
            </w:pict>
          </mc:Fallback>
        </mc:AlternateConten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r w:rsidRPr="00521B27">
        <w:rPr>
          <w:rFonts w:ascii="Century Gothic" w:hAnsi="Century Gothic"/>
          <w:sz w:val="24"/>
          <w:szCs w:val="24"/>
        </w:rPr>
        <w:t>(Nome)</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Corpodetexto"/>
        <w:tabs>
          <w:tab w:val="left" w:pos="2410"/>
          <w:tab w:val="left" w:pos="5178"/>
        </w:tabs>
        <w:jc w:val="both"/>
        <w:rPr>
          <w:rFonts w:ascii="Century Gothic" w:hAnsi="Century Gothic"/>
          <w:sz w:val="24"/>
          <w:szCs w:val="24"/>
        </w:rPr>
      </w:pPr>
      <w:r w:rsidRPr="00521B27">
        <w:rPr>
          <w:rFonts w:ascii="Century Gothic" w:hAnsi="Century Gothic"/>
          <w:sz w:val="24"/>
          <w:szCs w:val="24"/>
        </w:rPr>
        <w:t>RG</w:t>
      </w:r>
      <w:r w:rsidRPr="00521B27">
        <w:rPr>
          <w:rFonts w:ascii="Century Gothic" w:hAnsi="Century Gothic"/>
          <w:sz w:val="24"/>
          <w:szCs w:val="24"/>
          <w:u w:val="single"/>
        </w:rPr>
        <w:tab/>
      </w:r>
      <w:r w:rsidRPr="00521B27">
        <w:rPr>
          <w:rFonts w:ascii="Century Gothic" w:hAnsi="Century Gothic"/>
          <w:sz w:val="24"/>
          <w:szCs w:val="24"/>
        </w:rPr>
        <w:t>CPF</w:t>
      </w:r>
      <w:r w:rsidRPr="00521B27">
        <w:rPr>
          <w:rFonts w:ascii="Century Gothic" w:hAnsi="Century Gothic"/>
          <w:sz w:val="24"/>
          <w:szCs w:val="24"/>
          <w:u w:val="single"/>
        </w:rPr>
        <w:t xml:space="preserve"> </w:t>
      </w:r>
      <w:r w:rsidRPr="00521B27">
        <w:rPr>
          <w:rFonts w:ascii="Century Gothic" w:hAnsi="Century Gothic"/>
          <w:sz w:val="24"/>
          <w:szCs w:val="24"/>
          <w:u w:val="single"/>
        </w:rPr>
        <w:tab/>
      </w:r>
    </w:p>
    <w:p w:rsidR="00595356" w:rsidRPr="00521B27" w:rsidRDefault="00595356" w:rsidP="00595356">
      <w:pPr>
        <w:pStyle w:val="Corpodetexto"/>
        <w:spacing w:before="3"/>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b/>
          <w:bCs/>
          <w:sz w:val="24"/>
          <w:szCs w:val="24"/>
        </w:rPr>
      </w:pPr>
      <w:r w:rsidRPr="00521B27">
        <w:rPr>
          <w:rFonts w:ascii="Century Gothic" w:hAnsi="Century Gothic"/>
          <w:b/>
          <w:bCs/>
          <w:sz w:val="24"/>
          <w:szCs w:val="24"/>
        </w:rPr>
        <w:t>ANEXO V</w:t>
      </w:r>
    </w:p>
    <w:p w:rsidR="00595356" w:rsidRPr="00521B27" w:rsidRDefault="00595356" w:rsidP="00595356">
      <w:pPr>
        <w:pStyle w:val="Corpodetexto"/>
        <w:spacing w:before="12"/>
        <w:jc w:val="both"/>
        <w:rPr>
          <w:rFonts w:ascii="Century Gothic" w:hAnsi="Century Gothic"/>
          <w:b/>
          <w:bCs/>
          <w:sz w:val="24"/>
          <w:szCs w:val="24"/>
        </w:rPr>
      </w:pPr>
    </w:p>
    <w:p w:rsidR="00595356" w:rsidRPr="00521B27" w:rsidRDefault="00595356" w:rsidP="00595356">
      <w:pPr>
        <w:pStyle w:val="Corpodetexto"/>
        <w:jc w:val="both"/>
        <w:rPr>
          <w:rFonts w:ascii="Century Gothic" w:hAnsi="Century Gothic"/>
          <w:b/>
          <w:bCs/>
          <w:sz w:val="24"/>
          <w:szCs w:val="24"/>
        </w:rPr>
      </w:pPr>
      <w:r w:rsidRPr="00521B27">
        <w:rPr>
          <w:rFonts w:ascii="Century Gothic" w:hAnsi="Century Gothic"/>
          <w:b/>
          <w:bCs/>
          <w:sz w:val="24"/>
          <w:szCs w:val="24"/>
        </w:rPr>
        <w:t>LAUDO</w:t>
      </w:r>
      <w:r w:rsidRPr="00521B27">
        <w:rPr>
          <w:rFonts w:ascii="Century Gothic" w:hAnsi="Century Gothic"/>
          <w:b/>
          <w:bCs/>
          <w:spacing w:val="1"/>
          <w:sz w:val="24"/>
          <w:szCs w:val="24"/>
        </w:rPr>
        <w:t xml:space="preserve"> </w:t>
      </w:r>
      <w:r w:rsidRPr="00521B27">
        <w:rPr>
          <w:rFonts w:ascii="Century Gothic" w:hAnsi="Century Gothic"/>
          <w:b/>
          <w:bCs/>
          <w:sz w:val="24"/>
          <w:szCs w:val="24"/>
        </w:rPr>
        <w:t>DE</w:t>
      </w:r>
      <w:r w:rsidRPr="00521B27">
        <w:rPr>
          <w:rFonts w:ascii="Century Gothic" w:hAnsi="Century Gothic"/>
          <w:b/>
          <w:bCs/>
          <w:spacing w:val="2"/>
          <w:sz w:val="24"/>
          <w:szCs w:val="24"/>
        </w:rPr>
        <w:t xml:space="preserve"> </w:t>
      </w:r>
      <w:r w:rsidRPr="00521B27">
        <w:rPr>
          <w:rFonts w:ascii="Century Gothic" w:hAnsi="Century Gothic"/>
          <w:b/>
          <w:bCs/>
          <w:sz w:val="24"/>
          <w:szCs w:val="24"/>
        </w:rPr>
        <w:t>VISTORIA</w:t>
      </w:r>
      <w:r w:rsidRPr="00521B27">
        <w:rPr>
          <w:rFonts w:ascii="Century Gothic" w:hAnsi="Century Gothic"/>
          <w:b/>
          <w:bCs/>
          <w:spacing w:val="2"/>
          <w:sz w:val="24"/>
          <w:szCs w:val="24"/>
        </w:rPr>
        <w:t xml:space="preserve"> </w:t>
      </w:r>
      <w:r w:rsidRPr="00521B27">
        <w:rPr>
          <w:rFonts w:ascii="Century Gothic" w:hAnsi="Century Gothic"/>
          <w:b/>
          <w:bCs/>
          <w:sz w:val="24"/>
          <w:szCs w:val="24"/>
        </w:rPr>
        <w:t>DE</w:t>
      </w:r>
      <w:r w:rsidRPr="00521B27">
        <w:rPr>
          <w:rFonts w:ascii="Century Gothic" w:hAnsi="Century Gothic"/>
          <w:b/>
          <w:bCs/>
          <w:spacing w:val="1"/>
          <w:sz w:val="24"/>
          <w:szCs w:val="24"/>
        </w:rPr>
        <w:t xml:space="preserve"> </w:t>
      </w:r>
      <w:r w:rsidRPr="00521B27">
        <w:rPr>
          <w:rFonts w:ascii="Century Gothic" w:hAnsi="Century Gothic"/>
          <w:b/>
          <w:bCs/>
          <w:sz w:val="24"/>
          <w:szCs w:val="24"/>
        </w:rPr>
        <w:t>EXECUÇÃO</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p>
    <w:p w:rsidR="00595356" w:rsidRPr="00521B27" w:rsidRDefault="00595356" w:rsidP="00595356">
      <w:pPr>
        <w:pStyle w:val="Corpodetexto"/>
        <w:tabs>
          <w:tab w:val="left" w:pos="752"/>
          <w:tab w:val="left" w:pos="6085"/>
          <w:tab w:val="left" w:pos="6414"/>
          <w:tab w:val="left" w:pos="7465"/>
          <w:tab w:val="left" w:pos="7956"/>
          <w:tab w:val="left" w:pos="8684"/>
        </w:tabs>
        <w:spacing w:before="89"/>
        <w:jc w:val="both"/>
        <w:rPr>
          <w:rFonts w:ascii="Century Gothic" w:hAnsi="Century Gothic"/>
          <w:sz w:val="24"/>
          <w:szCs w:val="24"/>
        </w:rPr>
      </w:pPr>
      <w:r w:rsidRPr="00521B27">
        <w:rPr>
          <w:rFonts w:ascii="Century Gothic" w:hAnsi="Century Gothic"/>
          <w:sz w:val="24"/>
          <w:szCs w:val="24"/>
        </w:rPr>
        <w:t>Eu,</w:t>
      </w:r>
      <w:r w:rsidRPr="00521B27">
        <w:rPr>
          <w:rFonts w:ascii="Century Gothic" w:hAnsi="Century Gothic"/>
          <w:sz w:val="24"/>
          <w:szCs w:val="24"/>
        </w:rPr>
        <w:tab/>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z w:val="24"/>
          <w:szCs w:val="24"/>
        </w:rPr>
        <w:tab/>
        <w:t>ocupante</w:t>
      </w:r>
      <w:r w:rsidRPr="00521B27">
        <w:rPr>
          <w:rFonts w:ascii="Century Gothic" w:hAnsi="Century Gothic"/>
          <w:sz w:val="24"/>
          <w:szCs w:val="24"/>
        </w:rPr>
        <w:tab/>
        <w:t>do</w:t>
      </w:r>
      <w:r w:rsidRPr="00521B27">
        <w:rPr>
          <w:rFonts w:ascii="Century Gothic" w:hAnsi="Century Gothic"/>
          <w:sz w:val="24"/>
          <w:szCs w:val="24"/>
        </w:rPr>
        <w:tab/>
        <w:t>cargo</w:t>
      </w:r>
      <w:r w:rsidRPr="00521B27">
        <w:rPr>
          <w:rFonts w:ascii="Century Gothic" w:hAnsi="Century Gothic"/>
          <w:sz w:val="24"/>
          <w:szCs w:val="24"/>
        </w:rPr>
        <w:tab/>
        <w:t>de</w:t>
      </w:r>
    </w:p>
    <w:p w:rsidR="00595356" w:rsidRPr="00521B27" w:rsidRDefault="00595356" w:rsidP="00595356">
      <w:pPr>
        <w:jc w:val="both"/>
        <w:rPr>
          <w:rFonts w:ascii="Century Gothic" w:hAnsi="Century Gothic"/>
          <w:sz w:val="24"/>
          <w:szCs w:val="24"/>
        </w:rPr>
      </w:pPr>
    </w:p>
    <w:p w:rsidR="00595356" w:rsidRPr="00521B27" w:rsidRDefault="00595356" w:rsidP="00595356">
      <w:pPr>
        <w:jc w:val="both"/>
        <w:rPr>
          <w:rFonts w:ascii="Century Gothic" w:hAnsi="Century Gothic"/>
          <w:sz w:val="24"/>
          <w:szCs w:val="24"/>
        </w:rPr>
      </w:pPr>
    </w:p>
    <w:p w:rsidR="00595356" w:rsidRPr="00521B27" w:rsidRDefault="00595356" w:rsidP="00595356">
      <w:pPr>
        <w:pStyle w:val="Corpodetexto"/>
        <w:tabs>
          <w:tab w:val="left" w:pos="4290"/>
          <w:tab w:val="left" w:pos="8164"/>
        </w:tabs>
        <w:spacing w:before="37"/>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10"/>
          <w:sz w:val="24"/>
          <w:szCs w:val="24"/>
        </w:rPr>
        <w:t xml:space="preserve"> </w:t>
      </w:r>
      <w:r w:rsidRPr="00521B27">
        <w:rPr>
          <w:rFonts w:ascii="Century Gothic" w:hAnsi="Century Gothic"/>
          <w:sz w:val="24"/>
          <w:szCs w:val="24"/>
        </w:rPr>
        <w:t>portador</w:t>
      </w:r>
      <w:r w:rsidRPr="00521B27">
        <w:rPr>
          <w:rFonts w:ascii="Century Gothic" w:hAnsi="Century Gothic"/>
          <w:spacing w:val="71"/>
          <w:sz w:val="24"/>
          <w:szCs w:val="24"/>
        </w:rPr>
        <w:t xml:space="preserve"> </w:t>
      </w:r>
      <w:r w:rsidRPr="00521B27">
        <w:rPr>
          <w:rFonts w:ascii="Century Gothic" w:hAnsi="Century Gothic"/>
          <w:sz w:val="24"/>
          <w:szCs w:val="24"/>
        </w:rPr>
        <w:t xml:space="preserve">do  </w:t>
      </w:r>
      <w:r w:rsidRPr="00521B27">
        <w:rPr>
          <w:rFonts w:ascii="Century Gothic" w:hAnsi="Century Gothic"/>
          <w:spacing w:val="25"/>
          <w:sz w:val="24"/>
          <w:szCs w:val="24"/>
        </w:rPr>
        <w:t xml:space="preserve"> </w:t>
      </w:r>
      <w:r w:rsidRPr="00521B27">
        <w:rPr>
          <w:rFonts w:ascii="Century Gothic" w:hAnsi="Century Gothic"/>
          <w:sz w:val="24"/>
          <w:szCs w:val="24"/>
        </w:rPr>
        <w:t xml:space="preserve">RG:  </w:t>
      </w:r>
      <w:r w:rsidRPr="00521B27">
        <w:rPr>
          <w:rFonts w:ascii="Century Gothic" w:hAnsi="Century Gothic"/>
          <w:spacing w:val="22"/>
          <w:sz w:val="24"/>
          <w:szCs w:val="24"/>
        </w:rPr>
        <w:t xml:space="preserve"> </w:t>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p>
    <w:p w:rsidR="00595356" w:rsidRPr="00521B27" w:rsidRDefault="00595356" w:rsidP="00595356">
      <w:pPr>
        <w:pStyle w:val="Corpodetexto"/>
        <w:spacing w:before="37"/>
        <w:jc w:val="both"/>
        <w:rPr>
          <w:rFonts w:ascii="Century Gothic" w:hAnsi="Century Gothic"/>
          <w:sz w:val="24"/>
          <w:szCs w:val="24"/>
        </w:rPr>
      </w:pPr>
    </w:p>
    <w:p w:rsidR="00595356" w:rsidRPr="00521B27" w:rsidRDefault="00595356" w:rsidP="00595356">
      <w:pPr>
        <w:pStyle w:val="Corpodetexto"/>
        <w:spacing w:before="37"/>
        <w:jc w:val="both"/>
        <w:rPr>
          <w:rFonts w:ascii="Century Gothic" w:hAnsi="Century Gothic"/>
          <w:sz w:val="24"/>
          <w:szCs w:val="24"/>
        </w:rPr>
      </w:pPr>
      <w:r w:rsidRPr="00521B27">
        <w:rPr>
          <w:rFonts w:ascii="Century Gothic" w:hAnsi="Century Gothic"/>
          <w:sz w:val="24"/>
          <w:szCs w:val="24"/>
        </w:rPr>
        <w:t xml:space="preserve">e  </w:t>
      </w:r>
      <w:r w:rsidRPr="00521B27">
        <w:rPr>
          <w:rFonts w:ascii="Century Gothic" w:hAnsi="Century Gothic"/>
          <w:spacing w:val="26"/>
          <w:sz w:val="24"/>
          <w:szCs w:val="24"/>
        </w:rPr>
        <w:t xml:space="preserve"> </w:t>
      </w:r>
      <w:r w:rsidRPr="00521B27">
        <w:rPr>
          <w:rFonts w:ascii="Century Gothic" w:hAnsi="Century Gothic"/>
          <w:sz w:val="24"/>
          <w:szCs w:val="24"/>
        </w:rPr>
        <w:t xml:space="preserve">CPF: </w:t>
      </w: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1"/>
          <w:sz w:val="24"/>
          <w:szCs w:val="24"/>
        </w:rPr>
        <w:t xml:space="preserve"> </w:t>
      </w:r>
      <w:r w:rsidRPr="00521B27">
        <w:rPr>
          <w:rFonts w:ascii="Century Gothic" w:hAnsi="Century Gothic"/>
          <w:sz w:val="24"/>
          <w:szCs w:val="24"/>
        </w:rPr>
        <w:t>venho</w:t>
      </w:r>
      <w:r w:rsidRPr="00521B27">
        <w:rPr>
          <w:rFonts w:ascii="Century Gothic" w:hAnsi="Century Gothic"/>
          <w:spacing w:val="1"/>
          <w:sz w:val="24"/>
          <w:szCs w:val="24"/>
        </w:rPr>
        <w:t xml:space="preserve"> </w:t>
      </w:r>
      <w:r w:rsidRPr="00521B27">
        <w:rPr>
          <w:rFonts w:ascii="Century Gothic" w:hAnsi="Century Gothic"/>
          <w:sz w:val="24"/>
          <w:szCs w:val="24"/>
        </w:rPr>
        <w:t>por</w:t>
      </w:r>
      <w:r w:rsidRPr="00521B27">
        <w:rPr>
          <w:rFonts w:ascii="Century Gothic" w:hAnsi="Century Gothic"/>
          <w:spacing w:val="1"/>
          <w:sz w:val="24"/>
          <w:szCs w:val="24"/>
        </w:rPr>
        <w:t xml:space="preserve"> </w:t>
      </w:r>
      <w:r w:rsidRPr="00521B27">
        <w:rPr>
          <w:rFonts w:ascii="Century Gothic" w:hAnsi="Century Gothic"/>
          <w:sz w:val="24"/>
          <w:szCs w:val="24"/>
        </w:rPr>
        <w:t>meio</w:t>
      </w:r>
      <w:r w:rsidRPr="00521B27">
        <w:rPr>
          <w:rFonts w:ascii="Century Gothic" w:hAnsi="Century Gothic"/>
          <w:spacing w:val="1"/>
          <w:sz w:val="24"/>
          <w:szCs w:val="24"/>
        </w:rPr>
        <w:t xml:space="preserve"> </w:t>
      </w:r>
      <w:r w:rsidRPr="00521B27">
        <w:rPr>
          <w:rFonts w:ascii="Century Gothic" w:hAnsi="Century Gothic"/>
          <w:sz w:val="24"/>
          <w:szCs w:val="24"/>
        </w:rPr>
        <w:t>deste,</w:t>
      </w:r>
      <w:r w:rsidRPr="00521B27">
        <w:rPr>
          <w:rFonts w:ascii="Century Gothic" w:hAnsi="Century Gothic"/>
          <w:spacing w:val="1"/>
          <w:sz w:val="24"/>
          <w:szCs w:val="24"/>
        </w:rPr>
        <w:t xml:space="preserve"> </w:t>
      </w:r>
      <w:r w:rsidRPr="00521B27">
        <w:rPr>
          <w:rFonts w:ascii="Century Gothic" w:hAnsi="Century Gothic"/>
          <w:sz w:val="24"/>
          <w:szCs w:val="24"/>
        </w:rPr>
        <w:t>declarar</w:t>
      </w:r>
      <w:r w:rsidRPr="00521B27">
        <w:rPr>
          <w:rFonts w:ascii="Century Gothic" w:hAnsi="Century Gothic"/>
          <w:spacing w:val="1"/>
          <w:sz w:val="24"/>
          <w:szCs w:val="24"/>
        </w:rPr>
        <w:t xml:space="preserve"> </w:t>
      </w:r>
      <w:r w:rsidRPr="00521B27">
        <w:rPr>
          <w:rFonts w:ascii="Century Gothic" w:hAnsi="Century Gothic"/>
          <w:sz w:val="24"/>
          <w:szCs w:val="24"/>
        </w:rPr>
        <w:t>que</w:t>
      </w:r>
      <w:r w:rsidRPr="00521B27">
        <w:rPr>
          <w:rFonts w:ascii="Century Gothic" w:hAnsi="Century Gothic"/>
          <w:spacing w:val="1"/>
          <w:sz w:val="24"/>
          <w:szCs w:val="24"/>
        </w:rPr>
        <w:t xml:space="preserve"> </w:t>
      </w:r>
      <w:r w:rsidRPr="00521B27">
        <w:rPr>
          <w:rFonts w:ascii="Century Gothic" w:hAnsi="Century Gothic"/>
          <w:sz w:val="24"/>
          <w:szCs w:val="24"/>
        </w:rPr>
        <w:t>em</w:t>
      </w:r>
      <w:r w:rsidRPr="00521B27">
        <w:rPr>
          <w:rFonts w:ascii="Century Gothic" w:hAnsi="Century Gothic"/>
          <w:spacing w:val="1"/>
          <w:sz w:val="24"/>
          <w:szCs w:val="24"/>
        </w:rPr>
        <w:t xml:space="preserve"> </w:t>
      </w:r>
      <w:r w:rsidRPr="00521B27">
        <w:rPr>
          <w:rFonts w:ascii="Century Gothic" w:hAnsi="Century Gothic"/>
          <w:sz w:val="24"/>
          <w:szCs w:val="24"/>
        </w:rPr>
        <w:t>visita</w:t>
      </w:r>
      <w:r w:rsidRPr="00521B27">
        <w:rPr>
          <w:rFonts w:ascii="Century Gothic" w:hAnsi="Century Gothic"/>
          <w:spacing w:val="1"/>
          <w:sz w:val="24"/>
          <w:szCs w:val="24"/>
        </w:rPr>
        <w:t xml:space="preserve"> </w:t>
      </w:r>
      <w:r w:rsidRPr="00521B27">
        <w:rPr>
          <w:rFonts w:ascii="Century Gothic" w:hAnsi="Century Gothic"/>
          <w:i/>
          <w:sz w:val="24"/>
          <w:szCs w:val="24"/>
        </w:rPr>
        <w:t>in</w:t>
      </w:r>
      <w:r w:rsidRPr="00521B27">
        <w:rPr>
          <w:rFonts w:ascii="Century Gothic" w:hAnsi="Century Gothic"/>
          <w:i/>
          <w:spacing w:val="3"/>
          <w:sz w:val="24"/>
          <w:szCs w:val="24"/>
        </w:rPr>
        <w:t xml:space="preserve"> </w:t>
      </w:r>
      <w:r w:rsidRPr="00521B27">
        <w:rPr>
          <w:rFonts w:ascii="Century Gothic" w:hAnsi="Century Gothic"/>
          <w:i/>
          <w:sz w:val="24"/>
          <w:szCs w:val="24"/>
        </w:rPr>
        <w:t>loco</w:t>
      </w:r>
      <w:r w:rsidRPr="00521B27">
        <w:rPr>
          <w:rFonts w:ascii="Century Gothic" w:hAnsi="Century Gothic"/>
          <w:i/>
          <w:spacing w:val="3"/>
          <w:sz w:val="24"/>
          <w:szCs w:val="24"/>
        </w:rPr>
        <w:t xml:space="preserve"> </w:t>
      </w:r>
      <w:r w:rsidRPr="00521B27">
        <w:rPr>
          <w:rFonts w:ascii="Century Gothic" w:hAnsi="Century Gothic"/>
          <w:sz w:val="24"/>
          <w:szCs w:val="24"/>
        </w:rPr>
        <w:t>ao</w:t>
      </w:r>
      <w:r w:rsidRPr="00521B27">
        <w:rPr>
          <w:rFonts w:ascii="Century Gothic" w:hAnsi="Century Gothic"/>
          <w:spacing w:val="3"/>
          <w:sz w:val="24"/>
          <w:szCs w:val="24"/>
        </w:rPr>
        <w:t xml:space="preserve"> </w:t>
      </w:r>
      <w:r w:rsidRPr="00521B27">
        <w:rPr>
          <w:rFonts w:ascii="Century Gothic" w:hAnsi="Century Gothic"/>
          <w:sz w:val="24"/>
          <w:szCs w:val="24"/>
        </w:rPr>
        <w:t>endereço</w:t>
      </w:r>
      <w:r w:rsidRPr="00521B27">
        <w:rPr>
          <w:rFonts w:ascii="Century Gothic" w:hAnsi="Century Gothic"/>
          <w:spacing w:val="-43"/>
          <w:sz w:val="24"/>
          <w:szCs w:val="24"/>
        </w:rPr>
        <w:t xml:space="preserve"> </w:t>
      </w:r>
      <w:r w:rsidRPr="00521B27">
        <w:rPr>
          <w:rFonts w:ascii="Century Gothic" w:hAnsi="Century Gothic"/>
          <w:sz w:val="24"/>
          <w:szCs w:val="24"/>
        </w:rPr>
        <w:t xml:space="preserve">apresentado  </w:t>
      </w:r>
      <w:r w:rsidRPr="00521B27">
        <w:rPr>
          <w:rFonts w:ascii="Century Gothic" w:hAnsi="Century Gothic"/>
          <w:spacing w:val="27"/>
          <w:sz w:val="24"/>
          <w:szCs w:val="24"/>
        </w:rPr>
        <w:t xml:space="preserve"> </w:t>
      </w:r>
      <w:r w:rsidRPr="00521B27">
        <w:rPr>
          <w:rFonts w:ascii="Century Gothic" w:hAnsi="Century Gothic"/>
          <w:sz w:val="24"/>
          <w:szCs w:val="24"/>
        </w:rPr>
        <w:t xml:space="preserve">pela  </w:t>
      </w:r>
      <w:r w:rsidRPr="00521B27">
        <w:rPr>
          <w:rFonts w:ascii="Century Gothic" w:hAnsi="Century Gothic"/>
          <w:spacing w:val="28"/>
          <w:sz w:val="24"/>
          <w:szCs w:val="24"/>
        </w:rPr>
        <w:t xml:space="preserve"> </w:t>
      </w:r>
      <w:r w:rsidRPr="00521B27">
        <w:rPr>
          <w:rFonts w:ascii="Century Gothic" w:hAnsi="Century Gothic"/>
          <w:sz w:val="24"/>
          <w:szCs w:val="24"/>
        </w:rPr>
        <w:t>empresa</w:t>
      </w:r>
      <w:r w:rsidRPr="00521B27">
        <w:rPr>
          <w:rFonts w:ascii="Century Gothic" w:hAnsi="Century Gothic"/>
          <w:sz w:val="24"/>
          <w:szCs w:val="24"/>
          <w:u w:val="single"/>
        </w:rPr>
        <w:tab/>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20"/>
          <w:sz w:val="24"/>
          <w:szCs w:val="24"/>
        </w:rPr>
        <w:t xml:space="preserve"> </w:t>
      </w:r>
      <w:r w:rsidRPr="00521B27">
        <w:rPr>
          <w:rFonts w:ascii="Century Gothic" w:hAnsi="Century Gothic"/>
          <w:sz w:val="24"/>
          <w:szCs w:val="24"/>
        </w:rPr>
        <w:t xml:space="preserve">localizada  </w:t>
      </w:r>
      <w:r w:rsidRPr="00521B27">
        <w:rPr>
          <w:rFonts w:ascii="Century Gothic" w:hAnsi="Century Gothic"/>
          <w:spacing w:val="19"/>
          <w:sz w:val="24"/>
          <w:szCs w:val="24"/>
        </w:rPr>
        <w:t xml:space="preserve"> </w:t>
      </w:r>
      <w:r w:rsidRPr="00521B27">
        <w:rPr>
          <w:rFonts w:ascii="Century Gothic" w:hAnsi="Century Gothic"/>
          <w:sz w:val="24"/>
          <w:szCs w:val="24"/>
        </w:rPr>
        <w:t>na</w:t>
      </w:r>
    </w:p>
    <w:p w:rsidR="00595356" w:rsidRPr="00521B27" w:rsidRDefault="00595356" w:rsidP="00595356">
      <w:pPr>
        <w:pStyle w:val="Corpodetexto"/>
        <w:tabs>
          <w:tab w:val="left" w:pos="3988"/>
          <w:tab w:val="left" w:pos="7722"/>
        </w:tabs>
        <w:spacing w:line="244" w:lineRule="exact"/>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 xml:space="preserve"> </w:t>
      </w:r>
      <w:r w:rsidRPr="00521B27">
        <w:rPr>
          <w:rFonts w:ascii="Century Gothic" w:hAnsi="Century Gothic"/>
          <w:spacing w:val="-22"/>
          <w:sz w:val="24"/>
          <w:szCs w:val="24"/>
        </w:rPr>
        <w:t xml:space="preserve"> </w:t>
      </w:r>
      <w:r w:rsidRPr="00521B27">
        <w:rPr>
          <w:rFonts w:ascii="Century Gothic" w:hAnsi="Century Gothic"/>
          <w:sz w:val="24"/>
          <w:szCs w:val="24"/>
        </w:rPr>
        <w:t>CNPJ</w:t>
      </w:r>
      <w:r w:rsidRPr="00521B27">
        <w:rPr>
          <w:rFonts w:ascii="Century Gothic" w:hAnsi="Century Gothic"/>
          <w:spacing w:val="76"/>
          <w:sz w:val="24"/>
          <w:szCs w:val="24"/>
        </w:rPr>
        <w:t xml:space="preserve"> </w:t>
      </w:r>
      <w:r w:rsidRPr="00521B27">
        <w:rPr>
          <w:rFonts w:ascii="Century Gothic" w:hAnsi="Century Gothic"/>
          <w:sz w:val="24"/>
          <w:szCs w:val="24"/>
        </w:rPr>
        <w:t>nº</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pacing w:val="80"/>
          <w:sz w:val="24"/>
          <w:szCs w:val="24"/>
        </w:rPr>
        <w:t xml:space="preserve"> </w:t>
      </w:r>
      <w:r w:rsidRPr="00521B27">
        <w:rPr>
          <w:rFonts w:ascii="Century Gothic" w:hAnsi="Century Gothic"/>
          <w:sz w:val="24"/>
          <w:szCs w:val="24"/>
        </w:rPr>
        <w:t>telefone</w:t>
      </w:r>
      <w:r w:rsidRPr="00521B27">
        <w:rPr>
          <w:rFonts w:ascii="Century Gothic" w:hAnsi="Century Gothic"/>
          <w:spacing w:val="80"/>
          <w:sz w:val="24"/>
          <w:szCs w:val="24"/>
        </w:rPr>
        <w:t xml:space="preserve"> </w:t>
      </w:r>
      <w:r w:rsidRPr="00521B27">
        <w:rPr>
          <w:rFonts w:ascii="Century Gothic" w:hAnsi="Century Gothic"/>
          <w:sz w:val="24"/>
          <w:szCs w:val="24"/>
        </w:rPr>
        <w:t>nº</w:t>
      </w:r>
    </w:p>
    <w:p w:rsidR="00595356" w:rsidRPr="00521B27" w:rsidRDefault="00595356" w:rsidP="00595356">
      <w:pPr>
        <w:pStyle w:val="Corpodetexto"/>
        <w:tabs>
          <w:tab w:val="left" w:pos="2431"/>
          <w:tab w:val="left" w:pos="2767"/>
          <w:tab w:val="left" w:pos="4143"/>
          <w:tab w:val="left" w:pos="4788"/>
          <w:tab w:val="left" w:pos="8847"/>
        </w:tabs>
        <w:spacing w:before="37" w:line="276" w:lineRule="auto"/>
        <w:ind w:right="157"/>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w:t>
      </w:r>
      <w:r w:rsidRPr="00521B27">
        <w:rPr>
          <w:rFonts w:ascii="Century Gothic" w:hAnsi="Century Gothic"/>
          <w:sz w:val="24"/>
          <w:szCs w:val="24"/>
        </w:rPr>
        <w:tab/>
        <w:t>representada</w:t>
      </w:r>
      <w:r w:rsidRPr="00521B27">
        <w:rPr>
          <w:rFonts w:ascii="Century Gothic" w:hAnsi="Century Gothic"/>
          <w:sz w:val="24"/>
          <w:szCs w:val="24"/>
        </w:rPr>
        <w:tab/>
        <w:t>pelo</w:t>
      </w:r>
      <w:r w:rsidRPr="00521B27">
        <w:rPr>
          <w:rFonts w:ascii="Century Gothic" w:hAnsi="Century Gothic"/>
          <w:sz w:val="24"/>
          <w:szCs w:val="24"/>
        </w:rPr>
        <w:tab/>
        <w:t>Sr(a):</w:t>
      </w:r>
      <w:r w:rsidRPr="00521B27">
        <w:rPr>
          <w:rFonts w:ascii="Century Gothic" w:hAnsi="Century Gothic"/>
          <w:sz w:val="24"/>
          <w:szCs w:val="24"/>
          <w:u w:val="single"/>
        </w:rPr>
        <w:tab/>
      </w:r>
      <w:r w:rsidRPr="00521B27">
        <w:rPr>
          <w:rFonts w:ascii="Century Gothic" w:hAnsi="Century Gothic"/>
          <w:spacing w:val="-1"/>
          <w:sz w:val="24"/>
          <w:szCs w:val="24"/>
        </w:rPr>
        <w:t>,</w:t>
      </w:r>
      <w:r w:rsidRPr="00521B27">
        <w:rPr>
          <w:rFonts w:ascii="Century Gothic" w:hAnsi="Century Gothic"/>
          <w:spacing w:val="-43"/>
          <w:sz w:val="24"/>
          <w:szCs w:val="24"/>
        </w:rPr>
        <w:t xml:space="preserve"> </w:t>
      </w:r>
      <w:r w:rsidRPr="00521B27">
        <w:rPr>
          <w:rFonts w:ascii="Century Gothic" w:hAnsi="Century Gothic"/>
          <w:sz w:val="24"/>
          <w:szCs w:val="24"/>
        </w:rPr>
        <w:t>constatei</w:t>
      </w:r>
      <w:r w:rsidRPr="00521B27">
        <w:rPr>
          <w:rFonts w:ascii="Century Gothic" w:hAnsi="Century Gothic"/>
          <w:spacing w:val="47"/>
          <w:sz w:val="24"/>
          <w:szCs w:val="24"/>
        </w:rPr>
        <w:t xml:space="preserve"> </w:t>
      </w:r>
      <w:r w:rsidRPr="00521B27">
        <w:rPr>
          <w:rFonts w:ascii="Century Gothic" w:hAnsi="Century Gothic"/>
          <w:sz w:val="24"/>
          <w:szCs w:val="24"/>
        </w:rPr>
        <w:t>que</w:t>
      </w:r>
      <w:r w:rsidRPr="00521B27">
        <w:rPr>
          <w:rFonts w:ascii="Century Gothic" w:hAnsi="Century Gothic"/>
          <w:spacing w:val="47"/>
          <w:sz w:val="24"/>
          <w:szCs w:val="24"/>
        </w:rPr>
        <w:t xml:space="preserve"> </w:t>
      </w:r>
      <w:r w:rsidRPr="00521B27">
        <w:rPr>
          <w:rFonts w:ascii="Century Gothic" w:hAnsi="Century Gothic"/>
          <w:sz w:val="24"/>
          <w:szCs w:val="24"/>
        </w:rPr>
        <w:t>foi</w:t>
      </w:r>
      <w:r w:rsidRPr="00521B27">
        <w:rPr>
          <w:rFonts w:ascii="Century Gothic" w:hAnsi="Century Gothic"/>
          <w:spacing w:val="47"/>
          <w:sz w:val="24"/>
          <w:szCs w:val="24"/>
        </w:rPr>
        <w:t xml:space="preserve"> </w:t>
      </w:r>
      <w:r w:rsidRPr="00521B27">
        <w:rPr>
          <w:rFonts w:ascii="Century Gothic" w:hAnsi="Century Gothic"/>
          <w:sz w:val="24"/>
          <w:szCs w:val="24"/>
        </w:rPr>
        <w:t>executado</w:t>
      </w:r>
      <w:r w:rsidRPr="00521B27">
        <w:rPr>
          <w:rFonts w:ascii="Century Gothic" w:hAnsi="Century Gothic"/>
          <w:spacing w:val="47"/>
          <w:sz w:val="24"/>
          <w:szCs w:val="24"/>
        </w:rPr>
        <w:t xml:space="preserve"> </w:t>
      </w:r>
      <w:r w:rsidRPr="00521B27">
        <w:rPr>
          <w:rFonts w:ascii="Century Gothic" w:hAnsi="Century Gothic"/>
          <w:sz w:val="24"/>
          <w:szCs w:val="24"/>
        </w:rPr>
        <w:t>o</w:t>
      </w:r>
      <w:r w:rsidRPr="00521B27">
        <w:rPr>
          <w:rFonts w:ascii="Century Gothic" w:hAnsi="Century Gothic"/>
          <w:spacing w:val="47"/>
          <w:sz w:val="24"/>
          <w:szCs w:val="24"/>
        </w:rPr>
        <w:t xml:space="preserve"> </w:t>
      </w:r>
      <w:r w:rsidRPr="00521B27">
        <w:rPr>
          <w:rFonts w:ascii="Century Gothic" w:hAnsi="Century Gothic"/>
          <w:sz w:val="24"/>
          <w:szCs w:val="24"/>
        </w:rPr>
        <w:t>serviço</w:t>
      </w:r>
      <w:r w:rsidRPr="00521B27">
        <w:rPr>
          <w:rFonts w:ascii="Century Gothic" w:hAnsi="Century Gothic"/>
          <w:spacing w:val="47"/>
          <w:sz w:val="24"/>
          <w:szCs w:val="24"/>
        </w:rPr>
        <w:t xml:space="preserve"> </w:t>
      </w:r>
      <w:r w:rsidRPr="00521B27">
        <w:rPr>
          <w:rFonts w:ascii="Century Gothic" w:hAnsi="Century Gothic"/>
          <w:sz w:val="24"/>
          <w:szCs w:val="24"/>
        </w:rPr>
        <w:t>solicitado</w:t>
      </w:r>
      <w:r w:rsidRPr="00521B27">
        <w:rPr>
          <w:rFonts w:ascii="Century Gothic" w:hAnsi="Century Gothic"/>
          <w:spacing w:val="47"/>
          <w:sz w:val="24"/>
          <w:szCs w:val="24"/>
        </w:rPr>
        <w:t xml:space="preserve"> </w:t>
      </w:r>
      <w:r w:rsidRPr="00521B27">
        <w:rPr>
          <w:rFonts w:ascii="Century Gothic" w:hAnsi="Century Gothic"/>
          <w:sz w:val="24"/>
          <w:szCs w:val="24"/>
        </w:rPr>
        <w:t>e</w:t>
      </w:r>
      <w:r w:rsidRPr="00521B27">
        <w:rPr>
          <w:rFonts w:ascii="Century Gothic" w:hAnsi="Century Gothic"/>
          <w:spacing w:val="47"/>
          <w:sz w:val="24"/>
          <w:szCs w:val="24"/>
        </w:rPr>
        <w:t xml:space="preserve"> </w:t>
      </w:r>
      <w:r w:rsidRPr="00521B27">
        <w:rPr>
          <w:rFonts w:ascii="Century Gothic" w:hAnsi="Century Gothic"/>
          <w:sz w:val="24"/>
          <w:szCs w:val="24"/>
        </w:rPr>
        <w:t>autorizado</w:t>
      </w:r>
      <w:r w:rsidRPr="00521B27">
        <w:rPr>
          <w:rFonts w:ascii="Century Gothic" w:hAnsi="Century Gothic"/>
          <w:spacing w:val="47"/>
          <w:sz w:val="24"/>
          <w:szCs w:val="24"/>
        </w:rPr>
        <w:t xml:space="preserve"> </w:t>
      </w:r>
      <w:r w:rsidRPr="00521B27">
        <w:rPr>
          <w:rFonts w:ascii="Century Gothic" w:hAnsi="Century Gothic"/>
          <w:sz w:val="24"/>
          <w:szCs w:val="24"/>
        </w:rPr>
        <w:t>previamente,</w:t>
      </w:r>
      <w:r w:rsidRPr="00521B27">
        <w:rPr>
          <w:rFonts w:ascii="Century Gothic" w:hAnsi="Century Gothic"/>
          <w:spacing w:val="48"/>
          <w:sz w:val="24"/>
          <w:szCs w:val="24"/>
        </w:rPr>
        <w:t xml:space="preserve"> </w:t>
      </w:r>
      <w:r w:rsidRPr="00521B27">
        <w:rPr>
          <w:rFonts w:ascii="Century Gothic" w:hAnsi="Century Gothic"/>
          <w:sz w:val="24"/>
          <w:szCs w:val="24"/>
        </w:rPr>
        <w:t>conforme</w:t>
      </w:r>
      <w:r w:rsidRPr="00521B27">
        <w:rPr>
          <w:rFonts w:ascii="Century Gothic" w:hAnsi="Century Gothic"/>
          <w:spacing w:val="47"/>
          <w:sz w:val="24"/>
          <w:szCs w:val="24"/>
        </w:rPr>
        <w:t xml:space="preserve"> </w:t>
      </w:r>
      <w:r w:rsidRPr="00521B27">
        <w:rPr>
          <w:rFonts w:ascii="Century Gothic" w:hAnsi="Century Gothic"/>
          <w:sz w:val="24"/>
          <w:szCs w:val="24"/>
        </w:rPr>
        <w:t>Nota</w:t>
      </w:r>
      <w:r w:rsidRPr="00521B27">
        <w:rPr>
          <w:rFonts w:ascii="Century Gothic" w:hAnsi="Century Gothic"/>
          <w:spacing w:val="47"/>
          <w:sz w:val="24"/>
          <w:szCs w:val="24"/>
        </w:rPr>
        <w:t xml:space="preserve"> </w:t>
      </w:r>
      <w:r w:rsidRPr="00521B27">
        <w:rPr>
          <w:rFonts w:ascii="Century Gothic" w:hAnsi="Century Gothic"/>
          <w:sz w:val="24"/>
          <w:szCs w:val="24"/>
        </w:rPr>
        <w:t>Fiscal</w:t>
      </w:r>
      <w:r w:rsidRPr="00521B27">
        <w:rPr>
          <w:rFonts w:ascii="Century Gothic" w:hAnsi="Century Gothic"/>
          <w:spacing w:val="47"/>
          <w:sz w:val="24"/>
          <w:szCs w:val="24"/>
        </w:rPr>
        <w:t xml:space="preserve"> </w:t>
      </w:r>
      <w:r w:rsidRPr="00521B27">
        <w:rPr>
          <w:rFonts w:ascii="Century Gothic" w:hAnsi="Century Gothic"/>
          <w:sz w:val="24"/>
          <w:szCs w:val="24"/>
        </w:rPr>
        <w:t>nº</w:t>
      </w:r>
    </w:p>
    <w:p w:rsidR="00595356" w:rsidRPr="00521B27" w:rsidRDefault="00595356" w:rsidP="00595356">
      <w:pPr>
        <w:pStyle w:val="Corpodetexto"/>
        <w:tabs>
          <w:tab w:val="left" w:pos="1774"/>
          <w:tab w:val="left" w:pos="7223"/>
        </w:tabs>
        <w:spacing w:line="276" w:lineRule="auto"/>
        <w:ind w:right="161"/>
        <w:jc w:val="both"/>
        <w:rPr>
          <w:rFonts w:ascii="Century Gothic" w:hAnsi="Century Gothic"/>
          <w:sz w:val="24"/>
          <w:szCs w:val="24"/>
        </w:rPr>
      </w:pPr>
      <w:r w:rsidRPr="00521B27">
        <w:rPr>
          <w:rFonts w:ascii="Century Gothic" w:hAnsi="Century Gothic"/>
          <w:w w:val="101"/>
          <w:sz w:val="24"/>
          <w:szCs w:val="24"/>
          <w:u w:val="single"/>
        </w:rPr>
        <w:t xml:space="preserve"> </w:t>
      </w:r>
      <w:r w:rsidRPr="00521B27">
        <w:rPr>
          <w:rFonts w:ascii="Century Gothic" w:hAnsi="Century Gothic"/>
          <w:sz w:val="24"/>
          <w:szCs w:val="24"/>
          <w:u w:val="single"/>
        </w:rPr>
        <w:tab/>
      </w:r>
      <w:r w:rsidRPr="00521B27">
        <w:rPr>
          <w:rFonts w:ascii="Century Gothic" w:hAnsi="Century Gothic"/>
          <w:sz w:val="24"/>
          <w:szCs w:val="24"/>
        </w:rPr>
        <w:t>emitida</w:t>
      </w:r>
      <w:r w:rsidRPr="00521B27">
        <w:rPr>
          <w:rFonts w:ascii="Century Gothic" w:hAnsi="Century Gothic"/>
          <w:spacing w:val="3"/>
          <w:sz w:val="24"/>
          <w:szCs w:val="24"/>
        </w:rPr>
        <w:t xml:space="preserve"> </w:t>
      </w:r>
      <w:r w:rsidRPr="00521B27">
        <w:rPr>
          <w:rFonts w:ascii="Century Gothic" w:hAnsi="Century Gothic"/>
          <w:sz w:val="24"/>
          <w:szCs w:val="24"/>
        </w:rPr>
        <w:t>pela</w:t>
      </w:r>
      <w:r w:rsidRPr="00521B27">
        <w:rPr>
          <w:rFonts w:ascii="Century Gothic" w:hAnsi="Century Gothic"/>
          <w:spacing w:val="4"/>
          <w:sz w:val="24"/>
          <w:szCs w:val="24"/>
        </w:rPr>
        <w:t xml:space="preserve"> </w:t>
      </w:r>
      <w:r w:rsidRPr="00521B27">
        <w:rPr>
          <w:rFonts w:ascii="Century Gothic" w:hAnsi="Century Gothic"/>
          <w:sz w:val="24"/>
          <w:szCs w:val="24"/>
        </w:rPr>
        <w:t>empresa</w:t>
      </w:r>
      <w:r w:rsidRPr="00521B27">
        <w:rPr>
          <w:rFonts w:ascii="Century Gothic" w:hAnsi="Century Gothic"/>
          <w:sz w:val="24"/>
          <w:szCs w:val="24"/>
          <w:u w:val="single"/>
        </w:rPr>
        <w:tab/>
      </w:r>
      <w:r w:rsidRPr="00521B27">
        <w:rPr>
          <w:rFonts w:ascii="Century Gothic" w:hAnsi="Century Gothic"/>
          <w:sz w:val="24"/>
          <w:szCs w:val="24"/>
        </w:rPr>
        <w:t>, e para tanto, segue</w:t>
      </w:r>
      <w:r w:rsidRPr="00521B27">
        <w:rPr>
          <w:rFonts w:ascii="Century Gothic" w:hAnsi="Century Gothic"/>
          <w:spacing w:val="-42"/>
          <w:sz w:val="24"/>
          <w:szCs w:val="24"/>
        </w:rPr>
        <w:t xml:space="preserve"> </w:t>
      </w:r>
      <w:r w:rsidRPr="00521B27">
        <w:rPr>
          <w:rFonts w:ascii="Century Gothic" w:hAnsi="Century Gothic"/>
          <w:sz w:val="24"/>
          <w:szCs w:val="24"/>
        </w:rPr>
        <w:t>relatório</w:t>
      </w:r>
      <w:r w:rsidRPr="00521B27">
        <w:rPr>
          <w:rFonts w:ascii="Century Gothic" w:hAnsi="Century Gothic"/>
          <w:spacing w:val="-1"/>
          <w:sz w:val="24"/>
          <w:szCs w:val="24"/>
        </w:rPr>
        <w:t xml:space="preserve"> </w:t>
      </w:r>
      <w:r w:rsidRPr="00521B27">
        <w:rPr>
          <w:rFonts w:ascii="Century Gothic" w:hAnsi="Century Gothic"/>
          <w:sz w:val="24"/>
          <w:szCs w:val="24"/>
        </w:rPr>
        <w:t>fotográfico em anexo que comprovam a sua execução.</w:t>
      </w:r>
    </w:p>
    <w:p w:rsidR="00595356" w:rsidRPr="00521B27" w:rsidRDefault="00595356" w:rsidP="00595356">
      <w:pPr>
        <w:pStyle w:val="Corpodetexto"/>
        <w:spacing w:before="11"/>
        <w:jc w:val="both"/>
        <w:rPr>
          <w:rFonts w:ascii="Century Gothic" w:hAnsi="Century Gothic"/>
          <w:sz w:val="24"/>
          <w:szCs w:val="24"/>
        </w:rPr>
      </w:pPr>
    </w:p>
    <w:p w:rsidR="00595356" w:rsidRPr="00521B27" w:rsidRDefault="00595356" w:rsidP="00595356">
      <w:pPr>
        <w:pStyle w:val="Corpodetexto"/>
        <w:spacing w:line="276" w:lineRule="auto"/>
        <w:ind w:right="152"/>
        <w:jc w:val="both"/>
        <w:rPr>
          <w:rFonts w:ascii="Century Gothic" w:hAnsi="Century Gothic"/>
          <w:sz w:val="24"/>
          <w:szCs w:val="24"/>
        </w:rPr>
      </w:pPr>
      <w:r w:rsidRPr="00521B27">
        <w:rPr>
          <w:rFonts w:ascii="Century Gothic" w:hAnsi="Century Gothic"/>
          <w:sz w:val="24"/>
          <w:szCs w:val="24"/>
        </w:rPr>
        <w:t>Canguçu – RS. ,</w:t>
      </w:r>
      <w:r w:rsidRPr="00521B27">
        <w:rPr>
          <w:rFonts w:ascii="Century Gothic" w:hAnsi="Century Gothic"/>
          <w:sz w:val="24"/>
          <w:szCs w:val="24"/>
          <w:u w:val="single"/>
        </w:rPr>
        <w:tab/>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de</w:t>
      </w:r>
      <w:r w:rsidRPr="00521B27">
        <w:rPr>
          <w:rFonts w:ascii="Century Gothic" w:hAnsi="Century Gothic"/>
          <w:sz w:val="24"/>
          <w:szCs w:val="24"/>
          <w:u w:val="single"/>
        </w:rPr>
        <w:tab/>
      </w:r>
      <w:r w:rsidRPr="00521B27">
        <w:rPr>
          <w:rFonts w:ascii="Century Gothic" w:hAnsi="Century Gothic"/>
          <w:sz w:val="24"/>
          <w:szCs w:val="24"/>
        </w:rPr>
        <w:t>.</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3"/>
        <w:jc w:val="both"/>
        <w:rPr>
          <w:rFonts w:ascii="Century Gothic" w:hAnsi="Century Gothic"/>
          <w:sz w:val="24"/>
          <w:szCs w:val="24"/>
        </w:rPr>
      </w:pPr>
      <w:r w:rsidRPr="00521B27">
        <w:rPr>
          <w:rFonts w:ascii="Century Gothic" w:hAnsi="Century Gothic"/>
          <w:noProof/>
          <w:sz w:val="24"/>
          <w:szCs w:val="24"/>
          <w:lang w:val="pt-BR" w:eastAsia="pt-BR"/>
        </w:rPr>
        <mc:AlternateContent>
          <mc:Choice Requires="wps">
            <w:drawing>
              <wp:anchor distT="0" distB="0" distL="0" distR="0" simplePos="0" relativeHeight="251666432" behindDoc="1" locked="0" layoutInCell="1" allowOverlap="1" wp14:anchorId="048DDAA0" wp14:editId="5108D569">
                <wp:simplePos x="0" y="0"/>
                <wp:positionH relativeFrom="page">
                  <wp:posOffset>1205230</wp:posOffset>
                </wp:positionH>
                <wp:positionV relativeFrom="paragraph">
                  <wp:posOffset>186055</wp:posOffset>
                </wp:positionV>
                <wp:extent cx="3897630" cy="1270"/>
                <wp:effectExtent l="5080" t="8890" r="12065" b="8890"/>
                <wp:wrapTopAndBottom/>
                <wp:docPr id="1"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7630" cy="1270"/>
                        </a:xfrm>
                        <a:custGeom>
                          <a:avLst/>
                          <a:gdLst>
                            <a:gd name="T0" fmla="+- 0 1898 1898"/>
                            <a:gd name="T1" fmla="*/ T0 w 6138"/>
                            <a:gd name="T2" fmla="+- 0 8036 1898"/>
                            <a:gd name="T3" fmla="*/ T2 w 6138"/>
                          </a:gdLst>
                          <a:ahLst/>
                          <a:cxnLst>
                            <a:cxn ang="0">
                              <a:pos x="T1" y="0"/>
                            </a:cxn>
                            <a:cxn ang="0">
                              <a:pos x="T3" y="0"/>
                            </a:cxn>
                          </a:cxnLst>
                          <a:rect l="0" t="0" r="r" b="b"/>
                          <a:pathLst>
                            <a:path w="6138">
                              <a:moveTo>
                                <a:pt x="0" y="0"/>
                              </a:moveTo>
                              <a:lnTo>
                                <a:pt x="6138" y="0"/>
                              </a:lnTo>
                            </a:path>
                          </a:pathLst>
                        </a:custGeom>
                        <a:noFill/>
                        <a:ln w="833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19EC0" id="Forma Livre: Forma 1" o:spid="_x0000_s1026" style="position:absolute;margin-left:94.9pt;margin-top:14.65pt;width:306.9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" path="m,l6138,e" filled="f" strokeweight=".23164mm">
                <v:path arrowok="t" o:connecttype="custom" o:connectlocs="0,0;3897630,0" o:connectangles="0,0"/>
                <w10:wrap type="topAndBottom" anchorx="page"/>
              </v:shape>
            </w:pict>
          </mc:Fallback>
        </mc:AlternateConten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r w:rsidRPr="00521B27">
        <w:rPr>
          <w:rFonts w:ascii="Century Gothic" w:hAnsi="Century Gothic"/>
          <w:sz w:val="24"/>
          <w:szCs w:val="24"/>
        </w:rPr>
        <w:t>(Nome)</w:t>
      </w:r>
    </w:p>
    <w:p w:rsidR="00595356" w:rsidRPr="00521B27" w:rsidRDefault="00595356" w:rsidP="00595356">
      <w:pPr>
        <w:pStyle w:val="Corpodetexto"/>
        <w:spacing w:before="12"/>
        <w:jc w:val="both"/>
        <w:rPr>
          <w:rFonts w:ascii="Century Gothic" w:hAnsi="Century Gothic"/>
          <w:sz w:val="24"/>
          <w:szCs w:val="24"/>
        </w:rPr>
      </w:pPr>
    </w:p>
    <w:p w:rsidR="00595356" w:rsidRPr="00521B27" w:rsidRDefault="00595356" w:rsidP="00595356">
      <w:pPr>
        <w:pStyle w:val="Corpodetexto"/>
        <w:tabs>
          <w:tab w:val="left" w:pos="2410"/>
          <w:tab w:val="left" w:pos="5178"/>
        </w:tabs>
        <w:jc w:val="both"/>
        <w:rPr>
          <w:rFonts w:ascii="Century Gothic" w:hAnsi="Century Gothic"/>
          <w:sz w:val="24"/>
          <w:szCs w:val="24"/>
        </w:rPr>
      </w:pPr>
      <w:r w:rsidRPr="00521B27">
        <w:rPr>
          <w:rFonts w:ascii="Century Gothic" w:hAnsi="Century Gothic"/>
          <w:sz w:val="24"/>
          <w:szCs w:val="24"/>
        </w:rPr>
        <w:t>RG</w:t>
      </w:r>
      <w:r w:rsidRPr="00521B27">
        <w:rPr>
          <w:rFonts w:ascii="Century Gothic" w:hAnsi="Century Gothic"/>
          <w:sz w:val="24"/>
          <w:szCs w:val="24"/>
          <w:u w:val="single"/>
        </w:rPr>
        <w:tab/>
      </w:r>
      <w:r w:rsidRPr="00521B27">
        <w:rPr>
          <w:rFonts w:ascii="Century Gothic" w:hAnsi="Century Gothic"/>
          <w:sz w:val="24"/>
          <w:szCs w:val="24"/>
        </w:rPr>
        <w:t>CPF</w:t>
      </w:r>
      <w:r w:rsidRPr="00521B27">
        <w:rPr>
          <w:rFonts w:ascii="Century Gothic" w:hAnsi="Century Gothic"/>
          <w:sz w:val="24"/>
          <w:szCs w:val="24"/>
          <w:u w:val="single"/>
        </w:rPr>
        <w:t xml:space="preserve"> </w:t>
      </w:r>
      <w:r w:rsidRPr="00521B27">
        <w:rPr>
          <w:rFonts w:ascii="Century Gothic" w:hAnsi="Century Gothic"/>
          <w:sz w:val="24"/>
          <w:szCs w:val="24"/>
          <w:u w:val="single"/>
        </w:rPr>
        <w:tab/>
      </w:r>
    </w:p>
    <w:p w:rsidR="00595356" w:rsidRPr="00521B27" w:rsidRDefault="00595356" w:rsidP="00595356">
      <w:pPr>
        <w:pStyle w:val="Corpodetexto"/>
        <w:spacing w:before="3"/>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sz w:val="24"/>
          <w:szCs w:val="24"/>
        </w:rPr>
      </w:pPr>
    </w:p>
    <w:p w:rsidR="00595356" w:rsidRPr="00521B27" w:rsidRDefault="00595356" w:rsidP="00595356">
      <w:pPr>
        <w:pStyle w:val="Corpodetexto"/>
        <w:spacing w:before="61"/>
        <w:jc w:val="both"/>
        <w:rPr>
          <w:rFonts w:ascii="Century Gothic" w:hAnsi="Century Gothic"/>
          <w:b/>
          <w:bCs/>
          <w:sz w:val="24"/>
          <w:szCs w:val="24"/>
        </w:rPr>
      </w:pPr>
      <w:r w:rsidRPr="00521B27">
        <w:rPr>
          <w:rFonts w:ascii="Century Gothic" w:hAnsi="Century Gothic"/>
          <w:b/>
          <w:bCs/>
          <w:sz w:val="24"/>
          <w:szCs w:val="24"/>
        </w:rPr>
        <w:t>ANEXO VI</w:t>
      </w:r>
    </w:p>
    <w:p w:rsidR="00595356" w:rsidRPr="00521B27" w:rsidRDefault="00595356" w:rsidP="00595356">
      <w:pPr>
        <w:pStyle w:val="Corpodetexto"/>
        <w:spacing w:before="12"/>
        <w:jc w:val="both"/>
        <w:rPr>
          <w:rFonts w:ascii="Century Gothic" w:hAnsi="Century Gothic"/>
          <w:b/>
          <w:bCs/>
          <w:sz w:val="24"/>
          <w:szCs w:val="24"/>
        </w:rPr>
      </w:pPr>
    </w:p>
    <w:p w:rsidR="00595356" w:rsidRPr="00521B27" w:rsidRDefault="00595356" w:rsidP="00595356">
      <w:pPr>
        <w:pStyle w:val="Corpodetexto"/>
        <w:jc w:val="both"/>
        <w:rPr>
          <w:rFonts w:ascii="Century Gothic" w:hAnsi="Century Gothic"/>
          <w:b/>
          <w:bCs/>
          <w:color w:val="000000" w:themeColor="text1"/>
          <w:sz w:val="24"/>
          <w:szCs w:val="24"/>
        </w:rPr>
      </w:pPr>
      <w:r w:rsidRPr="00521B27">
        <w:rPr>
          <w:rFonts w:ascii="Century Gothic" w:hAnsi="Century Gothic"/>
          <w:b/>
          <w:bCs/>
          <w:color w:val="000000" w:themeColor="text1"/>
          <w:sz w:val="24"/>
          <w:szCs w:val="24"/>
        </w:rPr>
        <w:t>PLANILHA</w:t>
      </w:r>
      <w:r w:rsidRPr="00521B27">
        <w:rPr>
          <w:rFonts w:ascii="Century Gothic" w:hAnsi="Century Gothic"/>
          <w:b/>
          <w:bCs/>
          <w:color w:val="000000" w:themeColor="text1"/>
          <w:spacing w:val="4"/>
          <w:sz w:val="24"/>
          <w:szCs w:val="24"/>
        </w:rPr>
        <w:t xml:space="preserve"> </w:t>
      </w:r>
      <w:r w:rsidRPr="00521B27">
        <w:rPr>
          <w:rFonts w:ascii="Century Gothic" w:hAnsi="Century Gothic"/>
          <w:b/>
          <w:bCs/>
          <w:color w:val="000000" w:themeColor="text1"/>
          <w:sz w:val="24"/>
          <w:szCs w:val="24"/>
        </w:rPr>
        <w:t>DE</w:t>
      </w:r>
      <w:r w:rsidRPr="00521B27">
        <w:rPr>
          <w:rFonts w:ascii="Century Gothic" w:hAnsi="Century Gothic"/>
          <w:b/>
          <w:bCs/>
          <w:color w:val="000000" w:themeColor="text1"/>
          <w:spacing w:val="5"/>
          <w:sz w:val="24"/>
          <w:szCs w:val="24"/>
        </w:rPr>
        <w:t xml:space="preserve"> </w:t>
      </w:r>
      <w:r w:rsidRPr="00521B27">
        <w:rPr>
          <w:rFonts w:ascii="Century Gothic" w:hAnsi="Century Gothic"/>
          <w:b/>
          <w:bCs/>
          <w:color w:val="000000" w:themeColor="text1"/>
          <w:sz w:val="24"/>
          <w:szCs w:val="24"/>
        </w:rPr>
        <w:t>CONTROLE</w:t>
      </w:r>
      <w:r w:rsidRPr="00521B27">
        <w:rPr>
          <w:rFonts w:ascii="Century Gothic" w:hAnsi="Century Gothic"/>
          <w:b/>
          <w:bCs/>
          <w:color w:val="000000" w:themeColor="text1"/>
          <w:spacing w:val="4"/>
          <w:sz w:val="24"/>
          <w:szCs w:val="24"/>
        </w:rPr>
        <w:t xml:space="preserve"> </w:t>
      </w:r>
      <w:r w:rsidRPr="00521B27">
        <w:rPr>
          <w:rFonts w:ascii="Century Gothic" w:hAnsi="Century Gothic"/>
          <w:b/>
          <w:bCs/>
          <w:color w:val="000000" w:themeColor="text1"/>
          <w:sz w:val="24"/>
          <w:szCs w:val="24"/>
        </w:rPr>
        <w:t>DE</w:t>
      </w:r>
      <w:r w:rsidRPr="00521B27">
        <w:rPr>
          <w:rFonts w:ascii="Century Gothic" w:hAnsi="Century Gothic"/>
          <w:b/>
          <w:bCs/>
          <w:color w:val="000000" w:themeColor="text1"/>
          <w:spacing w:val="5"/>
          <w:sz w:val="24"/>
          <w:szCs w:val="24"/>
        </w:rPr>
        <w:t xml:space="preserve"> </w:t>
      </w:r>
      <w:r w:rsidRPr="00521B27">
        <w:rPr>
          <w:rFonts w:ascii="Century Gothic" w:hAnsi="Century Gothic"/>
          <w:b/>
          <w:bCs/>
          <w:color w:val="000000" w:themeColor="text1"/>
          <w:sz w:val="24"/>
          <w:szCs w:val="24"/>
        </w:rPr>
        <w:t>INCENTIVOS</w:t>
      </w:r>
    </w:p>
    <w:p w:rsidR="00595356" w:rsidRPr="00521B27" w:rsidRDefault="00595356" w:rsidP="00595356">
      <w:pPr>
        <w:pStyle w:val="Corpodetexto"/>
        <w:jc w:val="both"/>
        <w:rPr>
          <w:rFonts w:ascii="Century Gothic" w:hAnsi="Century Gothic"/>
          <w:sz w:val="24"/>
          <w:szCs w:val="24"/>
        </w:rPr>
      </w:pPr>
    </w:p>
    <w:p w:rsidR="00595356" w:rsidRPr="00521B27" w:rsidRDefault="00595356" w:rsidP="00595356">
      <w:pPr>
        <w:pStyle w:val="Corpodetexto"/>
        <w:spacing w:before="2"/>
        <w:jc w:val="both"/>
        <w:rPr>
          <w:rFonts w:ascii="Century Gothic" w:hAnsi="Century Gothic"/>
          <w:sz w:val="24"/>
          <w:szCs w:val="24"/>
        </w:rPr>
      </w:pPr>
    </w:p>
    <w:tbl>
      <w:tblPr>
        <w:tblStyle w:val="TableNormal"/>
        <w:tblW w:w="10490"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02"/>
        <w:gridCol w:w="1842"/>
        <w:gridCol w:w="1418"/>
        <w:gridCol w:w="1417"/>
        <w:gridCol w:w="1560"/>
        <w:gridCol w:w="2551"/>
      </w:tblGrid>
      <w:tr w:rsidR="00595356" w:rsidRPr="00521B27" w:rsidTr="001442DF">
        <w:trPr>
          <w:trHeight w:val="669"/>
        </w:trPr>
        <w:tc>
          <w:tcPr>
            <w:tcW w:w="1702" w:type="dxa"/>
          </w:tcPr>
          <w:p w:rsidR="00595356" w:rsidRPr="00521B27" w:rsidRDefault="00595356" w:rsidP="001442DF">
            <w:pPr>
              <w:pStyle w:val="TableParagraph"/>
              <w:spacing w:before="66" w:line="276" w:lineRule="auto"/>
              <w:ind w:right="216"/>
              <w:jc w:val="both"/>
              <w:rPr>
                <w:rFonts w:ascii="Century Gothic" w:hAnsi="Century Gothic"/>
                <w:b/>
                <w:sz w:val="24"/>
                <w:szCs w:val="24"/>
              </w:rPr>
            </w:pPr>
            <w:r w:rsidRPr="00521B27">
              <w:rPr>
                <w:rFonts w:ascii="Century Gothic" w:hAnsi="Century Gothic"/>
                <w:b/>
                <w:sz w:val="24"/>
                <w:szCs w:val="24"/>
              </w:rPr>
              <w:lastRenderedPageBreak/>
              <w:t>Nome da</w:t>
            </w:r>
            <w:r w:rsidRPr="00521B27">
              <w:rPr>
                <w:rFonts w:ascii="Century Gothic" w:hAnsi="Century Gothic"/>
                <w:b/>
                <w:spacing w:val="-43"/>
                <w:sz w:val="24"/>
                <w:szCs w:val="24"/>
              </w:rPr>
              <w:t xml:space="preserve"> </w:t>
            </w:r>
            <w:r w:rsidRPr="00521B27">
              <w:rPr>
                <w:rFonts w:ascii="Century Gothic" w:hAnsi="Century Gothic"/>
                <w:b/>
                <w:sz w:val="24"/>
                <w:szCs w:val="24"/>
              </w:rPr>
              <w:t>Empresa</w:t>
            </w:r>
          </w:p>
        </w:tc>
        <w:tc>
          <w:tcPr>
            <w:tcW w:w="1842" w:type="dxa"/>
          </w:tcPr>
          <w:p w:rsidR="00595356" w:rsidRPr="00521B27" w:rsidRDefault="00595356" w:rsidP="001442DF">
            <w:pPr>
              <w:pStyle w:val="TableParagraph"/>
              <w:spacing w:before="66" w:line="276" w:lineRule="auto"/>
              <w:ind w:right="239"/>
              <w:jc w:val="both"/>
              <w:rPr>
                <w:rFonts w:ascii="Century Gothic" w:hAnsi="Century Gothic"/>
                <w:b/>
                <w:sz w:val="24"/>
                <w:szCs w:val="24"/>
              </w:rPr>
            </w:pPr>
            <w:r w:rsidRPr="00521B27">
              <w:rPr>
                <w:rFonts w:ascii="Century Gothic" w:hAnsi="Century Gothic"/>
                <w:b/>
                <w:sz w:val="24"/>
                <w:szCs w:val="24"/>
              </w:rPr>
              <w:t>Incentivos</w:t>
            </w:r>
            <w:r w:rsidRPr="00521B27">
              <w:rPr>
                <w:rFonts w:ascii="Century Gothic" w:hAnsi="Century Gothic"/>
                <w:b/>
                <w:spacing w:val="1"/>
                <w:sz w:val="24"/>
                <w:szCs w:val="24"/>
              </w:rPr>
              <w:t xml:space="preserve"> </w:t>
            </w:r>
            <w:r w:rsidRPr="00521B27">
              <w:rPr>
                <w:rFonts w:ascii="Century Gothic" w:hAnsi="Century Gothic"/>
                <w:b/>
                <w:sz w:val="24"/>
                <w:szCs w:val="24"/>
              </w:rPr>
              <w:t>Concedidos</w:t>
            </w:r>
          </w:p>
        </w:tc>
        <w:tc>
          <w:tcPr>
            <w:tcW w:w="1418" w:type="dxa"/>
          </w:tcPr>
          <w:p w:rsidR="00595356" w:rsidRPr="00521B27" w:rsidRDefault="00595356" w:rsidP="001442DF">
            <w:pPr>
              <w:pStyle w:val="TableParagraph"/>
              <w:spacing w:before="66" w:line="276" w:lineRule="auto"/>
              <w:ind w:right="109"/>
              <w:jc w:val="both"/>
              <w:rPr>
                <w:rFonts w:ascii="Century Gothic" w:hAnsi="Century Gothic"/>
                <w:b/>
                <w:sz w:val="24"/>
                <w:szCs w:val="24"/>
              </w:rPr>
            </w:pPr>
            <w:r w:rsidRPr="00521B27">
              <w:rPr>
                <w:rFonts w:ascii="Century Gothic" w:hAnsi="Century Gothic"/>
                <w:b/>
                <w:sz w:val="24"/>
                <w:szCs w:val="24"/>
              </w:rPr>
              <w:t>Valor</w:t>
            </w:r>
            <w:r w:rsidRPr="00521B27">
              <w:rPr>
                <w:rFonts w:ascii="Century Gothic" w:hAnsi="Century Gothic"/>
                <w:b/>
                <w:spacing w:val="1"/>
                <w:sz w:val="24"/>
                <w:szCs w:val="24"/>
              </w:rPr>
              <w:t xml:space="preserve"> </w:t>
            </w:r>
            <w:r w:rsidRPr="00521B27">
              <w:rPr>
                <w:rFonts w:ascii="Century Gothic" w:hAnsi="Century Gothic"/>
                <w:b/>
                <w:sz w:val="24"/>
                <w:szCs w:val="24"/>
              </w:rPr>
              <w:t>Incentivo</w:t>
            </w:r>
          </w:p>
        </w:tc>
        <w:tc>
          <w:tcPr>
            <w:tcW w:w="1417" w:type="dxa"/>
          </w:tcPr>
          <w:p w:rsidR="00595356" w:rsidRPr="00521B27" w:rsidRDefault="00595356" w:rsidP="001442DF">
            <w:pPr>
              <w:pStyle w:val="TableParagraph"/>
              <w:spacing w:before="66" w:line="276" w:lineRule="auto"/>
              <w:ind w:right="182"/>
              <w:jc w:val="both"/>
              <w:rPr>
                <w:rFonts w:ascii="Century Gothic" w:hAnsi="Century Gothic"/>
                <w:b/>
                <w:sz w:val="24"/>
                <w:szCs w:val="24"/>
              </w:rPr>
            </w:pPr>
            <w:r w:rsidRPr="00521B27">
              <w:rPr>
                <w:rFonts w:ascii="Century Gothic" w:hAnsi="Century Gothic"/>
                <w:b/>
                <w:sz w:val="24"/>
                <w:szCs w:val="24"/>
              </w:rPr>
              <w:t>Data de</w:t>
            </w:r>
            <w:r w:rsidRPr="00521B27">
              <w:rPr>
                <w:rFonts w:ascii="Century Gothic" w:hAnsi="Century Gothic"/>
                <w:b/>
                <w:spacing w:val="1"/>
                <w:sz w:val="24"/>
                <w:szCs w:val="24"/>
              </w:rPr>
              <w:t xml:space="preserve"> </w:t>
            </w:r>
            <w:r w:rsidRPr="00521B27">
              <w:rPr>
                <w:rFonts w:ascii="Century Gothic" w:hAnsi="Century Gothic"/>
                <w:b/>
                <w:sz w:val="24"/>
                <w:szCs w:val="24"/>
              </w:rPr>
              <w:t>Execução</w:t>
            </w:r>
          </w:p>
        </w:tc>
        <w:tc>
          <w:tcPr>
            <w:tcW w:w="1560" w:type="dxa"/>
          </w:tcPr>
          <w:p w:rsidR="00595356" w:rsidRPr="00521B27" w:rsidRDefault="00595356" w:rsidP="001442DF">
            <w:pPr>
              <w:pStyle w:val="TableParagraph"/>
              <w:spacing w:before="66" w:line="276" w:lineRule="auto"/>
              <w:ind w:right="190"/>
              <w:jc w:val="center"/>
              <w:rPr>
                <w:rFonts w:ascii="Century Gothic" w:hAnsi="Century Gothic"/>
                <w:b/>
                <w:sz w:val="24"/>
                <w:szCs w:val="24"/>
              </w:rPr>
            </w:pPr>
            <w:r w:rsidRPr="00521B27">
              <w:rPr>
                <w:rFonts w:ascii="Century Gothic" w:hAnsi="Century Gothic"/>
                <w:b/>
                <w:sz w:val="24"/>
                <w:szCs w:val="24"/>
              </w:rPr>
              <w:t>Responsável do</w:t>
            </w:r>
            <w:r w:rsidRPr="00521B27">
              <w:rPr>
                <w:rFonts w:ascii="Century Gothic" w:hAnsi="Century Gothic"/>
                <w:b/>
                <w:spacing w:val="-43"/>
                <w:sz w:val="24"/>
                <w:szCs w:val="24"/>
              </w:rPr>
              <w:t xml:space="preserve"> </w:t>
            </w:r>
            <w:r w:rsidRPr="00521B27">
              <w:rPr>
                <w:rFonts w:ascii="Century Gothic" w:hAnsi="Century Gothic"/>
                <w:b/>
                <w:sz w:val="24"/>
                <w:szCs w:val="24"/>
              </w:rPr>
              <w:t>Município</w:t>
            </w:r>
          </w:p>
        </w:tc>
        <w:tc>
          <w:tcPr>
            <w:tcW w:w="2551" w:type="dxa"/>
          </w:tcPr>
          <w:p w:rsidR="00595356" w:rsidRPr="00521B27" w:rsidRDefault="00595356" w:rsidP="001442DF">
            <w:pPr>
              <w:pStyle w:val="TableParagraph"/>
              <w:spacing w:before="66" w:line="276" w:lineRule="auto"/>
              <w:ind w:right="150"/>
              <w:jc w:val="both"/>
              <w:rPr>
                <w:rFonts w:ascii="Century Gothic" w:hAnsi="Century Gothic"/>
                <w:b/>
                <w:sz w:val="24"/>
                <w:szCs w:val="24"/>
              </w:rPr>
            </w:pPr>
            <w:r w:rsidRPr="00521B27">
              <w:rPr>
                <w:rFonts w:ascii="Century Gothic" w:hAnsi="Century Gothic"/>
                <w:b/>
                <w:sz w:val="24"/>
                <w:szCs w:val="24"/>
              </w:rPr>
              <w:t>Assinatura Resp. do</w:t>
            </w:r>
            <w:r w:rsidRPr="00521B27">
              <w:rPr>
                <w:rFonts w:ascii="Century Gothic" w:hAnsi="Century Gothic"/>
                <w:b/>
                <w:spacing w:val="-43"/>
                <w:sz w:val="24"/>
                <w:szCs w:val="24"/>
              </w:rPr>
              <w:t xml:space="preserve"> </w:t>
            </w:r>
            <w:r w:rsidRPr="00521B27">
              <w:rPr>
                <w:rFonts w:ascii="Century Gothic" w:hAnsi="Century Gothic"/>
                <w:b/>
                <w:sz w:val="24"/>
                <w:szCs w:val="24"/>
              </w:rPr>
              <w:t>Município</w:t>
            </w:r>
          </w:p>
        </w:tc>
      </w:tr>
      <w:tr w:rsidR="00595356" w:rsidRPr="00521B27" w:rsidTr="001442DF">
        <w:trPr>
          <w:trHeight w:val="108"/>
        </w:trPr>
        <w:tc>
          <w:tcPr>
            <w:tcW w:w="1702" w:type="dxa"/>
          </w:tcPr>
          <w:p w:rsidR="00595356" w:rsidRPr="00521B27" w:rsidRDefault="00595356" w:rsidP="001442DF">
            <w:pPr>
              <w:pStyle w:val="TableParagraph"/>
              <w:jc w:val="both"/>
              <w:rPr>
                <w:rFonts w:ascii="Century Gothic" w:hAnsi="Century Gothic"/>
                <w:sz w:val="24"/>
                <w:szCs w:val="24"/>
              </w:rPr>
            </w:pPr>
          </w:p>
        </w:tc>
        <w:tc>
          <w:tcPr>
            <w:tcW w:w="1842" w:type="dxa"/>
          </w:tcPr>
          <w:p w:rsidR="00595356" w:rsidRPr="00521B27" w:rsidRDefault="00595356" w:rsidP="001442DF">
            <w:pPr>
              <w:pStyle w:val="TableParagraph"/>
              <w:jc w:val="both"/>
              <w:rPr>
                <w:rFonts w:ascii="Century Gothic" w:hAnsi="Century Gothic"/>
                <w:sz w:val="24"/>
                <w:szCs w:val="24"/>
              </w:rPr>
            </w:pPr>
          </w:p>
        </w:tc>
        <w:tc>
          <w:tcPr>
            <w:tcW w:w="1418" w:type="dxa"/>
          </w:tcPr>
          <w:p w:rsidR="00595356" w:rsidRPr="00521B27" w:rsidRDefault="00595356" w:rsidP="001442DF">
            <w:pPr>
              <w:pStyle w:val="TableParagraph"/>
              <w:jc w:val="both"/>
              <w:rPr>
                <w:rFonts w:ascii="Century Gothic" w:hAnsi="Century Gothic"/>
                <w:sz w:val="24"/>
                <w:szCs w:val="24"/>
              </w:rPr>
            </w:pPr>
          </w:p>
        </w:tc>
        <w:tc>
          <w:tcPr>
            <w:tcW w:w="1417" w:type="dxa"/>
          </w:tcPr>
          <w:p w:rsidR="00595356" w:rsidRPr="00521B27" w:rsidRDefault="00595356" w:rsidP="001442DF">
            <w:pPr>
              <w:pStyle w:val="TableParagraph"/>
              <w:jc w:val="both"/>
              <w:rPr>
                <w:rFonts w:ascii="Century Gothic" w:hAnsi="Century Gothic"/>
                <w:sz w:val="24"/>
                <w:szCs w:val="24"/>
              </w:rPr>
            </w:pPr>
          </w:p>
        </w:tc>
        <w:tc>
          <w:tcPr>
            <w:tcW w:w="1560" w:type="dxa"/>
          </w:tcPr>
          <w:p w:rsidR="00595356" w:rsidRPr="00521B27" w:rsidRDefault="00595356" w:rsidP="001442DF">
            <w:pPr>
              <w:pStyle w:val="TableParagraph"/>
              <w:jc w:val="both"/>
              <w:rPr>
                <w:rFonts w:ascii="Century Gothic" w:hAnsi="Century Gothic"/>
                <w:sz w:val="24"/>
                <w:szCs w:val="24"/>
              </w:rPr>
            </w:pPr>
          </w:p>
        </w:tc>
        <w:tc>
          <w:tcPr>
            <w:tcW w:w="2551" w:type="dxa"/>
          </w:tcPr>
          <w:p w:rsidR="00595356" w:rsidRPr="00521B27" w:rsidRDefault="00595356" w:rsidP="001442DF">
            <w:pPr>
              <w:pStyle w:val="TableParagraph"/>
              <w:jc w:val="both"/>
              <w:rPr>
                <w:rFonts w:ascii="Century Gothic" w:hAnsi="Century Gothic"/>
                <w:sz w:val="24"/>
                <w:szCs w:val="24"/>
              </w:rPr>
            </w:pPr>
          </w:p>
        </w:tc>
      </w:tr>
      <w:tr w:rsidR="00595356" w:rsidRPr="00521B27" w:rsidTr="001442DF">
        <w:trPr>
          <w:trHeight w:val="108"/>
        </w:trPr>
        <w:tc>
          <w:tcPr>
            <w:tcW w:w="1702" w:type="dxa"/>
          </w:tcPr>
          <w:p w:rsidR="00595356" w:rsidRPr="00521B27" w:rsidRDefault="00595356" w:rsidP="001442DF">
            <w:pPr>
              <w:pStyle w:val="TableParagraph"/>
              <w:jc w:val="both"/>
              <w:rPr>
                <w:rFonts w:ascii="Century Gothic" w:hAnsi="Century Gothic"/>
                <w:sz w:val="24"/>
                <w:szCs w:val="24"/>
              </w:rPr>
            </w:pPr>
          </w:p>
        </w:tc>
        <w:tc>
          <w:tcPr>
            <w:tcW w:w="1842" w:type="dxa"/>
          </w:tcPr>
          <w:p w:rsidR="00595356" w:rsidRPr="00521B27" w:rsidRDefault="00595356" w:rsidP="001442DF">
            <w:pPr>
              <w:pStyle w:val="TableParagraph"/>
              <w:jc w:val="both"/>
              <w:rPr>
                <w:rFonts w:ascii="Century Gothic" w:hAnsi="Century Gothic"/>
                <w:sz w:val="24"/>
                <w:szCs w:val="24"/>
              </w:rPr>
            </w:pPr>
          </w:p>
        </w:tc>
        <w:tc>
          <w:tcPr>
            <w:tcW w:w="1418" w:type="dxa"/>
          </w:tcPr>
          <w:p w:rsidR="00595356" w:rsidRPr="00521B27" w:rsidRDefault="00595356" w:rsidP="001442DF">
            <w:pPr>
              <w:pStyle w:val="TableParagraph"/>
              <w:jc w:val="both"/>
              <w:rPr>
                <w:rFonts w:ascii="Century Gothic" w:hAnsi="Century Gothic"/>
                <w:sz w:val="24"/>
                <w:szCs w:val="24"/>
              </w:rPr>
            </w:pPr>
          </w:p>
        </w:tc>
        <w:tc>
          <w:tcPr>
            <w:tcW w:w="1417" w:type="dxa"/>
          </w:tcPr>
          <w:p w:rsidR="00595356" w:rsidRPr="00521B27" w:rsidRDefault="00595356" w:rsidP="001442DF">
            <w:pPr>
              <w:pStyle w:val="TableParagraph"/>
              <w:jc w:val="both"/>
              <w:rPr>
                <w:rFonts w:ascii="Century Gothic" w:hAnsi="Century Gothic"/>
                <w:sz w:val="24"/>
                <w:szCs w:val="24"/>
              </w:rPr>
            </w:pPr>
          </w:p>
        </w:tc>
        <w:tc>
          <w:tcPr>
            <w:tcW w:w="1560" w:type="dxa"/>
          </w:tcPr>
          <w:p w:rsidR="00595356" w:rsidRPr="00521B27" w:rsidRDefault="00595356" w:rsidP="001442DF">
            <w:pPr>
              <w:pStyle w:val="TableParagraph"/>
              <w:jc w:val="both"/>
              <w:rPr>
                <w:rFonts w:ascii="Century Gothic" w:hAnsi="Century Gothic"/>
                <w:sz w:val="24"/>
                <w:szCs w:val="24"/>
              </w:rPr>
            </w:pPr>
          </w:p>
        </w:tc>
        <w:tc>
          <w:tcPr>
            <w:tcW w:w="2551" w:type="dxa"/>
          </w:tcPr>
          <w:p w:rsidR="00595356" w:rsidRPr="00521B27" w:rsidRDefault="00595356" w:rsidP="001442DF">
            <w:pPr>
              <w:pStyle w:val="TableParagraph"/>
              <w:jc w:val="both"/>
              <w:rPr>
                <w:rFonts w:ascii="Century Gothic" w:hAnsi="Century Gothic"/>
                <w:sz w:val="24"/>
                <w:szCs w:val="24"/>
              </w:rPr>
            </w:pPr>
          </w:p>
        </w:tc>
      </w:tr>
      <w:tr w:rsidR="00595356" w:rsidRPr="00521B27" w:rsidTr="001442DF">
        <w:trPr>
          <w:trHeight w:val="108"/>
        </w:trPr>
        <w:tc>
          <w:tcPr>
            <w:tcW w:w="1702" w:type="dxa"/>
          </w:tcPr>
          <w:p w:rsidR="00595356" w:rsidRPr="00521B27" w:rsidRDefault="00595356" w:rsidP="001442DF">
            <w:pPr>
              <w:pStyle w:val="TableParagraph"/>
              <w:jc w:val="both"/>
              <w:rPr>
                <w:rFonts w:ascii="Century Gothic" w:hAnsi="Century Gothic"/>
                <w:sz w:val="24"/>
                <w:szCs w:val="24"/>
              </w:rPr>
            </w:pPr>
          </w:p>
        </w:tc>
        <w:tc>
          <w:tcPr>
            <w:tcW w:w="1842" w:type="dxa"/>
          </w:tcPr>
          <w:p w:rsidR="00595356" w:rsidRPr="00521B27" w:rsidRDefault="00595356" w:rsidP="001442DF">
            <w:pPr>
              <w:pStyle w:val="TableParagraph"/>
              <w:jc w:val="both"/>
              <w:rPr>
                <w:rFonts w:ascii="Century Gothic" w:hAnsi="Century Gothic"/>
                <w:sz w:val="24"/>
                <w:szCs w:val="24"/>
              </w:rPr>
            </w:pPr>
          </w:p>
        </w:tc>
        <w:tc>
          <w:tcPr>
            <w:tcW w:w="1418" w:type="dxa"/>
          </w:tcPr>
          <w:p w:rsidR="00595356" w:rsidRPr="00521B27" w:rsidRDefault="00595356" w:rsidP="001442DF">
            <w:pPr>
              <w:pStyle w:val="TableParagraph"/>
              <w:jc w:val="both"/>
              <w:rPr>
                <w:rFonts w:ascii="Century Gothic" w:hAnsi="Century Gothic"/>
                <w:sz w:val="24"/>
                <w:szCs w:val="24"/>
              </w:rPr>
            </w:pPr>
          </w:p>
        </w:tc>
        <w:tc>
          <w:tcPr>
            <w:tcW w:w="1417" w:type="dxa"/>
          </w:tcPr>
          <w:p w:rsidR="00595356" w:rsidRPr="00521B27" w:rsidRDefault="00595356" w:rsidP="001442DF">
            <w:pPr>
              <w:pStyle w:val="TableParagraph"/>
              <w:jc w:val="both"/>
              <w:rPr>
                <w:rFonts w:ascii="Century Gothic" w:hAnsi="Century Gothic"/>
                <w:sz w:val="24"/>
                <w:szCs w:val="24"/>
              </w:rPr>
            </w:pPr>
          </w:p>
        </w:tc>
        <w:tc>
          <w:tcPr>
            <w:tcW w:w="1560" w:type="dxa"/>
          </w:tcPr>
          <w:p w:rsidR="00595356" w:rsidRPr="00521B27" w:rsidRDefault="00595356" w:rsidP="001442DF">
            <w:pPr>
              <w:pStyle w:val="TableParagraph"/>
              <w:jc w:val="both"/>
              <w:rPr>
                <w:rFonts w:ascii="Century Gothic" w:hAnsi="Century Gothic"/>
                <w:sz w:val="24"/>
                <w:szCs w:val="24"/>
              </w:rPr>
            </w:pPr>
          </w:p>
        </w:tc>
        <w:tc>
          <w:tcPr>
            <w:tcW w:w="2551" w:type="dxa"/>
          </w:tcPr>
          <w:p w:rsidR="00595356" w:rsidRPr="00521B27" w:rsidRDefault="00595356" w:rsidP="001442DF">
            <w:pPr>
              <w:pStyle w:val="TableParagraph"/>
              <w:jc w:val="both"/>
              <w:rPr>
                <w:rFonts w:ascii="Century Gothic" w:hAnsi="Century Gothic"/>
                <w:sz w:val="24"/>
                <w:szCs w:val="24"/>
              </w:rPr>
            </w:pPr>
          </w:p>
        </w:tc>
      </w:tr>
      <w:tr w:rsidR="00595356" w:rsidRPr="00521B27" w:rsidTr="001442DF">
        <w:trPr>
          <w:trHeight w:val="108"/>
        </w:trPr>
        <w:tc>
          <w:tcPr>
            <w:tcW w:w="1702" w:type="dxa"/>
          </w:tcPr>
          <w:p w:rsidR="00595356" w:rsidRPr="00521B27" w:rsidRDefault="00595356" w:rsidP="001442DF">
            <w:pPr>
              <w:pStyle w:val="TableParagraph"/>
              <w:jc w:val="both"/>
              <w:rPr>
                <w:rFonts w:ascii="Century Gothic" w:hAnsi="Century Gothic"/>
                <w:sz w:val="24"/>
                <w:szCs w:val="24"/>
              </w:rPr>
            </w:pPr>
          </w:p>
        </w:tc>
        <w:tc>
          <w:tcPr>
            <w:tcW w:w="1842" w:type="dxa"/>
          </w:tcPr>
          <w:p w:rsidR="00595356" w:rsidRPr="00521B27" w:rsidRDefault="00595356" w:rsidP="001442DF">
            <w:pPr>
              <w:pStyle w:val="TableParagraph"/>
              <w:jc w:val="both"/>
              <w:rPr>
                <w:rFonts w:ascii="Century Gothic" w:hAnsi="Century Gothic"/>
                <w:sz w:val="24"/>
                <w:szCs w:val="24"/>
              </w:rPr>
            </w:pPr>
          </w:p>
        </w:tc>
        <w:tc>
          <w:tcPr>
            <w:tcW w:w="1418" w:type="dxa"/>
          </w:tcPr>
          <w:p w:rsidR="00595356" w:rsidRPr="00521B27" w:rsidRDefault="00595356" w:rsidP="001442DF">
            <w:pPr>
              <w:pStyle w:val="TableParagraph"/>
              <w:jc w:val="both"/>
              <w:rPr>
                <w:rFonts w:ascii="Century Gothic" w:hAnsi="Century Gothic"/>
                <w:sz w:val="24"/>
                <w:szCs w:val="24"/>
              </w:rPr>
            </w:pPr>
          </w:p>
        </w:tc>
        <w:tc>
          <w:tcPr>
            <w:tcW w:w="1417" w:type="dxa"/>
          </w:tcPr>
          <w:p w:rsidR="00595356" w:rsidRPr="00521B27" w:rsidRDefault="00595356" w:rsidP="001442DF">
            <w:pPr>
              <w:pStyle w:val="TableParagraph"/>
              <w:jc w:val="both"/>
              <w:rPr>
                <w:rFonts w:ascii="Century Gothic" w:hAnsi="Century Gothic"/>
                <w:sz w:val="24"/>
                <w:szCs w:val="24"/>
              </w:rPr>
            </w:pPr>
          </w:p>
        </w:tc>
        <w:tc>
          <w:tcPr>
            <w:tcW w:w="1560" w:type="dxa"/>
          </w:tcPr>
          <w:p w:rsidR="00595356" w:rsidRPr="00521B27" w:rsidRDefault="00595356" w:rsidP="001442DF">
            <w:pPr>
              <w:pStyle w:val="TableParagraph"/>
              <w:jc w:val="both"/>
              <w:rPr>
                <w:rFonts w:ascii="Century Gothic" w:hAnsi="Century Gothic"/>
                <w:sz w:val="24"/>
                <w:szCs w:val="24"/>
              </w:rPr>
            </w:pPr>
          </w:p>
        </w:tc>
        <w:tc>
          <w:tcPr>
            <w:tcW w:w="2551" w:type="dxa"/>
          </w:tcPr>
          <w:p w:rsidR="00595356" w:rsidRPr="00521B27" w:rsidRDefault="00595356" w:rsidP="001442DF">
            <w:pPr>
              <w:pStyle w:val="TableParagraph"/>
              <w:jc w:val="both"/>
              <w:rPr>
                <w:rFonts w:ascii="Century Gothic" w:hAnsi="Century Gothic"/>
                <w:sz w:val="24"/>
                <w:szCs w:val="24"/>
              </w:rPr>
            </w:pPr>
          </w:p>
        </w:tc>
      </w:tr>
      <w:tr w:rsidR="00595356" w:rsidRPr="00521B27" w:rsidTr="001442DF">
        <w:trPr>
          <w:trHeight w:val="108"/>
        </w:trPr>
        <w:tc>
          <w:tcPr>
            <w:tcW w:w="1702" w:type="dxa"/>
          </w:tcPr>
          <w:p w:rsidR="00595356" w:rsidRPr="00521B27" w:rsidRDefault="00595356" w:rsidP="001442DF">
            <w:pPr>
              <w:pStyle w:val="TableParagraph"/>
              <w:jc w:val="both"/>
              <w:rPr>
                <w:rFonts w:ascii="Century Gothic" w:hAnsi="Century Gothic"/>
                <w:sz w:val="24"/>
                <w:szCs w:val="24"/>
              </w:rPr>
            </w:pPr>
          </w:p>
        </w:tc>
        <w:tc>
          <w:tcPr>
            <w:tcW w:w="1842" w:type="dxa"/>
          </w:tcPr>
          <w:p w:rsidR="00595356" w:rsidRPr="00521B27" w:rsidRDefault="00595356" w:rsidP="001442DF">
            <w:pPr>
              <w:pStyle w:val="TableParagraph"/>
              <w:jc w:val="both"/>
              <w:rPr>
                <w:rFonts w:ascii="Century Gothic" w:hAnsi="Century Gothic"/>
                <w:sz w:val="24"/>
                <w:szCs w:val="24"/>
              </w:rPr>
            </w:pPr>
          </w:p>
        </w:tc>
        <w:tc>
          <w:tcPr>
            <w:tcW w:w="1418" w:type="dxa"/>
          </w:tcPr>
          <w:p w:rsidR="00595356" w:rsidRPr="00521B27" w:rsidRDefault="00595356" w:rsidP="001442DF">
            <w:pPr>
              <w:pStyle w:val="TableParagraph"/>
              <w:jc w:val="both"/>
              <w:rPr>
                <w:rFonts w:ascii="Century Gothic" w:hAnsi="Century Gothic"/>
                <w:sz w:val="24"/>
                <w:szCs w:val="24"/>
              </w:rPr>
            </w:pPr>
          </w:p>
        </w:tc>
        <w:tc>
          <w:tcPr>
            <w:tcW w:w="1417" w:type="dxa"/>
          </w:tcPr>
          <w:p w:rsidR="00595356" w:rsidRPr="00521B27" w:rsidRDefault="00595356" w:rsidP="001442DF">
            <w:pPr>
              <w:pStyle w:val="TableParagraph"/>
              <w:jc w:val="both"/>
              <w:rPr>
                <w:rFonts w:ascii="Century Gothic" w:hAnsi="Century Gothic"/>
                <w:sz w:val="24"/>
                <w:szCs w:val="24"/>
              </w:rPr>
            </w:pPr>
          </w:p>
        </w:tc>
        <w:tc>
          <w:tcPr>
            <w:tcW w:w="1560" w:type="dxa"/>
          </w:tcPr>
          <w:p w:rsidR="00595356" w:rsidRPr="00521B27" w:rsidRDefault="00595356" w:rsidP="001442DF">
            <w:pPr>
              <w:pStyle w:val="TableParagraph"/>
              <w:jc w:val="both"/>
              <w:rPr>
                <w:rFonts w:ascii="Century Gothic" w:hAnsi="Century Gothic"/>
                <w:sz w:val="24"/>
                <w:szCs w:val="24"/>
              </w:rPr>
            </w:pPr>
          </w:p>
        </w:tc>
        <w:tc>
          <w:tcPr>
            <w:tcW w:w="2551" w:type="dxa"/>
          </w:tcPr>
          <w:p w:rsidR="00595356" w:rsidRPr="00521B27" w:rsidRDefault="00595356" w:rsidP="001442DF">
            <w:pPr>
              <w:pStyle w:val="TableParagraph"/>
              <w:jc w:val="both"/>
              <w:rPr>
                <w:rFonts w:ascii="Century Gothic" w:hAnsi="Century Gothic"/>
                <w:sz w:val="24"/>
                <w:szCs w:val="24"/>
              </w:rPr>
            </w:pPr>
          </w:p>
        </w:tc>
      </w:tr>
      <w:tr w:rsidR="00595356" w:rsidRPr="00521B27" w:rsidTr="001442DF">
        <w:trPr>
          <w:trHeight w:val="108"/>
        </w:trPr>
        <w:tc>
          <w:tcPr>
            <w:tcW w:w="1702" w:type="dxa"/>
          </w:tcPr>
          <w:p w:rsidR="00595356" w:rsidRPr="00521B27" w:rsidRDefault="00595356" w:rsidP="001442DF">
            <w:pPr>
              <w:pStyle w:val="TableParagraph"/>
              <w:jc w:val="both"/>
              <w:rPr>
                <w:rFonts w:ascii="Century Gothic" w:hAnsi="Century Gothic"/>
                <w:sz w:val="24"/>
                <w:szCs w:val="24"/>
              </w:rPr>
            </w:pPr>
          </w:p>
        </w:tc>
        <w:tc>
          <w:tcPr>
            <w:tcW w:w="1842" w:type="dxa"/>
          </w:tcPr>
          <w:p w:rsidR="00595356" w:rsidRPr="00521B27" w:rsidRDefault="00595356" w:rsidP="001442DF">
            <w:pPr>
              <w:pStyle w:val="TableParagraph"/>
              <w:jc w:val="both"/>
              <w:rPr>
                <w:rFonts w:ascii="Century Gothic" w:hAnsi="Century Gothic"/>
                <w:sz w:val="24"/>
                <w:szCs w:val="24"/>
              </w:rPr>
            </w:pPr>
          </w:p>
        </w:tc>
        <w:tc>
          <w:tcPr>
            <w:tcW w:w="1418" w:type="dxa"/>
          </w:tcPr>
          <w:p w:rsidR="00595356" w:rsidRPr="00521B27" w:rsidRDefault="00595356" w:rsidP="001442DF">
            <w:pPr>
              <w:pStyle w:val="TableParagraph"/>
              <w:jc w:val="both"/>
              <w:rPr>
                <w:rFonts w:ascii="Century Gothic" w:hAnsi="Century Gothic"/>
                <w:sz w:val="24"/>
                <w:szCs w:val="24"/>
              </w:rPr>
            </w:pPr>
          </w:p>
        </w:tc>
        <w:tc>
          <w:tcPr>
            <w:tcW w:w="1417" w:type="dxa"/>
          </w:tcPr>
          <w:p w:rsidR="00595356" w:rsidRPr="00521B27" w:rsidRDefault="00595356" w:rsidP="001442DF">
            <w:pPr>
              <w:pStyle w:val="TableParagraph"/>
              <w:jc w:val="both"/>
              <w:rPr>
                <w:rFonts w:ascii="Century Gothic" w:hAnsi="Century Gothic"/>
                <w:sz w:val="24"/>
                <w:szCs w:val="24"/>
              </w:rPr>
            </w:pPr>
          </w:p>
        </w:tc>
        <w:tc>
          <w:tcPr>
            <w:tcW w:w="1560" w:type="dxa"/>
          </w:tcPr>
          <w:p w:rsidR="00595356" w:rsidRPr="00521B27" w:rsidRDefault="00595356" w:rsidP="001442DF">
            <w:pPr>
              <w:pStyle w:val="TableParagraph"/>
              <w:jc w:val="both"/>
              <w:rPr>
                <w:rFonts w:ascii="Century Gothic" w:hAnsi="Century Gothic"/>
                <w:sz w:val="24"/>
                <w:szCs w:val="24"/>
              </w:rPr>
            </w:pPr>
          </w:p>
        </w:tc>
        <w:tc>
          <w:tcPr>
            <w:tcW w:w="2551" w:type="dxa"/>
          </w:tcPr>
          <w:p w:rsidR="00595356" w:rsidRPr="00521B27" w:rsidRDefault="00595356" w:rsidP="001442DF">
            <w:pPr>
              <w:pStyle w:val="TableParagraph"/>
              <w:jc w:val="both"/>
              <w:rPr>
                <w:rFonts w:ascii="Century Gothic" w:hAnsi="Century Gothic"/>
                <w:sz w:val="24"/>
                <w:szCs w:val="24"/>
              </w:rPr>
            </w:pPr>
          </w:p>
        </w:tc>
      </w:tr>
      <w:tr w:rsidR="00595356" w:rsidRPr="00521B27" w:rsidTr="001442DF">
        <w:trPr>
          <w:trHeight w:val="108"/>
        </w:trPr>
        <w:tc>
          <w:tcPr>
            <w:tcW w:w="1702" w:type="dxa"/>
          </w:tcPr>
          <w:p w:rsidR="00595356" w:rsidRPr="00521B27" w:rsidRDefault="00595356" w:rsidP="001442DF">
            <w:pPr>
              <w:pStyle w:val="TableParagraph"/>
              <w:jc w:val="both"/>
              <w:rPr>
                <w:rFonts w:ascii="Century Gothic" w:hAnsi="Century Gothic"/>
                <w:sz w:val="24"/>
                <w:szCs w:val="24"/>
              </w:rPr>
            </w:pPr>
          </w:p>
        </w:tc>
        <w:tc>
          <w:tcPr>
            <w:tcW w:w="1842" w:type="dxa"/>
          </w:tcPr>
          <w:p w:rsidR="00595356" w:rsidRPr="00521B27" w:rsidRDefault="00595356" w:rsidP="001442DF">
            <w:pPr>
              <w:pStyle w:val="TableParagraph"/>
              <w:jc w:val="both"/>
              <w:rPr>
                <w:rFonts w:ascii="Century Gothic" w:hAnsi="Century Gothic"/>
                <w:sz w:val="24"/>
                <w:szCs w:val="24"/>
              </w:rPr>
            </w:pPr>
          </w:p>
        </w:tc>
        <w:tc>
          <w:tcPr>
            <w:tcW w:w="1418" w:type="dxa"/>
          </w:tcPr>
          <w:p w:rsidR="00595356" w:rsidRPr="00521B27" w:rsidRDefault="00595356" w:rsidP="001442DF">
            <w:pPr>
              <w:pStyle w:val="TableParagraph"/>
              <w:jc w:val="both"/>
              <w:rPr>
                <w:rFonts w:ascii="Century Gothic" w:hAnsi="Century Gothic"/>
                <w:sz w:val="24"/>
                <w:szCs w:val="24"/>
              </w:rPr>
            </w:pPr>
          </w:p>
        </w:tc>
        <w:tc>
          <w:tcPr>
            <w:tcW w:w="1417" w:type="dxa"/>
          </w:tcPr>
          <w:p w:rsidR="00595356" w:rsidRPr="00521B27" w:rsidRDefault="00595356" w:rsidP="001442DF">
            <w:pPr>
              <w:pStyle w:val="TableParagraph"/>
              <w:jc w:val="both"/>
              <w:rPr>
                <w:rFonts w:ascii="Century Gothic" w:hAnsi="Century Gothic"/>
                <w:sz w:val="24"/>
                <w:szCs w:val="24"/>
              </w:rPr>
            </w:pPr>
          </w:p>
        </w:tc>
        <w:tc>
          <w:tcPr>
            <w:tcW w:w="1560" w:type="dxa"/>
          </w:tcPr>
          <w:p w:rsidR="00595356" w:rsidRPr="00521B27" w:rsidRDefault="00595356" w:rsidP="001442DF">
            <w:pPr>
              <w:pStyle w:val="TableParagraph"/>
              <w:jc w:val="both"/>
              <w:rPr>
                <w:rFonts w:ascii="Century Gothic" w:hAnsi="Century Gothic"/>
                <w:sz w:val="24"/>
                <w:szCs w:val="24"/>
              </w:rPr>
            </w:pPr>
          </w:p>
        </w:tc>
        <w:tc>
          <w:tcPr>
            <w:tcW w:w="2551" w:type="dxa"/>
          </w:tcPr>
          <w:p w:rsidR="00595356" w:rsidRPr="00521B27" w:rsidRDefault="00595356" w:rsidP="001442DF">
            <w:pPr>
              <w:pStyle w:val="TableParagraph"/>
              <w:jc w:val="both"/>
              <w:rPr>
                <w:rFonts w:ascii="Century Gothic" w:hAnsi="Century Gothic"/>
                <w:sz w:val="24"/>
                <w:szCs w:val="24"/>
              </w:rPr>
            </w:pPr>
          </w:p>
        </w:tc>
      </w:tr>
      <w:tr w:rsidR="00595356" w:rsidRPr="00521B27" w:rsidTr="001442DF">
        <w:trPr>
          <w:trHeight w:val="108"/>
        </w:trPr>
        <w:tc>
          <w:tcPr>
            <w:tcW w:w="1702" w:type="dxa"/>
          </w:tcPr>
          <w:p w:rsidR="00595356" w:rsidRPr="00521B27" w:rsidRDefault="00595356" w:rsidP="001442DF">
            <w:pPr>
              <w:pStyle w:val="TableParagraph"/>
              <w:jc w:val="both"/>
              <w:rPr>
                <w:rFonts w:ascii="Century Gothic" w:hAnsi="Century Gothic"/>
                <w:sz w:val="24"/>
                <w:szCs w:val="24"/>
              </w:rPr>
            </w:pPr>
          </w:p>
        </w:tc>
        <w:tc>
          <w:tcPr>
            <w:tcW w:w="1842" w:type="dxa"/>
          </w:tcPr>
          <w:p w:rsidR="00595356" w:rsidRPr="00521B27" w:rsidRDefault="00595356" w:rsidP="001442DF">
            <w:pPr>
              <w:pStyle w:val="TableParagraph"/>
              <w:jc w:val="both"/>
              <w:rPr>
                <w:rFonts w:ascii="Century Gothic" w:hAnsi="Century Gothic"/>
                <w:sz w:val="24"/>
                <w:szCs w:val="24"/>
              </w:rPr>
            </w:pPr>
          </w:p>
        </w:tc>
        <w:tc>
          <w:tcPr>
            <w:tcW w:w="1418" w:type="dxa"/>
          </w:tcPr>
          <w:p w:rsidR="00595356" w:rsidRPr="00521B27" w:rsidRDefault="00595356" w:rsidP="001442DF">
            <w:pPr>
              <w:pStyle w:val="TableParagraph"/>
              <w:jc w:val="both"/>
              <w:rPr>
                <w:rFonts w:ascii="Century Gothic" w:hAnsi="Century Gothic"/>
                <w:sz w:val="24"/>
                <w:szCs w:val="24"/>
              </w:rPr>
            </w:pPr>
          </w:p>
        </w:tc>
        <w:tc>
          <w:tcPr>
            <w:tcW w:w="1417" w:type="dxa"/>
          </w:tcPr>
          <w:p w:rsidR="00595356" w:rsidRPr="00521B27" w:rsidRDefault="00595356" w:rsidP="001442DF">
            <w:pPr>
              <w:pStyle w:val="TableParagraph"/>
              <w:jc w:val="both"/>
              <w:rPr>
                <w:rFonts w:ascii="Century Gothic" w:hAnsi="Century Gothic"/>
                <w:sz w:val="24"/>
                <w:szCs w:val="24"/>
              </w:rPr>
            </w:pPr>
          </w:p>
        </w:tc>
        <w:tc>
          <w:tcPr>
            <w:tcW w:w="1560" w:type="dxa"/>
          </w:tcPr>
          <w:p w:rsidR="00595356" w:rsidRPr="00521B27" w:rsidRDefault="00595356" w:rsidP="001442DF">
            <w:pPr>
              <w:pStyle w:val="TableParagraph"/>
              <w:jc w:val="both"/>
              <w:rPr>
                <w:rFonts w:ascii="Century Gothic" w:hAnsi="Century Gothic"/>
                <w:sz w:val="24"/>
                <w:szCs w:val="24"/>
              </w:rPr>
            </w:pPr>
          </w:p>
        </w:tc>
        <w:tc>
          <w:tcPr>
            <w:tcW w:w="2551" w:type="dxa"/>
          </w:tcPr>
          <w:p w:rsidR="00595356" w:rsidRPr="00521B27" w:rsidRDefault="00595356" w:rsidP="001442DF">
            <w:pPr>
              <w:pStyle w:val="TableParagraph"/>
              <w:jc w:val="both"/>
              <w:rPr>
                <w:rFonts w:ascii="Century Gothic" w:hAnsi="Century Gothic"/>
                <w:sz w:val="24"/>
                <w:szCs w:val="24"/>
              </w:rPr>
            </w:pPr>
          </w:p>
        </w:tc>
      </w:tr>
      <w:tr w:rsidR="00595356" w:rsidRPr="00521B27" w:rsidTr="001442DF">
        <w:trPr>
          <w:trHeight w:val="108"/>
        </w:trPr>
        <w:tc>
          <w:tcPr>
            <w:tcW w:w="1702" w:type="dxa"/>
          </w:tcPr>
          <w:p w:rsidR="00595356" w:rsidRPr="00521B27" w:rsidRDefault="00595356" w:rsidP="001442DF">
            <w:pPr>
              <w:pStyle w:val="TableParagraph"/>
              <w:jc w:val="both"/>
              <w:rPr>
                <w:rFonts w:ascii="Century Gothic" w:hAnsi="Century Gothic"/>
                <w:sz w:val="24"/>
                <w:szCs w:val="24"/>
              </w:rPr>
            </w:pPr>
          </w:p>
        </w:tc>
        <w:tc>
          <w:tcPr>
            <w:tcW w:w="1842" w:type="dxa"/>
          </w:tcPr>
          <w:p w:rsidR="00595356" w:rsidRPr="00521B27" w:rsidRDefault="00595356" w:rsidP="001442DF">
            <w:pPr>
              <w:pStyle w:val="TableParagraph"/>
              <w:jc w:val="both"/>
              <w:rPr>
                <w:rFonts w:ascii="Century Gothic" w:hAnsi="Century Gothic"/>
                <w:sz w:val="24"/>
                <w:szCs w:val="24"/>
              </w:rPr>
            </w:pPr>
          </w:p>
        </w:tc>
        <w:tc>
          <w:tcPr>
            <w:tcW w:w="1418" w:type="dxa"/>
          </w:tcPr>
          <w:p w:rsidR="00595356" w:rsidRPr="00521B27" w:rsidRDefault="00595356" w:rsidP="001442DF">
            <w:pPr>
              <w:pStyle w:val="TableParagraph"/>
              <w:jc w:val="both"/>
              <w:rPr>
                <w:rFonts w:ascii="Century Gothic" w:hAnsi="Century Gothic"/>
                <w:sz w:val="24"/>
                <w:szCs w:val="24"/>
              </w:rPr>
            </w:pPr>
          </w:p>
        </w:tc>
        <w:tc>
          <w:tcPr>
            <w:tcW w:w="1417" w:type="dxa"/>
          </w:tcPr>
          <w:p w:rsidR="00595356" w:rsidRPr="00521B27" w:rsidRDefault="00595356" w:rsidP="001442DF">
            <w:pPr>
              <w:pStyle w:val="TableParagraph"/>
              <w:jc w:val="both"/>
              <w:rPr>
                <w:rFonts w:ascii="Century Gothic" w:hAnsi="Century Gothic"/>
                <w:sz w:val="24"/>
                <w:szCs w:val="24"/>
              </w:rPr>
            </w:pPr>
          </w:p>
        </w:tc>
        <w:tc>
          <w:tcPr>
            <w:tcW w:w="1560" w:type="dxa"/>
          </w:tcPr>
          <w:p w:rsidR="00595356" w:rsidRPr="00521B27" w:rsidRDefault="00595356" w:rsidP="001442DF">
            <w:pPr>
              <w:pStyle w:val="TableParagraph"/>
              <w:jc w:val="both"/>
              <w:rPr>
                <w:rFonts w:ascii="Century Gothic" w:hAnsi="Century Gothic"/>
                <w:sz w:val="24"/>
                <w:szCs w:val="24"/>
              </w:rPr>
            </w:pPr>
          </w:p>
        </w:tc>
        <w:tc>
          <w:tcPr>
            <w:tcW w:w="2551" w:type="dxa"/>
          </w:tcPr>
          <w:p w:rsidR="00595356" w:rsidRPr="00521B27" w:rsidRDefault="00595356" w:rsidP="001442DF">
            <w:pPr>
              <w:pStyle w:val="TableParagraph"/>
              <w:jc w:val="both"/>
              <w:rPr>
                <w:rFonts w:ascii="Century Gothic" w:hAnsi="Century Gothic"/>
                <w:sz w:val="24"/>
                <w:szCs w:val="24"/>
              </w:rPr>
            </w:pPr>
          </w:p>
        </w:tc>
      </w:tr>
    </w:tbl>
    <w:p w:rsidR="00595356" w:rsidRPr="00521B27" w:rsidRDefault="00595356" w:rsidP="00595356">
      <w:pPr>
        <w:tabs>
          <w:tab w:val="left" w:pos="352"/>
        </w:tabs>
        <w:spacing w:line="276" w:lineRule="auto"/>
        <w:ind w:right="155"/>
        <w:jc w:val="both"/>
        <w:rPr>
          <w:rFonts w:ascii="Century Gothic" w:hAnsi="Century Gothic"/>
          <w:sz w:val="24"/>
          <w:szCs w:val="24"/>
        </w:rPr>
      </w:pPr>
    </w:p>
    <w:p w:rsidR="00595356" w:rsidRPr="00521B27" w:rsidRDefault="00595356" w:rsidP="00595356">
      <w:pPr>
        <w:rPr>
          <w:rFonts w:ascii="Century Gothic" w:hAnsi="Century Gothic"/>
          <w:sz w:val="24"/>
          <w:szCs w:val="24"/>
        </w:rPr>
      </w:pPr>
    </w:p>
    <w:p w:rsidR="00B5415C" w:rsidRDefault="00B5415C"/>
    <w:sectPr w:rsidR="00B5415C" w:rsidSect="0065483D">
      <w:headerReference w:type="default" r:id="rId6"/>
      <w:footerReference w:type="default" r:id="rId7"/>
      <w:pgSz w:w="11900" w:h="16840"/>
      <w:pgMar w:top="1276" w:right="1160" w:bottom="480" w:left="1680" w:header="274" w:footer="285"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726" w:rsidRDefault="00595356">
    <w:pPr>
      <w:pStyle w:val="Corpodetexto"/>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726" w:rsidRDefault="00595356">
    <w:pPr>
      <w:pStyle w:val="Cabealho"/>
    </w:pPr>
    <w:r>
      <w:t xml:space="preserve">Proposta de Legislação de Incentivo – Prodel 2021 – Consultoria - </w:t>
    </w:r>
  </w:p>
  <w:p w:rsidR="00D63726" w:rsidRDefault="00595356">
    <w:pPr>
      <w:pStyle w:val="Corpodetexto"/>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1981"/>
    <w:multiLevelType w:val="hybridMultilevel"/>
    <w:tmpl w:val="4EB004D0"/>
    <w:lvl w:ilvl="0" w:tplc="E34C660E">
      <w:start w:val="2"/>
      <w:numFmt w:val="upperRoman"/>
      <w:lvlText w:val="%1"/>
      <w:lvlJc w:val="left"/>
      <w:pPr>
        <w:ind w:left="365" w:hanging="148"/>
      </w:pPr>
      <w:rPr>
        <w:rFonts w:ascii="Calibri" w:eastAsia="Calibri" w:hAnsi="Calibri" w:cs="Calibri" w:hint="default"/>
        <w:w w:val="101"/>
        <w:sz w:val="20"/>
        <w:szCs w:val="20"/>
        <w:lang w:val="pt-PT" w:eastAsia="en-US" w:bidi="ar-SA"/>
      </w:rPr>
    </w:lvl>
    <w:lvl w:ilvl="1" w:tplc="8E90ADAA">
      <w:numFmt w:val="bullet"/>
      <w:lvlText w:val="•"/>
      <w:lvlJc w:val="left"/>
      <w:pPr>
        <w:ind w:left="1229" w:hanging="148"/>
      </w:pPr>
      <w:rPr>
        <w:rFonts w:hint="default"/>
        <w:lang w:val="pt-PT" w:eastAsia="en-US" w:bidi="ar-SA"/>
      </w:rPr>
    </w:lvl>
    <w:lvl w:ilvl="2" w:tplc="026C616E">
      <w:numFmt w:val="bullet"/>
      <w:lvlText w:val="•"/>
      <w:lvlJc w:val="left"/>
      <w:pPr>
        <w:ind w:left="2099" w:hanging="148"/>
      </w:pPr>
      <w:rPr>
        <w:rFonts w:hint="default"/>
        <w:lang w:val="pt-PT" w:eastAsia="en-US" w:bidi="ar-SA"/>
      </w:rPr>
    </w:lvl>
    <w:lvl w:ilvl="3" w:tplc="0CE6280E">
      <w:numFmt w:val="bullet"/>
      <w:lvlText w:val="•"/>
      <w:lvlJc w:val="left"/>
      <w:pPr>
        <w:ind w:left="2969" w:hanging="148"/>
      </w:pPr>
      <w:rPr>
        <w:rFonts w:hint="default"/>
        <w:lang w:val="pt-PT" w:eastAsia="en-US" w:bidi="ar-SA"/>
      </w:rPr>
    </w:lvl>
    <w:lvl w:ilvl="4" w:tplc="1C10FA04">
      <w:numFmt w:val="bullet"/>
      <w:lvlText w:val="•"/>
      <w:lvlJc w:val="left"/>
      <w:pPr>
        <w:ind w:left="3839" w:hanging="148"/>
      </w:pPr>
      <w:rPr>
        <w:rFonts w:hint="default"/>
        <w:lang w:val="pt-PT" w:eastAsia="en-US" w:bidi="ar-SA"/>
      </w:rPr>
    </w:lvl>
    <w:lvl w:ilvl="5" w:tplc="0EC2AE08">
      <w:numFmt w:val="bullet"/>
      <w:lvlText w:val="•"/>
      <w:lvlJc w:val="left"/>
      <w:pPr>
        <w:ind w:left="4709" w:hanging="148"/>
      </w:pPr>
      <w:rPr>
        <w:rFonts w:hint="default"/>
        <w:lang w:val="pt-PT" w:eastAsia="en-US" w:bidi="ar-SA"/>
      </w:rPr>
    </w:lvl>
    <w:lvl w:ilvl="6" w:tplc="0C64DD6E">
      <w:numFmt w:val="bullet"/>
      <w:lvlText w:val="•"/>
      <w:lvlJc w:val="left"/>
      <w:pPr>
        <w:ind w:left="5579" w:hanging="148"/>
      </w:pPr>
      <w:rPr>
        <w:rFonts w:hint="default"/>
        <w:lang w:val="pt-PT" w:eastAsia="en-US" w:bidi="ar-SA"/>
      </w:rPr>
    </w:lvl>
    <w:lvl w:ilvl="7" w:tplc="4BA2E50C">
      <w:numFmt w:val="bullet"/>
      <w:lvlText w:val="•"/>
      <w:lvlJc w:val="left"/>
      <w:pPr>
        <w:ind w:left="6449" w:hanging="148"/>
      </w:pPr>
      <w:rPr>
        <w:rFonts w:hint="default"/>
        <w:lang w:val="pt-PT" w:eastAsia="en-US" w:bidi="ar-SA"/>
      </w:rPr>
    </w:lvl>
    <w:lvl w:ilvl="8" w:tplc="89B462C2">
      <w:numFmt w:val="bullet"/>
      <w:lvlText w:val="•"/>
      <w:lvlJc w:val="left"/>
      <w:pPr>
        <w:ind w:left="7319" w:hanging="148"/>
      </w:pPr>
      <w:rPr>
        <w:rFonts w:hint="default"/>
        <w:lang w:val="pt-PT" w:eastAsia="en-US" w:bidi="ar-SA"/>
      </w:rPr>
    </w:lvl>
  </w:abstractNum>
  <w:abstractNum w:abstractNumId="1" w15:restartNumberingAfterBreak="0">
    <w:nsid w:val="050F31FB"/>
    <w:multiLevelType w:val="hybridMultilevel"/>
    <w:tmpl w:val="50DC6C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B87141"/>
    <w:multiLevelType w:val="hybridMultilevel"/>
    <w:tmpl w:val="585403CC"/>
    <w:lvl w:ilvl="0" w:tplc="1340064A">
      <w:start w:val="1"/>
      <w:numFmt w:val="upperRoman"/>
      <w:lvlText w:val="%1"/>
      <w:lvlJc w:val="left"/>
      <w:pPr>
        <w:ind w:left="314" w:hanging="97"/>
      </w:pPr>
      <w:rPr>
        <w:rFonts w:ascii="Calibri" w:eastAsia="Calibri" w:hAnsi="Calibri" w:cs="Calibri" w:hint="default"/>
        <w:w w:val="101"/>
        <w:sz w:val="20"/>
        <w:szCs w:val="20"/>
        <w:lang w:val="pt-PT" w:eastAsia="en-US" w:bidi="ar-SA"/>
      </w:rPr>
    </w:lvl>
    <w:lvl w:ilvl="1" w:tplc="91366B02">
      <w:numFmt w:val="bullet"/>
      <w:lvlText w:val="•"/>
      <w:lvlJc w:val="left"/>
      <w:pPr>
        <w:ind w:left="1193" w:hanging="97"/>
      </w:pPr>
      <w:rPr>
        <w:rFonts w:hint="default"/>
        <w:lang w:val="pt-PT" w:eastAsia="en-US" w:bidi="ar-SA"/>
      </w:rPr>
    </w:lvl>
    <w:lvl w:ilvl="2" w:tplc="B02297B8">
      <w:numFmt w:val="bullet"/>
      <w:lvlText w:val="•"/>
      <w:lvlJc w:val="left"/>
      <w:pPr>
        <w:ind w:left="2067" w:hanging="97"/>
      </w:pPr>
      <w:rPr>
        <w:rFonts w:hint="default"/>
        <w:lang w:val="pt-PT" w:eastAsia="en-US" w:bidi="ar-SA"/>
      </w:rPr>
    </w:lvl>
    <w:lvl w:ilvl="3" w:tplc="004A5B68">
      <w:numFmt w:val="bullet"/>
      <w:lvlText w:val="•"/>
      <w:lvlJc w:val="left"/>
      <w:pPr>
        <w:ind w:left="2941" w:hanging="97"/>
      </w:pPr>
      <w:rPr>
        <w:rFonts w:hint="default"/>
        <w:lang w:val="pt-PT" w:eastAsia="en-US" w:bidi="ar-SA"/>
      </w:rPr>
    </w:lvl>
    <w:lvl w:ilvl="4" w:tplc="296C601A">
      <w:numFmt w:val="bullet"/>
      <w:lvlText w:val="•"/>
      <w:lvlJc w:val="left"/>
      <w:pPr>
        <w:ind w:left="3815" w:hanging="97"/>
      </w:pPr>
      <w:rPr>
        <w:rFonts w:hint="default"/>
        <w:lang w:val="pt-PT" w:eastAsia="en-US" w:bidi="ar-SA"/>
      </w:rPr>
    </w:lvl>
    <w:lvl w:ilvl="5" w:tplc="21CA9F30">
      <w:numFmt w:val="bullet"/>
      <w:lvlText w:val="•"/>
      <w:lvlJc w:val="left"/>
      <w:pPr>
        <w:ind w:left="4689" w:hanging="97"/>
      </w:pPr>
      <w:rPr>
        <w:rFonts w:hint="default"/>
        <w:lang w:val="pt-PT" w:eastAsia="en-US" w:bidi="ar-SA"/>
      </w:rPr>
    </w:lvl>
    <w:lvl w:ilvl="6" w:tplc="9D3A6928">
      <w:numFmt w:val="bullet"/>
      <w:lvlText w:val="•"/>
      <w:lvlJc w:val="left"/>
      <w:pPr>
        <w:ind w:left="5563" w:hanging="97"/>
      </w:pPr>
      <w:rPr>
        <w:rFonts w:hint="default"/>
        <w:lang w:val="pt-PT" w:eastAsia="en-US" w:bidi="ar-SA"/>
      </w:rPr>
    </w:lvl>
    <w:lvl w:ilvl="7" w:tplc="824AC51A">
      <w:numFmt w:val="bullet"/>
      <w:lvlText w:val="•"/>
      <w:lvlJc w:val="left"/>
      <w:pPr>
        <w:ind w:left="6437" w:hanging="97"/>
      </w:pPr>
      <w:rPr>
        <w:rFonts w:hint="default"/>
        <w:lang w:val="pt-PT" w:eastAsia="en-US" w:bidi="ar-SA"/>
      </w:rPr>
    </w:lvl>
    <w:lvl w:ilvl="8" w:tplc="03AEA482">
      <w:numFmt w:val="bullet"/>
      <w:lvlText w:val="•"/>
      <w:lvlJc w:val="left"/>
      <w:pPr>
        <w:ind w:left="7311" w:hanging="97"/>
      </w:pPr>
      <w:rPr>
        <w:rFonts w:hint="default"/>
        <w:lang w:val="pt-PT" w:eastAsia="en-US" w:bidi="ar-SA"/>
      </w:rPr>
    </w:lvl>
  </w:abstractNum>
  <w:abstractNum w:abstractNumId="3" w15:restartNumberingAfterBreak="0">
    <w:nsid w:val="081405CD"/>
    <w:multiLevelType w:val="hybridMultilevel"/>
    <w:tmpl w:val="21446E12"/>
    <w:lvl w:ilvl="0" w:tplc="CB109AA4">
      <w:start w:val="8"/>
      <w:numFmt w:val="lowerLetter"/>
      <w:lvlText w:val="%1)"/>
      <w:lvlJc w:val="lef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4" w15:restartNumberingAfterBreak="0">
    <w:nsid w:val="0AAC1316"/>
    <w:multiLevelType w:val="hybridMultilevel"/>
    <w:tmpl w:val="DEECA6EA"/>
    <w:lvl w:ilvl="0" w:tplc="0010A464">
      <w:start w:val="1"/>
      <w:numFmt w:val="upperRoman"/>
      <w:lvlText w:val="%1"/>
      <w:lvlJc w:val="left"/>
      <w:pPr>
        <w:ind w:left="218" w:hanging="103"/>
      </w:pPr>
      <w:rPr>
        <w:rFonts w:ascii="Calibri" w:eastAsia="Calibri" w:hAnsi="Calibri" w:cs="Calibri" w:hint="default"/>
        <w:w w:val="101"/>
        <w:sz w:val="20"/>
        <w:szCs w:val="20"/>
        <w:lang w:val="pt-PT" w:eastAsia="en-US" w:bidi="ar-SA"/>
      </w:rPr>
    </w:lvl>
    <w:lvl w:ilvl="1" w:tplc="29DEAFFE">
      <w:numFmt w:val="bullet"/>
      <w:lvlText w:val="•"/>
      <w:lvlJc w:val="left"/>
      <w:pPr>
        <w:ind w:left="1103" w:hanging="103"/>
      </w:pPr>
      <w:rPr>
        <w:rFonts w:hint="default"/>
        <w:lang w:val="pt-PT" w:eastAsia="en-US" w:bidi="ar-SA"/>
      </w:rPr>
    </w:lvl>
    <w:lvl w:ilvl="2" w:tplc="1DDAA3CA">
      <w:numFmt w:val="bullet"/>
      <w:lvlText w:val="•"/>
      <w:lvlJc w:val="left"/>
      <w:pPr>
        <w:ind w:left="1987" w:hanging="103"/>
      </w:pPr>
      <w:rPr>
        <w:rFonts w:hint="default"/>
        <w:lang w:val="pt-PT" w:eastAsia="en-US" w:bidi="ar-SA"/>
      </w:rPr>
    </w:lvl>
    <w:lvl w:ilvl="3" w:tplc="234C7EC6">
      <w:numFmt w:val="bullet"/>
      <w:lvlText w:val="•"/>
      <w:lvlJc w:val="left"/>
      <w:pPr>
        <w:ind w:left="2871" w:hanging="103"/>
      </w:pPr>
      <w:rPr>
        <w:rFonts w:hint="default"/>
        <w:lang w:val="pt-PT" w:eastAsia="en-US" w:bidi="ar-SA"/>
      </w:rPr>
    </w:lvl>
    <w:lvl w:ilvl="4" w:tplc="17987F6E">
      <w:numFmt w:val="bullet"/>
      <w:lvlText w:val="•"/>
      <w:lvlJc w:val="left"/>
      <w:pPr>
        <w:ind w:left="3755" w:hanging="103"/>
      </w:pPr>
      <w:rPr>
        <w:rFonts w:hint="default"/>
        <w:lang w:val="pt-PT" w:eastAsia="en-US" w:bidi="ar-SA"/>
      </w:rPr>
    </w:lvl>
    <w:lvl w:ilvl="5" w:tplc="FCF2535A">
      <w:numFmt w:val="bullet"/>
      <w:lvlText w:val="•"/>
      <w:lvlJc w:val="left"/>
      <w:pPr>
        <w:ind w:left="4639" w:hanging="103"/>
      </w:pPr>
      <w:rPr>
        <w:rFonts w:hint="default"/>
        <w:lang w:val="pt-PT" w:eastAsia="en-US" w:bidi="ar-SA"/>
      </w:rPr>
    </w:lvl>
    <w:lvl w:ilvl="6" w:tplc="F9C8219E">
      <w:numFmt w:val="bullet"/>
      <w:lvlText w:val="•"/>
      <w:lvlJc w:val="left"/>
      <w:pPr>
        <w:ind w:left="5523" w:hanging="103"/>
      </w:pPr>
      <w:rPr>
        <w:rFonts w:hint="default"/>
        <w:lang w:val="pt-PT" w:eastAsia="en-US" w:bidi="ar-SA"/>
      </w:rPr>
    </w:lvl>
    <w:lvl w:ilvl="7" w:tplc="3190EE1E">
      <w:numFmt w:val="bullet"/>
      <w:lvlText w:val="•"/>
      <w:lvlJc w:val="left"/>
      <w:pPr>
        <w:ind w:left="6407" w:hanging="103"/>
      </w:pPr>
      <w:rPr>
        <w:rFonts w:hint="default"/>
        <w:lang w:val="pt-PT" w:eastAsia="en-US" w:bidi="ar-SA"/>
      </w:rPr>
    </w:lvl>
    <w:lvl w:ilvl="8" w:tplc="B01816E0">
      <w:numFmt w:val="bullet"/>
      <w:lvlText w:val="•"/>
      <w:lvlJc w:val="left"/>
      <w:pPr>
        <w:ind w:left="7291" w:hanging="103"/>
      </w:pPr>
      <w:rPr>
        <w:rFonts w:hint="default"/>
        <w:lang w:val="pt-PT" w:eastAsia="en-US" w:bidi="ar-SA"/>
      </w:rPr>
    </w:lvl>
  </w:abstractNum>
  <w:abstractNum w:abstractNumId="5" w15:restartNumberingAfterBreak="0">
    <w:nsid w:val="0F5327DF"/>
    <w:multiLevelType w:val="hybridMultilevel"/>
    <w:tmpl w:val="A5703EEC"/>
    <w:lvl w:ilvl="0" w:tplc="5F6A0092">
      <w:start w:val="5"/>
      <w:numFmt w:val="upperRoman"/>
      <w:lvlText w:val="%1"/>
      <w:lvlJc w:val="left"/>
      <w:pPr>
        <w:ind w:left="378" w:hanging="161"/>
      </w:pPr>
      <w:rPr>
        <w:rFonts w:ascii="Calibri" w:eastAsia="Calibri" w:hAnsi="Calibri" w:cs="Calibri" w:hint="default"/>
        <w:w w:val="101"/>
        <w:sz w:val="20"/>
        <w:szCs w:val="20"/>
        <w:lang w:val="pt-PT" w:eastAsia="en-US" w:bidi="ar-SA"/>
      </w:rPr>
    </w:lvl>
    <w:lvl w:ilvl="1" w:tplc="4744878C">
      <w:start w:val="1"/>
      <w:numFmt w:val="decimal"/>
      <w:lvlText w:val="%2"/>
      <w:lvlJc w:val="left"/>
      <w:pPr>
        <w:ind w:left="366" w:hanging="149"/>
      </w:pPr>
      <w:rPr>
        <w:rFonts w:ascii="Calibri" w:eastAsia="Calibri" w:hAnsi="Calibri" w:cs="Calibri" w:hint="default"/>
        <w:w w:val="101"/>
        <w:sz w:val="20"/>
        <w:szCs w:val="20"/>
        <w:lang w:val="pt-PT" w:eastAsia="en-US" w:bidi="ar-SA"/>
      </w:rPr>
    </w:lvl>
    <w:lvl w:ilvl="2" w:tplc="9FE809E0">
      <w:numFmt w:val="bullet"/>
      <w:lvlText w:val="•"/>
      <w:lvlJc w:val="left"/>
      <w:pPr>
        <w:ind w:left="1344" w:hanging="149"/>
      </w:pPr>
      <w:rPr>
        <w:rFonts w:hint="default"/>
        <w:lang w:val="pt-PT" w:eastAsia="en-US" w:bidi="ar-SA"/>
      </w:rPr>
    </w:lvl>
    <w:lvl w:ilvl="3" w:tplc="44C842BC">
      <w:numFmt w:val="bullet"/>
      <w:lvlText w:val="•"/>
      <w:lvlJc w:val="left"/>
      <w:pPr>
        <w:ind w:left="2308" w:hanging="149"/>
      </w:pPr>
      <w:rPr>
        <w:rFonts w:hint="default"/>
        <w:lang w:val="pt-PT" w:eastAsia="en-US" w:bidi="ar-SA"/>
      </w:rPr>
    </w:lvl>
    <w:lvl w:ilvl="4" w:tplc="7F58CA36">
      <w:numFmt w:val="bullet"/>
      <w:lvlText w:val="•"/>
      <w:lvlJc w:val="left"/>
      <w:pPr>
        <w:ind w:left="3273" w:hanging="149"/>
      </w:pPr>
      <w:rPr>
        <w:rFonts w:hint="default"/>
        <w:lang w:val="pt-PT" w:eastAsia="en-US" w:bidi="ar-SA"/>
      </w:rPr>
    </w:lvl>
    <w:lvl w:ilvl="5" w:tplc="3788D276">
      <w:numFmt w:val="bullet"/>
      <w:lvlText w:val="•"/>
      <w:lvlJc w:val="left"/>
      <w:pPr>
        <w:ind w:left="4237" w:hanging="149"/>
      </w:pPr>
      <w:rPr>
        <w:rFonts w:hint="default"/>
        <w:lang w:val="pt-PT" w:eastAsia="en-US" w:bidi="ar-SA"/>
      </w:rPr>
    </w:lvl>
    <w:lvl w:ilvl="6" w:tplc="8CAE68FA">
      <w:numFmt w:val="bullet"/>
      <w:lvlText w:val="•"/>
      <w:lvlJc w:val="left"/>
      <w:pPr>
        <w:ind w:left="5201" w:hanging="149"/>
      </w:pPr>
      <w:rPr>
        <w:rFonts w:hint="default"/>
        <w:lang w:val="pt-PT" w:eastAsia="en-US" w:bidi="ar-SA"/>
      </w:rPr>
    </w:lvl>
    <w:lvl w:ilvl="7" w:tplc="D6DEBA52">
      <w:numFmt w:val="bullet"/>
      <w:lvlText w:val="•"/>
      <w:lvlJc w:val="left"/>
      <w:pPr>
        <w:ind w:left="6166" w:hanging="149"/>
      </w:pPr>
      <w:rPr>
        <w:rFonts w:hint="default"/>
        <w:lang w:val="pt-PT" w:eastAsia="en-US" w:bidi="ar-SA"/>
      </w:rPr>
    </w:lvl>
    <w:lvl w:ilvl="8" w:tplc="69B6E4B8">
      <w:numFmt w:val="bullet"/>
      <w:lvlText w:val="•"/>
      <w:lvlJc w:val="left"/>
      <w:pPr>
        <w:ind w:left="7130" w:hanging="149"/>
      </w:pPr>
      <w:rPr>
        <w:rFonts w:hint="default"/>
        <w:lang w:val="pt-PT" w:eastAsia="en-US" w:bidi="ar-SA"/>
      </w:rPr>
    </w:lvl>
  </w:abstractNum>
  <w:abstractNum w:abstractNumId="6" w15:restartNumberingAfterBreak="0">
    <w:nsid w:val="17221DE7"/>
    <w:multiLevelType w:val="hybridMultilevel"/>
    <w:tmpl w:val="97CAC32C"/>
    <w:lvl w:ilvl="0" w:tplc="F4C4AE2E">
      <w:start w:val="2"/>
      <w:numFmt w:val="upperRoman"/>
      <w:lvlText w:val="%1"/>
      <w:lvlJc w:val="left"/>
      <w:pPr>
        <w:ind w:left="365" w:hanging="148"/>
      </w:pPr>
      <w:rPr>
        <w:rFonts w:ascii="Calibri" w:eastAsia="Calibri" w:hAnsi="Calibri" w:cs="Calibri" w:hint="default"/>
        <w:w w:val="101"/>
        <w:sz w:val="20"/>
        <w:szCs w:val="20"/>
        <w:lang w:val="pt-PT" w:eastAsia="en-US" w:bidi="ar-SA"/>
      </w:rPr>
    </w:lvl>
    <w:lvl w:ilvl="1" w:tplc="9858CD2C">
      <w:numFmt w:val="bullet"/>
      <w:lvlText w:val="•"/>
      <w:lvlJc w:val="left"/>
      <w:pPr>
        <w:ind w:left="1229" w:hanging="148"/>
      </w:pPr>
      <w:rPr>
        <w:rFonts w:hint="default"/>
        <w:lang w:val="pt-PT" w:eastAsia="en-US" w:bidi="ar-SA"/>
      </w:rPr>
    </w:lvl>
    <w:lvl w:ilvl="2" w:tplc="ADE47EEC">
      <w:numFmt w:val="bullet"/>
      <w:lvlText w:val="•"/>
      <w:lvlJc w:val="left"/>
      <w:pPr>
        <w:ind w:left="2099" w:hanging="148"/>
      </w:pPr>
      <w:rPr>
        <w:rFonts w:hint="default"/>
        <w:lang w:val="pt-PT" w:eastAsia="en-US" w:bidi="ar-SA"/>
      </w:rPr>
    </w:lvl>
    <w:lvl w:ilvl="3" w:tplc="C82E2202">
      <w:numFmt w:val="bullet"/>
      <w:lvlText w:val="•"/>
      <w:lvlJc w:val="left"/>
      <w:pPr>
        <w:ind w:left="2969" w:hanging="148"/>
      </w:pPr>
      <w:rPr>
        <w:rFonts w:hint="default"/>
        <w:lang w:val="pt-PT" w:eastAsia="en-US" w:bidi="ar-SA"/>
      </w:rPr>
    </w:lvl>
    <w:lvl w:ilvl="4" w:tplc="2A94DE50">
      <w:numFmt w:val="bullet"/>
      <w:lvlText w:val="•"/>
      <w:lvlJc w:val="left"/>
      <w:pPr>
        <w:ind w:left="3839" w:hanging="148"/>
      </w:pPr>
      <w:rPr>
        <w:rFonts w:hint="default"/>
        <w:lang w:val="pt-PT" w:eastAsia="en-US" w:bidi="ar-SA"/>
      </w:rPr>
    </w:lvl>
    <w:lvl w:ilvl="5" w:tplc="4B4ABA58">
      <w:numFmt w:val="bullet"/>
      <w:lvlText w:val="•"/>
      <w:lvlJc w:val="left"/>
      <w:pPr>
        <w:ind w:left="4709" w:hanging="148"/>
      </w:pPr>
      <w:rPr>
        <w:rFonts w:hint="default"/>
        <w:lang w:val="pt-PT" w:eastAsia="en-US" w:bidi="ar-SA"/>
      </w:rPr>
    </w:lvl>
    <w:lvl w:ilvl="6" w:tplc="567A03FE">
      <w:numFmt w:val="bullet"/>
      <w:lvlText w:val="•"/>
      <w:lvlJc w:val="left"/>
      <w:pPr>
        <w:ind w:left="5579" w:hanging="148"/>
      </w:pPr>
      <w:rPr>
        <w:rFonts w:hint="default"/>
        <w:lang w:val="pt-PT" w:eastAsia="en-US" w:bidi="ar-SA"/>
      </w:rPr>
    </w:lvl>
    <w:lvl w:ilvl="7" w:tplc="6CC06B8C">
      <w:numFmt w:val="bullet"/>
      <w:lvlText w:val="•"/>
      <w:lvlJc w:val="left"/>
      <w:pPr>
        <w:ind w:left="6449" w:hanging="148"/>
      </w:pPr>
      <w:rPr>
        <w:rFonts w:hint="default"/>
        <w:lang w:val="pt-PT" w:eastAsia="en-US" w:bidi="ar-SA"/>
      </w:rPr>
    </w:lvl>
    <w:lvl w:ilvl="8" w:tplc="3B64DFEC">
      <w:numFmt w:val="bullet"/>
      <w:lvlText w:val="•"/>
      <w:lvlJc w:val="left"/>
      <w:pPr>
        <w:ind w:left="7319" w:hanging="148"/>
      </w:pPr>
      <w:rPr>
        <w:rFonts w:hint="default"/>
        <w:lang w:val="pt-PT" w:eastAsia="en-US" w:bidi="ar-SA"/>
      </w:rPr>
    </w:lvl>
  </w:abstractNum>
  <w:abstractNum w:abstractNumId="7" w15:restartNumberingAfterBreak="0">
    <w:nsid w:val="177B6C46"/>
    <w:multiLevelType w:val="hybridMultilevel"/>
    <w:tmpl w:val="364C8560"/>
    <w:lvl w:ilvl="0" w:tplc="4A981E38">
      <w:start w:val="2"/>
      <w:numFmt w:val="upperRoman"/>
      <w:lvlText w:val="%1"/>
      <w:lvlJc w:val="left"/>
      <w:pPr>
        <w:ind w:left="365" w:hanging="148"/>
      </w:pPr>
      <w:rPr>
        <w:rFonts w:ascii="Calibri" w:eastAsia="Calibri" w:hAnsi="Calibri" w:cs="Calibri" w:hint="default"/>
        <w:w w:val="101"/>
        <w:sz w:val="20"/>
        <w:szCs w:val="20"/>
        <w:lang w:val="pt-PT" w:eastAsia="en-US" w:bidi="ar-SA"/>
      </w:rPr>
    </w:lvl>
    <w:lvl w:ilvl="1" w:tplc="C876ED34">
      <w:numFmt w:val="bullet"/>
      <w:lvlText w:val="•"/>
      <w:lvlJc w:val="left"/>
      <w:pPr>
        <w:ind w:left="1229" w:hanging="148"/>
      </w:pPr>
      <w:rPr>
        <w:rFonts w:hint="default"/>
        <w:lang w:val="pt-PT" w:eastAsia="en-US" w:bidi="ar-SA"/>
      </w:rPr>
    </w:lvl>
    <w:lvl w:ilvl="2" w:tplc="6E3C6F82">
      <w:numFmt w:val="bullet"/>
      <w:lvlText w:val="•"/>
      <w:lvlJc w:val="left"/>
      <w:pPr>
        <w:ind w:left="2099" w:hanging="148"/>
      </w:pPr>
      <w:rPr>
        <w:rFonts w:hint="default"/>
        <w:lang w:val="pt-PT" w:eastAsia="en-US" w:bidi="ar-SA"/>
      </w:rPr>
    </w:lvl>
    <w:lvl w:ilvl="3" w:tplc="655E61DE">
      <w:numFmt w:val="bullet"/>
      <w:lvlText w:val="•"/>
      <w:lvlJc w:val="left"/>
      <w:pPr>
        <w:ind w:left="2969" w:hanging="148"/>
      </w:pPr>
      <w:rPr>
        <w:rFonts w:hint="default"/>
        <w:lang w:val="pt-PT" w:eastAsia="en-US" w:bidi="ar-SA"/>
      </w:rPr>
    </w:lvl>
    <w:lvl w:ilvl="4" w:tplc="FBC2D6A4">
      <w:numFmt w:val="bullet"/>
      <w:lvlText w:val="•"/>
      <w:lvlJc w:val="left"/>
      <w:pPr>
        <w:ind w:left="3839" w:hanging="148"/>
      </w:pPr>
      <w:rPr>
        <w:rFonts w:hint="default"/>
        <w:lang w:val="pt-PT" w:eastAsia="en-US" w:bidi="ar-SA"/>
      </w:rPr>
    </w:lvl>
    <w:lvl w:ilvl="5" w:tplc="FF5CEFFC">
      <w:numFmt w:val="bullet"/>
      <w:lvlText w:val="•"/>
      <w:lvlJc w:val="left"/>
      <w:pPr>
        <w:ind w:left="4709" w:hanging="148"/>
      </w:pPr>
      <w:rPr>
        <w:rFonts w:hint="default"/>
        <w:lang w:val="pt-PT" w:eastAsia="en-US" w:bidi="ar-SA"/>
      </w:rPr>
    </w:lvl>
    <w:lvl w:ilvl="6" w:tplc="5A700B4E">
      <w:numFmt w:val="bullet"/>
      <w:lvlText w:val="•"/>
      <w:lvlJc w:val="left"/>
      <w:pPr>
        <w:ind w:left="5579" w:hanging="148"/>
      </w:pPr>
      <w:rPr>
        <w:rFonts w:hint="default"/>
        <w:lang w:val="pt-PT" w:eastAsia="en-US" w:bidi="ar-SA"/>
      </w:rPr>
    </w:lvl>
    <w:lvl w:ilvl="7" w:tplc="313ADC88">
      <w:numFmt w:val="bullet"/>
      <w:lvlText w:val="•"/>
      <w:lvlJc w:val="left"/>
      <w:pPr>
        <w:ind w:left="6449" w:hanging="148"/>
      </w:pPr>
      <w:rPr>
        <w:rFonts w:hint="default"/>
        <w:lang w:val="pt-PT" w:eastAsia="en-US" w:bidi="ar-SA"/>
      </w:rPr>
    </w:lvl>
    <w:lvl w:ilvl="8" w:tplc="F2B0E922">
      <w:numFmt w:val="bullet"/>
      <w:lvlText w:val="•"/>
      <w:lvlJc w:val="left"/>
      <w:pPr>
        <w:ind w:left="7319" w:hanging="148"/>
      </w:pPr>
      <w:rPr>
        <w:rFonts w:hint="default"/>
        <w:lang w:val="pt-PT" w:eastAsia="en-US" w:bidi="ar-SA"/>
      </w:rPr>
    </w:lvl>
  </w:abstractNum>
  <w:abstractNum w:abstractNumId="8" w15:restartNumberingAfterBreak="0">
    <w:nsid w:val="1A8D41EC"/>
    <w:multiLevelType w:val="hybridMultilevel"/>
    <w:tmpl w:val="5384482C"/>
    <w:lvl w:ilvl="0" w:tplc="3DB8372E">
      <w:start w:val="2"/>
      <w:numFmt w:val="upperRoman"/>
      <w:lvlText w:val="%1"/>
      <w:lvlJc w:val="left"/>
      <w:pPr>
        <w:ind w:left="218" w:hanging="163"/>
      </w:pPr>
      <w:rPr>
        <w:rFonts w:ascii="Calibri" w:eastAsia="Calibri" w:hAnsi="Calibri" w:cs="Calibri" w:hint="default"/>
        <w:w w:val="101"/>
        <w:sz w:val="20"/>
        <w:szCs w:val="20"/>
        <w:lang w:val="pt-PT" w:eastAsia="en-US" w:bidi="ar-SA"/>
      </w:rPr>
    </w:lvl>
    <w:lvl w:ilvl="1" w:tplc="2B3E3B42">
      <w:numFmt w:val="bullet"/>
      <w:lvlText w:val="•"/>
      <w:lvlJc w:val="left"/>
      <w:pPr>
        <w:ind w:left="1103" w:hanging="163"/>
      </w:pPr>
      <w:rPr>
        <w:rFonts w:hint="default"/>
        <w:lang w:val="pt-PT" w:eastAsia="en-US" w:bidi="ar-SA"/>
      </w:rPr>
    </w:lvl>
    <w:lvl w:ilvl="2" w:tplc="E5FA4B70">
      <w:numFmt w:val="bullet"/>
      <w:lvlText w:val="•"/>
      <w:lvlJc w:val="left"/>
      <w:pPr>
        <w:ind w:left="1987" w:hanging="163"/>
      </w:pPr>
      <w:rPr>
        <w:rFonts w:hint="default"/>
        <w:lang w:val="pt-PT" w:eastAsia="en-US" w:bidi="ar-SA"/>
      </w:rPr>
    </w:lvl>
    <w:lvl w:ilvl="3" w:tplc="748EE518">
      <w:numFmt w:val="bullet"/>
      <w:lvlText w:val="•"/>
      <w:lvlJc w:val="left"/>
      <w:pPr>
        <w:ind w:left="2871" w:hanging="163"/>
      </w:pPr>
      <w:rPr>
        <w:rFonts w:hint="default"/>
        <w:lang w:val="pt-PT" w:eastAsia="en-US" w:bidi="ar-SA"/>
      </w:rPr>
    </w:lvl>
    <w:lvl w:ilvl="4" w:tplc="8F38E3B2">
      <w:numFmt w:val="bullet"/>
      <w:lvlText w:val="•"/>
      <w:lvlJc w:val="left"/>
      <w:pPr>
        <w:ind w:left="3755" w:hanging="163"/>
      </w:pPr>
      <w:rPr>
        <w:rFonts w:hint="default"/>
        <w:lang w:val="pt-PT" w:eastAsia="en-US" w:bidi="ar-SA"/>
      </w:rPr>
    </w:lvl>
    <w:lvl w:ilvl="5" w:tplc="E2383EE8">
      <w:numFmt w:val="bullet"/>
      <w:lvlText w:val="•"/>
      <w:lvlJc w:val="left"/>
      <w:pPr>
        <w:ind w:left="4639" w:hanging="163"/>
      </w:pPr>
      <w:rPr>
        <w:rFonts w:hint="default"/>
        <w:lang w:val="pt-PT" w:eastAsia="en-US" w:bidi="ar-SA"/>
      </w:rPr>
    </w:lvl>
    <w:lvl w:ilvl="6" w:tplc="D7BE56BC">
      <w:numFmt w:val="bullet"/>
      <w:lvlText w:val="•"/>
      <w:lvlJc w:val="left"/>
      <w:pPr>
        <w:ind w:left="5523" w:hanging="163"/>
      </w:pPr>
      <w:rPr>
        <w:rFonts w:hint="default"/>
        <w:lang w:val="pt-PT" w:eastAsia="en-US" w:bidi="ar-SA"/>
      </w:rPr>
    </w:lvl>
    <w:lvl w:ilvl="7" w:tplc="E3249A36">
      <w:numFmt w:val="bullet"/>
      <w:lvlText w:val="•"/>
      <w:lvlJc w:val="left"/>
      <w:pPr>
        <w:ind w:left="6407" w:hanging="163"/>
      </w:pPr>
      <w:rPr>
        <w:rFonts w:hint="default"/>
        <w:lang w:val="pt-PT" w:eastAsia="en-US" w:bidi="ar-SA"/>
      </w:rPr>
    </w:lvl>
    <w:lvl w:ilvl="8" w:tplc="A92EBFE8">
      <w:numFmt w:val="bullet"/>
      <w:lvlText w:val="•"/>
      <w:lvlJc w:val="left"/>
      <w:pPr>
        <w:ind w:left="7291" w:hanging="163"/>
      </w:pPr>
      <w:rPr>
        <w:rFonts w:hint="default"/>
        <w:lang w:val="pt-PT" w:eastAsia="en-US" w:bidi="ar-SA"/>
      </w:rPr>
    </w:lvl>
  </w:abstractNum>
  <w:abstractNum w:abstractNumId="9" w15:restartNumberingAfterBreak="0">
    <w:nsid w:val="1D4755F1"/>
    <w:multiLevelType w:val="hybridMultilevel"/>
    <w:tmpl w:val="ADD0733E"/>
    <w:lvl w:ilvl="0" w:tplc="A344CF26">
      <w:start w:val="4"/>
      <w:numFmt w:val="decimal"/>
      <w:lvlText w:val="%1"/>
      <w:lvlJc w:val="left"/>
      <w:pPr>
        <w:ind w:left="366" w:hanging="149"/>
      </w:pPr>
      <w:rPr>
        <w:rFonts w:ascii="Calibri" w:eastAsia="Calibri" w:hAnsi="Calibri" w:cs="Calibri" w:hint="default"/>
        <w:w w:val="101"/>
        <w:sz w:val="20"/>
        <w:szCs w:val="20"/>
        <w:lang w:val="pt-PT" w:eastAsia="en-US" w:bidi="ar-SA"/>
      </w:rPr>
    </w:lvl>
    <w:lvl w:ilvl="1" w:tplc="63FE9066">
      <w:numFmt w:val="bullet"/>
      <w:lvlText w:val="•"/>
      <w:lvlJc w:val="left"/>
      <w:pPr>
        <w:ind w:left="1229" w:hanging="149"/>
      </w:pPr>
      <w:rPr>
        <w:rFonts w:hint="default"/>
        <w:lang w:val="pt-PT" w:eastAsia="en-US" w:bidi="ar-SA"/>
      </w:rPr>
    </w:lvl>
    <w:lvl w:ilvl="2" w:tplc="29FC11D8">
      <w:numFmt w:val="bullet"/>
      <w:lvlText w:val="•"/>
      <w:lvlJc w:val="left"/>
      <w:pPr>
        <w:ind w:left="2099" w:hanging="149"/>
      </w:pPr>
      <w:rPr>
        <w:rFonts w:hint="default"/>
        <w:lang w:val="pt-PT" w:eastAsia="en-US" w:bidi="ar-SA"/>
      </w:rPr>
    </w:lvl>
    <w:lvl w:ilvl="3" w:tplc="07BC1A70">
      <w:numFmt w:val="bullet"/>
      <w:lvlText w:val="•"/>
      <w:lvlJc w:val="left"/>
      <w:pPr>
        <w:ind w:left="2969" w:hanging="149"/>
      </w:pPr>
      <w:rPr>
        <w:rFonts w:hint="default"/>
        <w:lang w:val="pt-PT" w:eastAsia="en-US" w:bidi="ar-SA"/>
      </w:rPr>
    </w:lvl>
    <w:lvl w:ilvl="4" w:tplc="C2280858">
      <w:numFmt w:val="bullet"/>
      <w:lvlText w:val="•"/>
      <w:lvlJc w:val="left"/>
      <w:pPr>
        <w:ind w:left="3839" w:hanging="149"/>
      </w:pPr>
      <w:rPr>
        <w:rFonts w:hint="default"/>
        <w:lang w:val="pt-PT" w:eastAsia="en-US" w:bidi="ar-SA"/>
      </w:rPr>
    </w:lvl>
    <w:lvl w:ilvl="5" w:tplc="85F477C0">
      <w:numFmt w:val="bullet"/>
      <w:lvlText w:val="•"/>
      <w:lvlJc w:val="left"/>
      <w:pPr>
        <w:ind w:left="4709" w:hanging="149"/>
      </w:pPr>
      <w:rPr>
        <w:rFonts w:hint="default"/>
        <w:lang w:val="pt-PT" w:eastAsia="en-US" w:bidi="ar-SA"/>
      </w:rPr>
    </w:lvl>
    <w:lvl w:ilvl="6" w:tplc="5FC80CB6">
      <w:numFmt w:val="bullet"/>
      <w:lvlText w:val="•"/>
      <w:lvlJc w:val="left"/>
      <w:pPr>
        <w:ind w:left="5579" w:hanging="149"/>
      </w:pPr>
      <w:rPr>
        <w:rFonts w:hint="default"/>
        <w:lang w:val="pt-PT" w:eastAsia="en-US" w:bidi="ar-SA"/>
      </w:rPr>
    </w:lvl>
    <w:lvl w:ilvl="7" w:tplc="2146F804">
      <w:numFmt w:val="bullet"/>
      <w:lvlText w:val="•"/>
      <w:lvlJc w:val="left"/>
      <w:pPr>
        <w:ind w:left="6449" w:hanging="149"/>
      </w:pPr>
      <w:rPr>
        <w:rFonts w:hint="default"/>
        <w:lang w:val="pt-PT" w:eastAsia="en-US" w:bidi="ar-SA"/>
      </w:rPr>
    </w:lvl>
    <w:lvl w:ilvl="8" w:tplc="7548E652">
      <w:numFmt w:val="bullet"/>
      <w:lvlText w:val="•"/>
      <w:lvlJc w:val="left"/>
      <w:pPr>
        <w:ind w:left="7319" w:hanging="149"/>
      </w:pPr>
      <w:rPr>
        <w:rFonts w:hint="default"/>
        <w:lang w:val="pt-PT" w:eastAsia="en-US" w:bidi="ar-SA"/>
      </w:rPr>
    </w:lvl>
  </w:abstractNum>
  <w:abstractNum w:abstractNumId="10" w15:restartNumberingAfterBreak="0">
    <w:nsid w:val="1F496EF9"/>
    <w:multiLevelType w:val="hybridMultilevel"/>
    <w:tmpl w:val="DA52FFBE"/>
    <w:lvl w:ilvl="0" w:tplc="E9E23F54">
      <w:numFmt w:val="decimal"/>
      <w:lvlText w:val="%1-"/>
      <w:lvlJc w:val="left"/>
      <w:pPr>
        <w:ind w:left="449" w:hanging="360"/>
      </w:pPr>
      <w:rPr>
        <w:rFonts w:hint="default"/>
      </w:rPr>
    </w:lvl>
    <w:lvl w:ilvl="1" w:tplc="04160019" w:tentative="1">
      <w:start w:val="1"/>
      <w:numFmt w:val="lowerLetter"/>
      <w:lvlText w:val="%2."/>
      <w:lvlJc w:val="left"/>
      <w:pPr>
        <w:ind w:left="1169" w:hanging="360"/>
      </w:pPr>
    </w:lvl>
    <w:lvl w:ilvl="2" w:tplc="0416001B" w:tentative="1">
      <w:start w:val="1"/>
      <w:numFmt w:val="lowerRoman"/>
      <w:lvlText w:val="%3."/>
      <w:lvlJc w:val="right"/>
      <w:pPr>
        <w:ind w:left="1889" w:hanging="180"/>
      </w:pPr>
    </w:lvl>
    <w:lvl w:ilvl="3" w:tplc="0416000F" w:tentative="1">
      <w:start w:val="1"/>
      <w:numFmt w:val="decimal"/>
      <w:lvlText w:val="%4."/>
      <w:lvlJc w:val="left"/>
      <w:pPr>
        <w:ind w:left="2609" w:hanging="360"/>
      </w:pPr>
    </w:lvl>
    <w:lvl w:ilvl="4" w:tplc="04160019" w:tentative="1">
      <w:start w:val="1"/>
      <w:numFmt w:val="lowerLetter"/>
      <w:lvlText w:val="%5."/>
      <w:lvlJc w:val="left"/>
      <w:pPr>
        <w:ind w:left="3329" w:hanging="360"/>
      </w:pPr>
    </w:lvl>
    <w:lvl w:ilvl="5" w:tplc="0416001B" w:tentative="1">
      <w:start w:val="1"/>
      <w:numFmt w:val="lowerRoman"/>
      <w:lvlText w:val="%6."/>
      <w:lvlJc w:val="right"/>
      <w:pPr>
        <w:ind w:left="4049" w:hanging="180"/>
      </w:pPr>
    </w:lvl>
    <w:lvl w:ilvl="6" w:tplc="0416000F" w:tentative="1">
      <w:start w:val="1"/>
      <w:numFmt w:val="decimal"/>
      <w:lvlText w:val="%7."/>
      <w:lvlJc w:val="left"/>
      <w:pPr>
        <w:ind w:left="4769" w:hanging="360"/>
      </w:pPr>
    </w:lvl>
    <w:lvl w:ilvl="7" w:tplc="04160019" w:tentative="1">
      <w:start w:val="1"/>
      <w:numFmt w:val="lowerLetter"/>
      <w:lvlText w:val="%8."/>
      <w:lvlJc w:val="left"/>
      <w:pPr>
        <w:ind w:left="5489" w:hanging="360"/>
      </w:pPr>
    </w:lvl>
    <w:lvl w:ilvl="8" w:tplc="0416001B" w:tentative="1">
      <w:start w:val="1"/>
      <w:numFmt w:val="lowerRoman"/>
      <w:lvlText w:val="%9."/>
      <w:lvlJc w:val="right"/>
      <w:pPr>
        <w:ind w:left="6209" w:hanging="180"/>
      </w:pPr>
    </w:lvl>
  </w:abstractNum>
  <w:abstractNum w:abstractNumId="11" w15:restartNumberingAfterBreak="0">
    <w:nsid w:val="1F7C7F93"/>
    <w:multiLevelType w:val="hybridMultilevel"/>
    <w:tmpl w:val="043252DE"/>
    <w:lvl w:ilvl="0" w:tplc="7AAA2BDE">
      <w:start w:val="5"/>
      <w:numFmt w:val="upperRoman"/>
      <w:lvlText w:val="%1"/>
      <w:lvlJc w:val="left"/>
      <w:pPr>
        <w:ind w:left="378" w:hanging="161"/>
      </w:pPr>
      <w:rPr>
        <w:rFonts w:ascii="Calibri" w:eastAsia="Calibri" w:hAnsi="Calibri" w:cs="Calibri" w:hint="default"/>
        <w:w w:val="101"/>
        <w:sz w:val="20"/>
        <w:szCs w:val="20"/>
        <w:lang w:val="pt-PT" w:eastAsia="en-US" w:bidi="ar-SA"/>
      </w:rPr>
    </w:lvl>
    <w:lvl w:ilvl="1" w:tplc="2FECE524">
      <w:numFmt w:val="bullet"/>
      <w:lvlText w:val="•"/>
      <w:lvlJc w:val="left"/>
      <w:pPr>
        <w:ind w:left="1247" w:hanging="161"/>
      </w:pPr>
      <w:rPr>
        <w:rFonts w:hint="default"/>
        <w:lang w:val="pt-PT" w:eastAsia="en-US" w:bidi="ar-SA"/>
      </w:rPr>
    </w:lvl>
    <w:lvl w:ilvl="2" w:tplc="32B6D5AC">
      <w:numFmt w:val="bullet"/>
      <w:lvlText w:val="•"/>
      <w:lvlJc w:val="left"/>
      <w:pPr>
        <w:ind w:left="2115" w:hanging="161"/>
      </w:pPr>
      <w:rPr>
        <w:rFonts w:hint="default"/>
        <w:lang w:val="pt-PT" w:eastAsia="en-US" w:bidi="ar-SA"/>
      </w:rPr>
    </w:lvl>
    <w:lvl w:ilvl="3" w:tplc="EA34765E">
      <w:numFmt w:val="bullet"/>
      <w:lvlText w:val="•"/>
      <w:lvlJc w:val="left"/>
      <w:pPr>
        <w:ind w:left="2983" w:hanging="161"/>
      </w:pPr>
      <w:rPr>
        <w:rFonts w:hint="default"/>
        <w:lang w:val="pt-PT" w:eastAsia="en-US" w:bidi="ar-SA"/>
      </w:rPr>
    </w:lvl>
    <w:lvl w:ilvl="4" w:tplc="8684D560">
      <w:numFmt w:val="bullet"/>
      <w:lvlText w:val="•"/>
      <w:lvlJc w:val="left"/>
      <w:pPr>
        <w:ind w:left="3851" w:hanging="161"/>
      </w:pPr>
      <w:rPr>
        <w:rFonts w:hint="default"/>
        <w:lang w:val="pt-PT" w:eastAsia="en-US" w:bidi="ar-SA"/>
      </w:rPr>
    </w:lvl>
    <w:lvl w:ilvl="5" w:tplc="7AC0782E">
      <w:numFmt w:val="bullet"/>
      <w:lvlText w:val="•"/>
      <w:lvlJc w:val="left"/>
      <w:pPr>
        <w:ind w:left="4719" w:hanging="161"/>
      </w:pPr>
      <w:rPr>
        <w:rFonts w:hint="default"/>
        <w:lang w:val="pt-PT" w:eastAsia="en-US" w:bidi="ar-SA"/>
      </w:rPr>
    </w:lvl>
    <w:lvl w:ilvl="6" w:tplc="F2787118">
      <w:numFmt w:val="bullet"/>
      <w:lvlText w:val="•"/>
      <w:lvlJc w:val="left"/>
      <w:pPr>
        <w:ind w:left="5587" w:hanging="161"/>
      </w:pPr>
      <w:rPr>
        <w:rFonts w:hint="default"/>
        <w:lang w:val="pt-PT" w:eastAsia="en-US" w:bidi="ar-SA"/>
      </w:rPr>
    </w:lvl>
    <w:lvl w:ilvl="7" w:tplc="17CE98EA">
      <w:numFmt w:val="bullet"/>
      <w:lvlText w:val="•"/>
      <w:lvlJc w:val="left"/>
      <w:pPr>
        <w:ind w:left="6455" w:hanging="161"/>
      </w:pPr>
      <w:rPr>
        <w:rFonts w:hint="default"/>
        <w:lang w:val="pt-PT" w:eastAsia="en-US" w:bidi="ar-SA"/>
      </w:rPr>
    </w:lvl>
    <w:lvl w:ilvl="8" w:tplc="F2184358">
      <w:numFmt w:val="bullet"/>
      <w:lvlText w:val="•"/>
      <w:lvlJc w:val="left"/>
      <w:pPr>
        <w:ind w:left="7323" w:hanging="161"/>
      </w:pPr>
      <w:rPr>
        <w:rFonts w:hint="default"/>
        <w:lang w:val="pt-PT" w:eastAsia="en-US" w:bidi="ar-SA"/>
      </w:rPr>
    </w:lvl>
  </w:abstractNum>
  <w:abstractNum w:abstractNumId="12" w15:restartNumberingAfterBreak="0">
    <w:nsid w:val="213B16D0"/>
    <w:multiLevelType w:val="hybridMultilevel"/>
    <w:tmpl w:val="E16453D2"/>
    <w:lvl w:ilvl="0" w:tplc="2B7ED484">
      <w:start w:val="5"/>
      <w:numFmt w:val="upperRoman"/>
      <w:lvlText w:val="%1"/>
      <w:lvlJc w:val="left"/>
      <w:pPr>
        <w:ind w:left="218" w:hanging="186"/>
      </w:pPr>
      <w:rPr>
        <w:rFonts w:ascii="Calibri" w:eastAsia="Calibri" w:hAnsi="Calibri" w:cs="Calibri" w:hint="default"/>
        <w:w w:val="101"/>
        <w:sz w:val="20"/>
        <w:szCs w:val="20"/>
        <w:lang w:val="pt-PT" w:eastAsia="en-US" w:bidi="ar-SA"/>
      </w:rPr>
    </w:lvl>
    <w:lvl w:ilvl="1" w:tplc="4EE61D34">
      <w:numFmt w:val="bullet"/>
      <w:lvlText w:val="•"/>
      <w:lvlJc w:val="left"/>
      <w:pPr>
        <w:ind w:left="1103" w:hanging="186"/>
      </w:pPr>
      <w:rPr>
        <w:rFonts w:hint="default"/>
        <w:lang w:val="pt-PT" w:eastAsia="en-US" w:bidi="ar-SA"/>
      </w:rPr>
    </w:lvl>
    <w:lvl w:ilvl="2" w:tplc="955C6B80">
      <w:numFmt w:val="bullet"/>
      <w:lvlText w:val="•"/>
      <w:lvlJc w:val="left"/>
      <w:pPr>
        <w:ind w:left="1987" w:hanging="186"/>
      </w:pPr>
      <w:rPr>
        <w:rFonts w:hint="default"/>
        <w:lang w:val="pt-PT" w:eastAsia="en-US" w:bidi="ar-SA"/>
      </w:rPr>
    </w:lvl>
    <w:lvl w:ilvl="3" w:tplc="AB64B350">
      <w:numFmt w:val="bullet"/>
      <w:lvlText w:val="•"/>
      <w:lvlJc w:val="left"/>
      <w:pPr>
        <w:ind w:left="2871" w:hanging="186"/>
      </w:pPr>
      <w:rPr>
        <w:rFonts w:hint="default"/>
        <w:lang w:val="pt-PT" w:eastAsia="en-US" w:bidi="ar-SA"/>
      </w:rPr>
    </w:lvl>
    <w:lvl w:ilvl="4" w:tplc="8BB88D98">
      <w:numFmt w:val="bullet"/>
      <w:lvlText w:val="•"/>
      <w:lvlJc w:val="left"/>
      <w:pPr>
        <w:ind w:left="3755" w:hanging="186"/>
      </w:pPr>
      <w:rPr>
        <w:rFonts w:hint="default"/>
        <w:lang w:val="pt-PT" w:eastAsia="en-US" w:bidi="ar-SA"/>
      </w:rPr>
    </w:lvl>
    <w:lvl w:ilvl="5" w:tplc="66B82F3A">
      <w:numFmt w:val="bullet"/>
      <w:lvlText w:val="•"/>
      <w:lvlJc w:val="left"/>
      <w:pPr>
        <w:ind w:left="4639" w:hanging="186"/>
      </w:pPr>
      <w:rPr>
        <w:rFonts w:hint="default"/>
        <w:lang w:val="pt-PT" w:eastAsia="en-US" w:bidi="ar-SA"/>
      </w:rPr>
    </w:lvl>
    <w:lvl w:ilvl="6" w:tplc="4D7AA6BC">
      <w:numFmt w:val="bullet"/>
      <w:lvlText w:val="•"/>
      <w:lvlJc w:val="left"/>
      <w:pPr>
        <w:ind w:left="5523" w:hanging="186"/>
      </w:pPr>
      <w:rPr>
        <w:rFonts w:hint="default"/>
        <w:lang w:val="pt-PT" w:eastAsia="en-US" w:bidi="ar-SA"/>
      </w:rPr>
    </w:lvl>
    <w:lvl w:ilvl="7" w:tplc="FDE85F66">
      <w:numFmt w:val="bullet"/>
      <w:lvlText w:val="•"/>
      <w:lvlJc w:val="left"/>
      <w:pPr>
        <w:ind w:left="6407" w:hanging="186"/>
      </w:pPr>
      <w:rPr>
        <w:rFonts w:hint="default"/>
        <w:lang w:val="pt-PT" w:eastAsia="en-US" w:bidi="ar-SA"/>
      </w:rPr>
    </w:lvl>
    <w:lvl w:ilvl="8" w:tplc="39A867EE">
      <w:numFmt w:val="bullet"/>
      <w:lvlText w:val="•"/>
      <w:lvlJc w:val="left"/>
      <w:pPr>
        <w:ind w:left="7291" w:hanging="186"/>
      </w:pPr>
      <w:rPr>
        <w:rFonts w:hint="default"/>
        <w:lang w:val="pt-PT" w:eastAsia="en-US" w:bidi="ar-SA"/>
      </w:rPr>
    </w:lvl>
  </w:abstractNum>
  <w:abstractNum w:abstractNumId="13" w15:restartNumberingAfterBreak="0">
    <w:nsid w:val="25DF194B"/>
    <w:multiLevelType w:val="hybridMultilevel"/>
    <w:tmpl w:val="221CFA6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7C029ED"/>
    <w:multiLevelType w:val="hybridMultilevel"/>
    <w:tmpl w:val="3E1E635E"/>
    <w:lvl w:ilvl="0" w:tplc="8BF852F8">
      <w:numFmt w:val="bullet"/>
      <w:lvlText w:val="-"/>
      <w:lvlJc w:val="left"/>
      <w:pPr>
        <w:ind w:left="425" w:hanging="208"/>
      </w:pPr>
      <w:rPr>
        <w:rFonts w:ascii="Calibri" w:eastAsia="Calibri" w:hAnsi="Calibri" w:cs="Calibri" w:hint="default"/>
        <w:w w:val="101"/>
        <w:sz w:val="20"/>
        <w:szCs w:val="20"/>
        <w:lang w:val="pt-PT" w:eastAsia="en-US" w:bidi="ar-SA"/>
      </w:rPr>
    </w:lvl>
    <w:lvl w:ilvl="1" w:tplc="69069B68">
      <w:numFmt w:val="bullet"/>
      <w:lvlText w:val="•"/>
      <w:lvlJc w:val="left"/>
      <w:pPr>
        <w:ind w:left="1283" w:hanging="208"/>
      </w:pPr>
      <w:rPr>
        <w:rFonts w:hint="default"/>
        <w:lang w:val="pt-PT" w:eastAsia="en-US" w:bidi="ar-SA"/>
      </w:rPr>
    </w:lvl>
    <w:lvl w:ilvl="2" w:tplc="7B3E5EAA">
      <w:numFmt w:val="bullet"/>
      <w:lvlText w:val="•"/>
      <w:lvlJc w:val="left"/>
      <w:pPr>
        <w:ind w:left="2147" w:hanging="208"/>
      </w:pPr>
      <w:rPr>
        <w:rFonts w:hint="default"/>
        <w:lang w:val="pt-PT" w:eastAsia="en-US" w:bidi="ar-SA"/>
      </w:rPr>
    </w:lvl>
    <w:lvl w:ilvl="3" w:tplc="22D6D4BC">
      <w:numFmt w:val="bullet"/>
      <w:lvlText w:val="•"/>
      <w:lvlJc w:val="left"/>
      <w:pPr>
        <w:ind w:left="3011" w:hanging="208"/>
      </w:pPr>
      <w:rPr>
        <w:rFonts w:hint="default"/>
        <w:lang w:val="pt-PT" w:eastAsia="en-US" w:bidi="ar-SA"/>
      </w:rPr>
    </w:lvl>
    <w:lvl w:ilvl="4" w:tplc="A87625FC">
      <w:numFmt w:val="bullet"/>
      <w:lvlText w:val="•"/>
      <w:lvlJc w:val="left"/>
      <w:pPr>
        <w:ind w:left="3875" w:hanging="208"/>
      </w:pPr>
      <w:rPr>
        <w:rFonts w:hint="default"/>
        <w:lang w:val="pt-PT" w:eastAsia="en-US" w:bidi="ar-SA"/>
      </w:rPr>
    </w:lvl>
    <w:lvl w:ilvl="5" w:tplc="9F7C09B2">
      <w:numFmt w:val="bullet"/>
      <w:lvlText w:val="•"/>
      <w:lvlJc w:val="left"/>
      <w:pPr>
        <w:ind w:left="4739" w:hanging="208"/>
      </w:pPr>
      <w:rPr>
        <w:rFonts w:hint="default"/>
        <w:lang w:val="pt-PT" w:eastAsia="en-US" w:bidi="ar-SA"/>
      </w:rPr>
    </w:lvl>
    <w:lvl w:ilvl="6" w:tplc="2BC6C4BE">
      <w:numFmt w:val="bullet"/>
      <w:lvlText w:val="•"/>
      <w:lvlJc w:val="left"/>
      <w:pPr>
        <w:ind w:left="5603" w:hanging="208"/>
      </w:pPr>
      <w:rPr>
        <w:rFonts w:hint="default"/>
        <w:lang w:val="pt-PT" w:eastAsia="en-US" w:bidi="ar-SA"/>
      </w:rPr>
    </w:lvl>
    <w:lvl w:ilvl="7" w:tplc="586C989E">
      <w:numFmt w:val="bullet"/>
      <w:lvlText w:val="•"/>
      <w:lvlJc w:val="left"/>
      <w:pPr>
        <w:ind w:left="6467" w:hanging="208"/>
      </w:pPr>
      <w:rPr>
        <w:rFonts w:hint="default"/>
        <w:lang w:val="pt-PT" w:eastAsia="en-US" w:bidi="ar-SA"/>
      </w:rPr>
    </w:lvl>
    <w:lvl w:ilvl="8" w:tplc="59AEF394">
      <w:numFmt w:val="bullet"/>
      <w:lvlText w:val="•"/>
      <w:lvlJc w:val="left"/>
      <w:pPr>
        <w:ind w:left="7331" w:hanging="208"/>
      </w:pPr>
      <w:rPr>
        <w:rFonts w:hint="default"/>
        <w:lang w:val="pt-PT" w:eastAsia="en-US" w:bidi="ar-SA"/>
      </w:rPr>
    </w:lvl>
  </w:abstractNum>
  <w:abstractNum w:abstractNumId="15" w15:restartNumberingAfterBreak="0">
    <w:nsid w:val="2C71171A"/>
    <w:multiLevelType w:val="hybridMultilevel"/>
    <w:tmpl w:val="F530C338"/>
    <w:lvl w:ilvl="0" w:tplc="C1EE6AE0">
      <w:start w:val="10"/>
      <w:numFmt w:val="upperRoman"/>
      <w:lvlText w:val="%1"/>
      <w:lvlJc w:val="left"/>
      <w:pPr>
        <w:ind w:left="218" w:hanging="153"/>
      </w:pPr>
      <w:rPr>
        <w:rFonts w:ascii="Calibri" w:eastAsia="Calibri" w:hAnsi="Calibri" w:cs="Calibri" w:hint="default"/>
        <w:w w:val="101"/>
        <w:sz w:val="20"/>
        <w:szCs w:val="20"/>
        <w:lang w:val="pt-PT" w:eastAsia="en-US" w:bidi="ar-SA"/>
      </w:rPr>
    </w:lvl>
    <w:lvl w:ilvl="1" w:tplc="7F2E6FEE">
      <w:numFmt w:val="bullet"/>
      <w:lvlText w:val="•"/>
      <w:lvlJc w:val="left"/>
      <w:pPr>
        <w:ind w:left="1103" w:hanging="153"/>
      </w:pPr>
      <w:rPr>
        <w:rFonts w:hint="default"/>
        <w:lang w:val="pt-PT" w:eastAsia="en-US" w:bidi="ar-SA"/>
      </w:rPr>
    </w:lvl>
    <w:lvl w:ilvl="2" w:tplc="596E3716">
      <w:numFmt w:val="bullet"/>
      <w:lvlText w:val="•"/>
      <w:lvlJc w:val="left"/>
      <w:pPr>
        <w:ind w:left="1987" w:hanging="153"/>
      </w:pPr>
      <w:rPr>
        <w:rFonts w:hint="default"/>
        <w:lang w:val="pt-PT" w:eastAsia="en-US" w:bidi="ar-SA"/>
      </w:rPr>
    </w:lvl>
    <w:lvl w:ilvl="3" w:tplc="C0D8B608">
      <w:numFmt w:val="bullet"/>
      <w:lvlText w:val="•"/>
      <w:lvlJc w:val="left"/>
      <w:pPr>
        <w:ind w:left="2871" w:hanging="153"/>
      </w:pPr>
      <w:rPr>
        <w:rFonts w:hint="default"/>
        <w:lang w:val="pt-PT" w:eastAsia="en-US" w:bidi="ar-SA"/>
      </w:rPr>
    </w:lvl>
    <w:lvl w:ilvl="4" w:tplc="00E83066">
      <w:numFmt w:val="bullet"/>
      <w:lvlText w:val="•"/>
      <w:lvlJc w:val="left"/>
      <w:pPr>
        <w:ind w:left="3755" w:hanging="153"/>
      </w:pPr>
      <w:rPr>
        <w:rFonts w:hint="default"/>
        <w:lang w:val="pt-PT" w:eastAsia="en-US" w:bidi="ar-SA"/>
      </w:rPr>
    </w:lvl>
    <w:lvl w:ilvl="5" w:tplc="112063D0">
      <w:numFmt w:val="bullet"/>
      <w:lvlText w:val="•"/>
      <w:lvlJc w:val="left"/>
      <w:pPr>
        <w:ind w:left="4639" w:hanging="153"/>
      </w:pPr>
      <w:rPr>
        <w:rFonts w:hint="default"/>
        <w:lang w:val="pt-PT" w:eastAsia="en-US" w:bidi="ar-SA"/>
      </w:rPr>
    </w:lvl>
    <w:lvl w:ilvl="6" w:tplc="BF247972">
      <w:numFmt w:val="bullet"/>
      <w:lvlText w:val="•"/>
      <w:lvlJc w:val="left"/>
      <w:pPr>
        <w:ind w:left="5523" w:hanging="153"/>
      </w:pPr>
      <w:rPr>
        <w:rFonts w:hint="default"/>
        <w:lang w:val="pt-PT" w:eastAsia="en-US" w:bidi="ar-SA"/>
      </w:rPr>
    </w:lvl>
    <w:lvl w:ilvl="7" w:tplc="A2147708">
      <w:numFmt w:val="bullet"/>
      <w:lvlText w:val="•"/>
      <w:lvlJc w:val="left"/>
      <w:pPr>
        <w:ind w:left="6407" w:hanging="153"/>
      </w:pPr>
      <w:rPr>
        <w:rFonts w:hint="default"/>
        <w:lang w:val="pt-PT" w:eastAsia="en-US" w:bidi="ar-SA"/>
      </w:rPr>
    </w:lvl>
    <w:lvl w:ilvl="8" w:tplc="FE3E4174">
      <w:numFmt w:val="bullet"/>
      <w:lvlText w:val="•"/>
      <w:lvlJc w:val="left"/>
      <w:pPr>
        <w:ind w:left="7291" w:hanging="153"/>
      </w:pPr>
      <w:rPr>
        <w:rFonts w:hint="default"/>
        <w:lang w:val="pt-PT" w:eastAsia="en-US" w:bidi="ar-SA"/>
      </w:rPr>
    </w:lvl>
  </w:abstractNum>
  <w:abstractNum w:abstractNumId="16" w15:restartNumberingAfterBreak="0">
    <w:nsid w:val="2CA02D17"/>
    <w:multiLevelType w:val="hybridMultilevel"/>
    <w:tmpl w:val="2FAC69D4"/>
    <w:lvl w:ilvl="0" w:tplc="7D2C8774">
      <w:numFmt w:val="bullet"/>
      <w:lvlText w:val="-"/>
      <w:lvlJc w:val="left"/>
      <w:pPr>
        <w:ind w:left="425" w:hanging="208"/>
      </w:pPr>
      <w:rPr>
        <w:rFonts w:ascii="Calibri" w:eastAsia="Calibri" w:hAnsi="Calibri" w:cs="Calibri" w:hint="default"/>
        <w:w w:val="101"/>
        <w:sz w:val="20"/>
        <w:szCs w:val="20"/>
        <w:lang w:val="pt-PT" w:eastAsia="en-US" w:bidi="ar-SA"/>
      </w:rPr>
    </w:lvl>
    <w:lvl w:ilvl="1" w:tplc="D13EE1C8">
      <w:numFmt w:val="bullet"/>
      <w:lvlText w:val="•"/>
      <w:lvlJc w:val="left"/>
      <w:pPr>
        <w:ind w:left="1283" w:hanging="208"/>
      </w:pPr>
      <w:rPr>
        <w:rFonts w:hint="default"/>
        <w:lang w:val="pt-PT" w:eastAsia="en-US" w:bidi="ar-SA"/>
      </w:rPr>
    </w:lvl>
    <w:lvl w:ilvl="2" w:tplc="48ECDBF4">
      <w:numFmt w:val="bullet"/>
      <w:lvlText w:val="•"/>
      <w:lvlJc w:val="left"/>
      <w:pPr>
        <w:ind w:left="2147" w:hanging="208"/>
      </w:pPr>
      <w:rPr>
        <w:rFonts w:hint="default"/>
        <w:lang w:val="pt-PT" w:eastAsia="en-US" w:bidi="ar-SA"/>
      </w:rPr>
    </w:lvl>
    <w:lvl w:ilvl="3" w:tplc="A420D1C6">
      <w:numFmt w:val="bullet"/>
      <w:lvlText w:val="•"/>
      <w:lvlJc w:val="left"/>
      <w:pPr>
        <w:ind w:left="3011" w:hanging="208"/>
      </w:pPr>
      <w:rPr>
        <w:rFonts w:hint="default"/>
        <w:lang w:val="pt-PT" w:eastAsia="en-US" w:bidi="ar-SA"/>
      </w:rPr>
    </w:lvl>
    <w:lvl w:ilvl="4" w:tplc="404E781C">
      <w:numFmt w:val="bullet"/>
      <w:lvlText w:val="•"/>
      <w:lvlJc w:val="left"/>
      <w:pPr>
        <w:ind w:left="3875" w:hanging="208"/>
      </w:pPr>
      <w:rPr>
        <w:rFonts w:hint="default"/>
        <w:lang w:val="pt-PT" w:eastAsia="en-US" w:bidi="ar-SA"/>
      </w:rPr>
    </w:lvl>
    <w:lvl w:ilvl="5" w:tplc="5BE842A6">
      <w:numFmt w:val="bullet"/>
      <w:lvlText w:val="•"/>
      <w:lvlJc w:val="left"/>
      <w:pPr>
        <w:ind w:left="4739" w:hanging="208"/>
      </w:pPr>
      <w:rPr>
        <w:rFonts w:hint="default"/>
        <w:lang w:val="pt-PT" w:eastAsia="en-US" w:bidi="ar-SA"/>
      </w:rPr>
    </w:lvl>
    <w:lvl w:ilvl="6" w:tplc="36CEE8E4">
      <w:numFmt w:val="bullet"/>
      <w:lvlText w:val="•"/>
      <w:lvlJc w:val="left"/>
      <w:pPr>
        <w:ind w:left="5603" w:hanging="208"/>
      </w:pPr>
      <w:rPr>
        <w:rFonts w:hint="default"/>
        <w:lang w:val="pt-PT" w:eastAsia="en-US" w:bidi="ar-SA"/>
      </w:rPr>
    </w:lvl>
    <w:lvl w:ilvl="7" w:tplc="095EDBA4">
      <w:numFmt w:val="bullet"/>
      <w:lvlText w:val="•"/>
      <w:lvlJc w:val="left"/>
      <w:pPr>
        <w:ind w:left="6467" w:hanging="208"/>
      </w:pPr>
      <w:rPr>
        <w:rFonts w:hint="default"/>
        <w:lang w:val="pt-PT" w:eastAsia="en-US" w:bidi="ar-SA"/>
      </w:rPr>
    </w:lvl>
    <w:lvl w:ilvl="8" w:tplc="AF3AB2D2">
      <w:numFmt w:val="bullet"/>
      <w:lvlText w:val="•"/>
      <w:lvlJc w:val="left"/>
      <w:pPr>
        <w:ind w:left="7331" w:hanging="208"/>
      </w:pPr>
      <w:rPr>
        <w:rFonts w:hint="default"/>
        <w:lang w:val="pt-PT" w:eastAsia="en-US" w:bidi="ar-SA"/>
      </w:rPr>
    </w:lvl>
  </w:abstractNum>
  <w:abstractNum w:abstractNumId="17" w15:restartNumberingAfterBreak="0">
    <w:nsid w:val="2CFD1B5E"/>
    <w:multiLevelType w:val="hybridMultilevel"/>
    <w:tmpl w:val="170450F6"/>
    <w:lvl w:ilvl="0" w:tplc="82C683AA">
      <w:start w:val="1"/>
      <w:numFmt w:val="lowerLetter"/>
      <w:lvlText w:val="%1)"/>
      <w:lvlJc w:val="left"/>
      <w:pPr>
        <w:ind w:left="218" w:hanging="215"/>
      </w:pPr>
      <w:rPr>
        <w:rFonts w:ascii="Calibri" w:eastAsia="Calibri" w:hAnsi="Calibri" w:cs="Calibri" w:hint="default"/>
        <w:w w:val="101"/>
        <w:sz w:val="20"/>
        <w:szCs w:val="20"/>
        <w:lang w:val="pt-PT" w:eastAsia="en-US" w:bidi="ar-SA"/>
      </w:rPr>
    </w:lvl>
    <w:lvl w:ilvl="1" w:tplc="8930994E">
      <w:numFmt w:val="bullet"/>
      <w:lvlText w:val="•"/>
      <w:lvlJc w:val="left"/>
      <w:pPr>
        <w:ind w:left="1103" w:hanging="215"/>
      </w:pPr>
      <w:rPr>
        <w:rFonts w:hint="default"/>
        <w:lang w:val="pt-PT" w:eastAsia="en-US" w:bidi="ar-SA"/>
      </w:rPr>
    </w:lvl>
    <w:lvl w:ilvl="2" w:tplc="D8B420EE">
      <w:numFmt w:val="bullet"/>
      <w:lvlText w:val="•"/>
      <w:lvlJc w:val="left"/>
      <w:pPr>
        <w:ind w:left="1987" w:hanging="215"/>
      </w:pPr>
      <w:rPr>
        <w:rFonts w:hint="default"/>
        <w:lang w:val="pt-PT" w:eastAsia="en-US" w:bidi="ar-SA"/>
      </w:rPr>
    </w:lvl>
    <w:lvl w:ilvl="3" w:tplc="A300C0E8">
      <w:numFmt w:val="bullet"/>
      <w:lvlText w:val="•"/>
      <w:lvlJc w:val="left"/>
      <w:pPr>
        <w:ind w:left="2871" w:hanging="215"/>
      </w:pPr>
      <w:rPr>
        <w:rFonts w:hint="default"/>
        <w:lang w:val="pt-PT" w:eastAsia="en-US" w:bidi="ar-SA"/>
      </w:rPr>
    </w:lvl>
    <w:lvl w:ilvl="4" w:tplc="308A93C2">
      <w:numFmt w:val="bullet"/>
      <w:lvlText w:val="•"/>
      <w:lvlJc w:val="left"/>
      <w:pPr>
        <w:ind w:left="3755" w:hanging="215"/>
      </w:pPr>
      <w:rPr>
        <w:rFonts w:hint="default"/>
        <w:lang w:val="pt-PT" w:eastAsia="en-US" w:bidi="ar-SA"/>
      </w:rPr>
    </w:lvl>
    <w:lvl w:ilvl="5" w:tplc="FACE451E">
      <w:numFmt w:val="bullet"/>
      <w:lvlText w:val="•"/>
      <w:lvlJc w:val="left"/>
      <w:pPr>
        <w:ind w:left="4639" w:hanging="215"/>
      </w:pPr>
      <w:rPr>
        <w:rFonts w:hint="default"/>
        <w:lang w:val="pt-PT" w:eastAsia="en-US" w:bidi="ar-SA"/>
      </w:rPr>
    </w:lvl>
    <w:lvl w:ilvl="6" w:tplc="E38E50BE">
      <w:numFmt w:val="bullet"/>
      <w:lvlText w:val="•"/>
      <w:lvlJc w:val="left"/>
      <w:pPr>
        <w:ind w:left="5523" w:hanging="215"/>
      </w:pPr>
      <w:rPr>
        <w:rFonts w:hint="default"/>
        <w:lang w:val="pt-PT" w:eastAsia="en-US" w:bidi="ar-SA"/>
      </w:rPr>
    </w:lvl>
    <w:lvl w:ilvl="7" w:tplc="13A4F85A">
      <w:numFmt w:val="bullet"/>
      <w:lvlText w:val="•"/>
      <w:lvlJc w:val="left"/>
      <w:pPr>
        <w:ind w:left="6407" w:hanging="215"/>
      </w:pPr>
      <w:rPr>
        <w:rFonts w:hint="default"/>
        <w:lang w:val="pt-PT" w:eastAsia="en-US" w:bidi="ar-SA"/>
      </w:rPr>
    </w:lvl>
    <w:lvl w:ilvl="8" w:tplc="4BECFD2E">
      <w:numFmt w:val="bullet"/>
      <w:lvlText w:val="•"/>
      <w:lvlJc w:val="left"/>
      <w:pPr>
        <w:ind w:left="7291" w:hanging="215"/>
      </w:pPr>
      <w:rPr>
        <w:rFonts w:hint="default"/>
        <w:lang w:val="pt-PT" w:eastAsia="en-US" w:bidi="ar-SA"/>
      </w:rPr>
    </w:lvl>
  </w:abstractNum>
  <w:abstractNum w:abstractNumId="18" w15:restartNumberingAfterBreak="0">
    <w:nsid w:val="2FB747E1"/>
    <w:multiLevelType w:val="hybridMultilevel"/>
    <w:tmpl w:val="9DA06F20"/>
    <w:lvl w:ilvl="0" w:tplc="874AA186">
      <w:start w:val="1"/>
      <w:numFmt w:val="upperRoman"/>
      <w:lvlText w:val="%1"/>
      <w:lvlJc w:val="left"/>
      <w:pPr>
        <w:ind w:left="218" w:hanging="109"/>
      </w:pPr>
      <w:rPr>
        <w:rFonts w:ascii="Calibri" w:eastAsia="Calibri" w:hAnsi="Calibri" w:cs="Calibri" w:hint="default"/>
        <w:w w:val="101"/>
        <w:sz w:val="20"/>
        <w:szCs w:val="20"/>
        <w:lang w:val="pt-PT" w:eastAsia="en-US" w:bidi="ar-SA"/>
      </w:rPr>
    </w:lvl>
    <w:lvl w:ilvl="1" w:tplc="3FFADBDE">
      <w:numFmt w:val="bullet"/>
      <w:lvlText w:val="•"/>
      <w:lvlJc w:val="left"/>
      <w:pPr>
        <w:ind w:left="1103" w:hanging="109"/>
      </w:pPr>
      <w:rPr>
        <w:rFonts w:hint="default"/>
        <w:lang w:val="pt-PT" w:eastAsia="en-US" w:bidi="ar-SA"/>
      </w:rPr>
    </w:lvl>
    <w:lvl w:ilvl="2" w:tplc="7A3E36E0">
      <w:numFmt w:val="bullet"/>
      <w:lvlText w:val="•"/>
      <w:lvlJc w:val="left"/>
      <w:pPr>
        <w:ind w:left="1987" w:hanging="109"/>
      </w:pPr>
      <w:rPr>
        <w:rFonts w:hint="default"/>
        <w:lang w:val="pt-PT" w:eastAsia="en-US" w:bidi="ar-SA"/>
      </w:rPr>
    </w:lvl>
    <w:lvl w:ilvl="3" w:tplc="8BF0FAF8">
      <w:numFmt w:val="bullet"/>
      <w:lvlText w:val="•"/>
      <w:lvlJc w:val="left"/>
      <w:pPr>
        <w:ind w:left="2871" w:hanging="109"/>
      </w:pPr>
      <w:rPr>
        <w:rFonts w:hint="default"/>
        <w:lang w:val="pt-PT" w:eastAsia="en-US" w:bidi="ar-SA"/>
      </w:rPr>
    </w:lvl>
    <w:lvl w:ilvl="4" w:tplc="B03A3948">
      <w:numFmt w:val="bullet"/>
      <w:lvlText w:val="•"/>
      <w:lvlJc w:val="left"/>
      <w:pPr>
        <w:ind w:left="3755" w:hanging="109"/>
      </w:pPr>
      <w:rPr>
        <w:rFonts w:hint="default"/>
        <w:lang w:val="pt-PT" w:eastAsia="en-US" w:bidi="ar-SA"/>
      </w:rPr>
    </w:lvl>
    <w:lvl w:ilvl="5" w:tplc="CA5841FE">
      <w:numFmt w:val="bullet"/>
      <w:lvlText w:val="•"/>
      <w:lvlJc w:val="left"/>
      <w:pPr>
        <w:ind w:left="4639" w:hanging="109"/>
      </w:pPr>
      <w:rPr>
        <w:rFonts w:hint="default"/>
        <w:lang w:val="pt-PT" w:eastAsia="en-US" w:bidi="ar-SA"/>
      </w:rPr>
    </w:lvl>
    <w:lvl w:ilvl="6" w:tplc="0C542D1E">
      <w:numFmt w:val="bullet"/>
      <w:lvlText w:val="•"/>
      <w:lvlJc w:val="left"/>
      <w:pPr>
        <w:ind w:left="5523" w:hanging="109"/>
      </w:pPr>
      <w:rPr>
        <w:rFonts w:hint="default"/>
        <w:lang w:val="pt-PT" w:eastAsia="en-US" w:bidi="ar-SA"/>
      </w:rPr>
    </w:lvl>
    <w:lvl w:ilvl="7" w:tplc="452AEE4C">
      <w:numFmt w:val="bullet"/>
      <w:lvlText w:val="•"/>
      <w:lvlJc w:val="left"/>
      <w:pPr>
        <w:ind w:left="6407" w:hanging="109"/>
      </w:pPr>
      <w:rPr>
        <w:rFonts w:hint="default"/>
        <w:lang w:val="pt-PT" w:eastAsia="en-US" w:bidi="ar-SA"/>
      </w:rPr>
    </w:lvl>
    <w:lvl w:ilvl="8" w:tplc="A2BEFF72">
      <w:numFmt w:val="bullet"/>
      <w:lvlText w:val="•"/>
      <w:lvlJc w:val="left"/>
      <w:pPr>
        <w:ind w:left="7291" w:hanging="109"/>
      </w:pPr>
      <w:rPr>
        <w:rFonts w:hint="default"/>
        <w:lang w:val="pt-PT" w:eastAsia="en-US" w:bidi="ar-SA"/>
      </w:rPr>
    </w:lvl>
  </w:abstractNum>
  <w:abstractNum w:abstractNumId="19" w15:restartNumberingAfterBreak="0">
    <w:nsid w:val="35942CDE"/>
    <w:multiLevelType w:val="hybridMultilevel"/>
    <w:tmpl w:val="82D228B4"/>
    <w:lvl w:ilvl="0" w:tplc="04160013">
      <w:start w:val="1"/>
      <w:numFmt w:val="upperRoman"/>
      <w:lvlText w:val="%1."/>
      <w:lvlJc w:val="right"/>
      <w:pPr>
        <w:ind w:left="720" w:hanging="360"/>
      </w:pPr>
    </w:lvl>
    <w:lvl w:ilvl="1" w:tplc="ED2444FA">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6E958A7"/>
    <w:multiLevelType w:val="hybridMultilevel"/>
    <w:tmpl w:val="8C66AB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75B4F86"/>
    <w:multiLevelType w:val="hybridMultilevel"/>
    <w:tmpl w:val="0DB2DD1A"/>
    <w:lvl w:ilvl="0" w:tplc="CB5E6576">
      <w:start w:val="7"/>
      <w:numFmt w:val="upperRoman"/>
      <w:lvlText w:val="%1"/>
      <w:lvlJc w:val="left"/>
      <w:pPr>
        <w:ind w:left="218" w:hanging="274"/>
      </w:pPr>
      <w:rPr>
        <w:rFonts w:ascii="Calibri" w:eastAsia="Calibri" w:hAnsi="Calibri" w:cs="Calibri" w:hint="default"/>
        <w:w w:val="101"/>
        <w:sz w:val="20"/>
        <w:szCs w:val="20"/>
        <w:lang w:val="pt-PT" w:eastAsia="en-US" w:bidi="ar-SA"/>
      </w:rPr>
    </w:lvl>
    <w:lvl w:ilvl="1" w:tplc="F6942B18">
      <w:numFmt w:val="bullet"/>
      <w:lvlText w:val="•"/>
      <w:lvlJc w:val="left"/>
      <w:pPr>
        <w:ind w:left="1103" w:hanging="274"/>
      </w:pPr>
      <w:rPr>
        <w:rFonts w:hint="default"/>
        <w:lang w:val="pt-PT" w:eastAsia="en-US" w:bidi="ar-SA"/>
      </w:rPr>
    </w:lvl>
    <w:lvl w:ilvl="2" w:tplc="7E223FD0">
      <w:numFmt w:val="bullet"/>
      <w:lvlText w:val="•"/>
      <w:lvlJc w:val="left"/>
      <w:pPr>
        <w:ind w:left="1987" w:hanging="274"/>
      </w:pPr>
      <w:rPr>
        <w:rFonts w:hint="default"/>
        <w:lang w:val="pt-PT" w:eastAsia="en-US" w:bidi="ar-SA"/>
      </w:rPr>
    </w:lvl>
    <w:lvl w:ilvl="3" w:tplc="9214B050">
      <w:numFmt w:val="bullet"/>
      <w:lvlText w:val="•"/>
      <w:lvlJc w:val="left"/>
      <w:pPr>
        <w:ind w:left="2871" w:hanging="274"/>
      </w:pPr>
      <w:rPr>
        <w:rFonts w:hint="default"/>
        <w:lang w:val="pt-PT" w:eastAsia="en-US" w:bidi="ar-SA"/>
      </w:rPr>
    </w:lvl>
    <w:lvl w:ilvl="4" w:tplc="7E0653CA">
      <w:numFmt w:val="bullet"/>
      <w:lvlText w:val="•"/>
      <w:lvlJc w:val="left"/>
      <w:pPr>
        <w:ind w:left="3755" w:hanging="274"/>
      </w:pPr>
      <w:rPr>
        <w:rFonts w:hint="default"/>
        <w:lang w:val="pt-PT" w:eastAsia="en-US" w:bidi="ar-SA"/>
      </w:rPr>
    </w:lvl>
    <w:lvl w:ilvl="5" w:tplc="C79AEE8E">
      <w:numFmt w:val="bullet"/>
      <w:lvlText w:val="•"/>
      <w:lvlJc w:val="left"/>
      <w:pPr>
        <w:ind w:left="4639" w:hanging="274"/>
      </w:pPr>
      <w:rPr>
        <w:rFonts w:hint="default"/>
        <w:lang w:val="pt-PT" w:eastAsia="en-US" w:bidi="ar-SA"/>
      </w:rPr>
    </w:lvl>
    <w:lvl w:ilvl="6" w:tplc="851AA52E">
      <w:numFmt w:val="bullet"/>
      <w:lvlText w:val="•"/>
      <w:lvlJc w:val="left"/>
      <w:pPr>
        <w:ind w:left="5523" w:hanging="274"/>
      </w:pPr>
      <w:rPr>
        <w:rFonts w:hint="default"/>
        <w:lang w:val="pt-PT" w:eastAsia="en-US" w:bidi="ar-SA"/>
      </w:rPr>
    </w:lvl>
    <w:lvl w:ilvl="7" w:tplc="897E19E8">
      <w:numFmt w:val="bullet"/>
      <w:lvlText w:val="•"/>
      <w:lvlJc w:val="left"/>
      <w:pPr>
        <w:ind w:left="6407" w:hanging="274"/>
      </w:pPr>
      <w:rPr>
        <w:rFonts w:hint="default"/>
        <w:lang w:val="pt-PT" w:eastAsia="en-US" w:bidi="ar-SA"/>
      </w:rPr>
    </w:lvl>
    <w:lvl w:ilvl="8" w:tplc="37E82D10">
      <w:numFmt w:val="bullet"/>
      <w:lvlText w:val="•"/>
      <w:lvlJc w:val="left"/>
      <w:pPr>
        <w:ind w:left="7291" w:hanging="274"/>
      </w:pPr>
      <w:rPr>
        <w:rFonts w:hint="default"/>
        <w:lang w:val="pt-PT" w:eastAsia="en-US" w:bidi="ar-SA"/>
      </w:rPr>
    </w:lvl>
  </w:abstractNum>
  <w:abstractNum w:abstractNumId="22" w15:restartNumberingAfterBreak="0">
    <w:nsid w:val="376613ED"/>
    <w:multiLevelType w:val="hybridMultilevel"/>
    <w:tmpl w:val="40685B0C"/>
    <w:lvl w:ilvl="0" w:tplc="3D0E94B2">
      <w:start w:val="1"/>
      <w:numFmt w:val="upperRoman"/>
      <w:lvlText w:val="%1"/>
      <w:lvlJc w:val="left"/>
      <w:pPr>
        <w:ind w:left="218" w:hanging="110"/>
      </w:pPr>
      <w:rPr>
        <w:rFonts w:ascii="Calibri" w:eastAsia="Calibri" w:hAnsi="Calibri" w:cs="Calibri" w:hint="default"/>
        <w:w w:val="101"/>
        <w:sz w:val="20"/>
        <w:szCs w:val="20"/>
        <w:lang w:val="pt-PT" w:eastAsia="en-US" w:bidi="ar-SA"/>
      </w:rPr>
    </w:lvl>
    <w:lvl w:ilvl="1" w:tplc="E392E19C">
      <w:numFmt w:val="bullet"/>
      <w:lvlText w:val="•"/>
      <w:lvlJc w:val="left"/>
      <w:pPr>
        <w:ind w:left="1103" w:hanging="110"/>
      </w:pPr>
      <w:rPr>
        <w:rFonts w:hint="default"/>
        <w:lang w:val="pt-PT" w:eastAsia="en-US" w:bidi="ar-SA"/>
      </w:rPr>
    </w:lvl>
    <w:lvl w:ilvl="2" w:tplc="9BC68DD0">
      <w:numFmt w:val="bullet"/>
      <w:lvlText w:val="•"/>
      <w:lvlJc w:val="left"/>
      <w:pPr>
        <w:ind w:left="1987" w:hanging="110"/>
      </w:pPr>
      <w:rPr>
        <w:rFonts w:hint="default"/>
        <w:lang w:val="pt-PT" w:eastAsia="en-US" w:bidi="ar-SA"/>
      </w:rPr>
    </w:lvl>
    <w:lvl w:ilvl="3" w:tplc="E79C0512">
      <w:numFmt w:val="bullet"/>
      <w:lvlText w:val="•"/>
      <w:lvlJc w:val="left"/>
      <w:pPr>
        <w:ind w:left="2871" w:hanging="110"/>
      </w:pPr>
      <w:rPr>
        <w:rFonts w:hint="default"/>
        <w:lang w:val="pt-PT" w:eastAsia="en-US" w:bidi="ar-SA"/>
      </w:rPr>
    </w:lvl>
    <w:lvl w:ilvl="4" w:tplc="EFD20CC8">
      <w:numFmt w:val="bullet"/>
      <w:lvlText w:val="•"/>
      <w:lvlJc w:val="left"/>
      <w:pPr>
        <w:ind w:left="3755" w:hanging="110"/>
      </w:pPr>
      <w:rPr>
        <w:rFonts w:hint="default"/>
        <w:lang w:val="pt-PT" w:eastAsia="en-US" w:bidi="ar-SA"/>
      </w:rPr>
    </w:lvl>
    <w:lvl w:ilvl="5" w:tplc="C06EB808">
      <w:numFmt w:val="bullet"/>
      <w:lvlText w:val="•"/>
      <w:lvlJc w:val="left"/>
      <w:pPr>
        <w:ind w:left="4639" w:hanging="110"/>
      </w:pPr>
      <w:rPr>
        <w:rFonts w:hint="default"/>
        <w:lang w:val="pt-PT" w:eastAsia="en-US" w:bidi="ar-SA"/>
      </w:rPr>
    </w:lvl>
    <w:lvl w:ilvl="6" w:tplc="C37E64E4">
      <w:numFmt w:val="bullet"/>
      <w:lvlText w:val="•"/>
      <w:lvlJc w:val="left"/>
      <w:pPr>
        <w:ind w:left="5523" w:hanging="110"/>
      </w:pPr>
      <w:rPr>
        <w:rFonts w:hint="default"/>
        <w:lang w:val="pt-PT" w:eastAsia="en-US" w:bidi="ar-SA"/>
      </w:rPr>
    </w:lvl>
    <w:lvl w:ilvl="7" w:tplc="1F1E41F0">
      <w:numFmt w:val="bullet"/>
      <w:lvlText w:val="•"/>
      <w:lvlJc w:val="left"/>
      <w:pPr>
        <w:ind w:left="6407" w:hanging="110"/>
      </w:pPr>
      <w:rPr>
        <w:rFonts w:hint="default"/>
        <w:lang w:val="pt-PT" w:eastAsia="en-US" w:bidi="ar-SA"/>
      </w:rPr>
    </w:lvl>
    <w:lvl w:ilvl="8" w:tplc="14CC31F6">
      <w:numFmt w:val="bullet"/>
      <w:lvlText w:val="•"/>
      <w:lvlJc w:val="left"/>
      <w:pPr>
        <w:ind w:left="7291" w:hanging="110"/>
      </w:pPr>
      <w:rPr>
        <w:rFonts w:hint="default"/>
        <w:lang w:val="pt-PT" w:eastAsia="en-US" w:bidi="ar-SA"/>
      </w:rPr>
    </w:lvl>
  </w:abstractNum>
  <w:abstractNum w:abstractNumId="23" w15:restartNumberingAfterBreak="0">
    <w:nsid w:val="3DEC4E6E"/>
    <w:multiLevelType w:val="hybridMultilevel"/>
    <w:tmpl w:val="2C3E9874"/>
    <w:lvl w:ilvl="0" w:tplc="2F260CC0">
      <w:start w:val="5"/>
      <w:numFmt w:val="upperRoman"/>
      <w:lvlText w:val="%1"/>
      <w:lvlJc w:val="left"/>
      <w:pPr>
        <w:ind w:left="378" w:hanging="161"/>
      </w:pPr>
      <w:rPr>
        <w:rFonts w:ascii="Calibri" w:eastAsia="Calibri" w:hAnsi="Calibri" w:cs="Calibri" w:hint="default"/>
        <w:w w:val="101"/>
        <w:sz w:val="20"/>
        <w:szCs w:val="20"/>
        <w:lang w:val="pt-PT" w:eastAsia="en-US" w:bidi="ar-SA"/>
      </w:rPr>
    </w:lvl>
    <w:lvl w:ilvl="1" w:tplc="66D6840E">
      <w:start w:val="1"/>
      <w:numFmt w:val="decimal"/>
      <w:lvlText w:val="%2"/>
      <w:lvlJc w:val="left"/>
      <w:pPr>
        <w:ind w:left="366" w:hanging="149"/>
      </w:pPr>
      <w:rPr>
        <w:rFonts w:ascii="Calibri" w:eastAsia="Calibri" w:hAnsi="Calibri" w:cs="Calibri" w:hint="default"/>
        <w:w w:val="101"/>
        <w:sz w:val="20"/>
        <w:szCs w:val="20"/>
        <w:lang w:val="pt-PT" w:eastAsia="en-US" w:bidi="ar-SA"/>
      </w:rPr>
    </w:lvl>
    <w:lvl w:ilvl="2" w:tplc="A2401782">
      <w:numFmt w:val="bullet"/>
      <w:lvlText w:val="•"/>
      <w:lvlJc w:val="left"/>
      <w:pPr>
        <w:ind w:left="1344" w:hanging="149"/>
      </w:pPr>
      <w:rPr>
        <w:rFonts w:hint="default"/>
        <w:lang w:val="pt-PT" w:eastAsia="en-US" w:bidi="ar-SA"/>
      </w:rPr>
    </w:lvl>
    <w:lvl w:ilvl="3" w:tplc="5D2CB630">
      <w:numFmt w:val="bullet"/>
      <w:lvlText w:val="•"/>
      <w:lvlJc w:val="left"/>
      <w:pPr>
        <w:ind w:left="2308" w:hanging="149"/>
      </w:pPr>
      <w:rPr>
        <w:rFonts w:hint="default"/>
        <w:lang w:val="pt-PT" w:eastAsia="en-US" w:bidi="ar-SA"/>
      </w:rPr>
    </w:lvl>
    <w:lvl w:ilvl="4" w:tplc="CD8AD494">
      <w:numFmt w:val="bullet"/>
      <w:lvlText w:val="•"/>
      <w:lvlJc w:val="left"/>
      <w:pPr>
        <w:ind w:left="3273" w:hanging="149"/>
      </w:pPr>
      <w:rPr>
        <w:rFonts w:hint="default"/>
        <w:lang w:val="pt-PT" w:eastAsia="en-US" w:bidi="ar-SA"/>
      </w:rPr>
    </w:lvl>
    <w:lvl w:ilvl="5" w:tplc="DD42BCA6">
      <w:numFmt w:val="bullet"/>
      <w:lvlText w:val="•"/>
      <w:lvlJc w:val="left"/>
      <w:pPr>
        <w:ind w:left="4237" w:hanging="149"/>
      </w:pPr>
      <w:rPr>
        <w:rFonts w:hint="default"/>
        <w:lang w:val="pt-PT" w:eastAsia="en-US" w:bidi="ar-SA"/>
      </w:rPr>
    </w:lvl>
    <w:lvl w:ilvl="6" w:tplc="A8C62318">
      <w:numFmt w:val="bullet"/>
      <w:lvlText w:val="•"/>
      <w:lvlJc w:val="left"/>
      <w:pPr>
        <w:ind w:left="5201" w:hanging="149"/>
      </w:pPr>
      <w:rPr>
        <w:rFonts w:hint="default"/>
        <w:lang w:val="pt-PT" w:eastAsia="en-US" w:bidi="ar-SA"/>
      </w:rPr>
    </w:lvl>
    <w:lvl w:ilvl="7" w:tplc="D58C06EA">
      <w:numFmt w:val="bullet"/>
      <w:lvlText w:val="•"/>
      <w:lvlJc w:val="left"/>
      <w:pPr>
        <w:ind w:left="6166" w:hanging="149"/>
      </w:pPr>
      <w:rPr>
        <w:rFonts w:hint="default"/>
        <w:lang w:val="pt-PT" w:eastAsia="en-US" w:bidi="ar-SA"/>
      </w:rPr>
    </w:lvl>
    <w:lvl w:ilvl="8" w:tplc="AAC85AB6">
      <w:numFmt w:val="bullet"/>
      <w:lvlText w:val="•"/>
      <w:lvlJc w:val="left"/>
      <w:pPr>
        <w:ind w:left="7130" w:hanging="149"/>
      </w:pPr>
      <w:rPr>
        <w:rFonts w:hint="default"/>
        <w:lang w:val="pt-PT" w:eastAsia="en-US" w:bidi="ar-SA"/>
      </w:rPr>
    </w:lvl>
  </w:abstractNum>
  <w:abstractNum w:abstractNumId="24" w15:restartNumberingAfterBreak="0">
    <w:nsid w:val="41947CF7"/>
    <w:multiLevelType w:val="hybridMultilevel"/>
    <w:tmpl w:val="B35C4068"/>
    <w:lvl w:ilvl="0" w:tplc="63121958">
      <w:start w:val="1"/>
      <w:numFmt w:val="lowerLetter"/>
      <w:lvlText w:val="%1)"/>
      <w:lvlJc w:val="left"/>
      <w:pPr>
        <w:ind w:left="218" w:hanging="262"/>
      </w:pPr>
      <w:rPr>
        <w:rFonts w:ascii="Calibri" w:eastAsia="Calibri" w:hAnsi="Calibri" w:cs="Calibri" w:hint="default"/>
        <w:w w:val="101"/>
        <w:sz w:val="20"/>
        <w:szCs w:val="20"/>
        <w:lang w:val="pt-PT" w:eastAsia="en-US" w:bidi="ar-SA"/>
      </w:rPr>
    </w:lvl>
    <w:lvl w:ilvl="1" w:tplc="BAE47750">
      <w:numFmt w:val="bullet"/>
      <w:lvlText w:val="•"/>
      <w:lvlJc w:val="left"/>
      <w:pPr>
        <w:ind w:left="1103" w:hanging="262"/>
      </w:pPr>
      <w:rPr>
        <w:rFonts w:hint="default"/>
        <w:lang w:val="pt-PT" w:eastAsia="en-US" w:bidi="ar-SA"/>
      </w:rPr>
    </w:lvl>
    <w:lvl w:ilvl="2" w:tplc="D608AFFC">
      <w:numFmt w:val="bullet"/>
      <w:lvlText w:val="•"/>
      <w:lvlJc w:val="left"/>
      <w:pPr>
        <w:ind w:left="1987" w:hanging="262"/>
      </w:pPr>
      <w:rPr>
        <w:rFonts w:hint="default"/>
        <w:lang w:val="pt-PT" w:eastAsia="en-US" w:bidi="ar-SA"/>
      </w:rPr>
    </w:lvl>
    <w:lvl w:ilvl="3" w:tplc="03761418">
      <w:numFmt w:val="bullet"/>
      <w:lvlText w:val="•"/>
      <w:lvlJc w:val="left"/>
      <w:pPr>
        <w:ind w:left="2871" w:hanging="262"/>
      </w:pPr>
      <w:rPr>
        <w:rFonts w:hint="default"/>
        <w:lang w:val="pt-PT" w:eastAsia="en-US" w:bidi="ar-SA"/>
      </w:rPr>
    </w:lvl>
    <w:lvl w:ilvl="4" w:tplc="56961BD8">
      <w:numFmt w:val="bullet"/>
      <w:lvlText w:val="•"/>
      <w:lvlJc w:val="left"/>
      <w:pPr>
        <w:ind w:left="3755" w:hanging="262"/>
      </w:pPr>
      <w:rPr>
        <w:rFonts w:hint="default"/>
        <w:lang w:val="pt-PT" w:eastAsia="en-US" w:bidi="ar-SA"/>
      </w:rPr>
    </w:lvl>
    <w:lvl w:ilvl="5" w:tplc="A8B6F600">
      <w:numFmt w:val="bullet"/>
      <w:lvlText w:val="•"/>
      <w:lvlJc w:val="left"/>
      <w:pPr>
        <w:ind w:left="4639" w:hanging="262"/>
      </w:pPr>
      <w:rPr>
        <w:rFonts w:hint="default"/>
        <w:lang w:val="pt-PT" w:eastAsia="en-US" w:bidi="ar-SA"/>
      </w:rPr>
    </w:lvl>
    <w:lvl w:ilvl="6" w:tplc="F8602F74">
      <w:numFmt w:val="bullet"/>
      <w:lvlText w:val="•"/>
      <w:lvlJc w:val="left"/>
      <w:pPr>
        <w:ind w:left="5523" w:hanging="262"/>
      </w:pPr>
      <w:rPr>
        <w:rFonts w:hint="default"/>
        <w:lang w:val="pt-PT" w:eastAsia="en-US" w:bidi="ar-SA"/>
      </w:rPr>
    </w:lvl>
    <w:lvl w:ilvl="7" w:tplc="E4449642">
      <w:numFmt w:val="bullet"/>
      <w:lvlText w:val="•"/>
      <w:lvlJc w:val="left"/>
      <w:pPr>
        <w:ind w:left="6407" w:hanging="262"/>
      </w:pPr>
      <w:rPr>
        <w:rFonts w:hint="default"/>
        <w:lang w:val="pt-PT" w:eastAsia="en-US" w:bidi="ar-SA"/>
      </w:rPr>
    </w:lvl>
    <w:lvl w:ilvl="8" w:tplc="E5FEE940">
      <w:numFmt w:val="bullet"/>
      <w:lvlText w:val="•"/>
      <w:lvlJc w:val="left"/>
      <w:pPr>
        <w:ind w:left="7291" w:hanging="262"/>
      </w:pPr>
      <w:rPr>
        <w:rFonts w:hint="default"/>
        <w:lang w:val="pt-PT" w:eastAsia="en-US" w:bidi="ar-SA"/>
      </w:rPr>
    </w:lvl>
  </w:abstractNum>
  <w:abstractNum w:abstractNumId="25" w15:restartNumberingAfterBreak="0">
    <w:nsid w:val="4B682489"/>
    <w:multiLevelType w:val="hybridMultilevel"/>
    <w:tmpl w:val="9E686C56"/>
    <w:lvl w:ilvl="0" w:tplc="AC6C2500">
      <w:start w:val="1"/>
      <w:numFmt w:val="upperRoman"/>
      <w:lvlText w:val="%1"/>
      <w:lvlJc w:val="left"/>
      <w:pPr>
        <w:ind w:left="314" w:hanging="97"/>
      </w:pPr>
      <w:rPr>
        <w:rFonts w:ascii="Calibri" w:eastAsia="Calibri" w:hAnsi="Calibri" w:cs="Calibri" w:hint="default"/>
        <w:w w:val="101"/>
        <w:sz w:val="20"/>
        <w:szCs w:val="20"/>
        <w:lang w:val="pt-PT" w:eastAsia="en-US" w:bidi="ar-SA"/>
      </w:rPr>
    </w:lvl>
    <w:lvl w:ilvl="1" w:tplc="C58C0B6A">
      <w:numFmt w:val="bullet"/>
      <w:lvlText w:val="•"/>
      <w:lvlJc w:val="left"/>
      <w:pPr>
        <w:ind w:left="1193" w:hanging="97"/>
      </w:pPr>
      <w:rPr>
        <w:rFonts w:hint="default"/>
        <w:lang w:val="pt-PT" w:eastAsia="en-US" w:bidi="ar-SA"/>
      </w:rPr>
    </w:lvl>
    <w:lvl w:ilvl="2" w:tplc="51A8265E">
      <w:numFmt w:val="bullet"/>
      <w:lvlText w:val="•"/>
      <w:lvlJc w:val="left"/>
      <w:pPr>
        <w:ind w:left="2067" w:hanging="97"/>
      </w:pPr>
      <w:rPr>
        <w:rFonts w:hint="default"/>
        <w:lang w:val="pt-PT" w:eastAsia="en-US" w:bidi="ar-SA"/>
      </w:rPr>
    </w:lvl>
    <w:lvl w:ilvl="3" w:tplc="2F8EDB44">
      <w:numFmt w:val="bullet"/>
      <w:lvlText w:val="•"/>
      <w:lvlJc w:val="left"/>
      <w:pPr>
        <w:ind w:left="2941" w:hanging="97"/>
      </w:pPr>
      <w:rPr>
        <w:rFonts w:hint="default"/>
        <w:lang w:val="pt-PT" w:eastAsia="en-US" w:bidi="ar-SA"/>
      </w:rPr>
    </w:lvl>
    <w:lvl w:ilvl="4" w:tplc="7412368A">
      <w:numFmt w:val="bullet"/>
      <w:lvlText w:val="•"/>
      <w:lvlJc w:val="left"/>
      <w:pPr>
        <w:ind w:left="3815" w:hanging="97"/>
      </w:pPr>
      <w:rPr>
        <w:rFonts w:hint="default"/>
        <w:lang w:val="pt-PT" w:eastAsia="en-US" w:bidi="ar-SA"/>
      </w:rPr>
    </w:lvl>
    <w:lvl w:ilvl="5" w:tplc="9FB69A44">
      <w:numFmt w:val="bullet"/>
      <w:lvlText w:val="•"/>
      <w:lvlJc w:val="left"/>
      <w:pPr>
        <w:ind w:left="4689" w:hanging="97"/>
      </w:pPr>
      <w:rPr>
        <w:rFonts w:hint="default"/>
        <w:lang w:val="pt-PT" w:eastAsia="en-US" w:bidi="ar-SA"/>
      </w:rPr>
    </w:lvl>
    <w:lvl w:ilvl="6" w:tplc="930E06F8">
      <w:numFmt w:val="bullet"/>
      <w:lvlText w:val="•"/>
      <w:lvlJc w:val="left"/>
      <w:pPr>
        <w:ind w:left="5563" w:hanging="97"/>
      </w:pPr>
      <w:rPr>
        <w:rFonts w:hint="default"/>
        <w:lang w:val="pt-PT" w:eastAsia="en-US" w:bidi="ar-SA"/>
      </w:rPr>
    </w:lvl>
    <w:lvl w:ilvl="7" w:tplc="D332CFCC">
      <w:numFmt w:val="bullet"/>
      <w:lvlText w:val="•"/>
      <w:lvlJc w:val="left"/>
      <w:pPr>
        <w:ind w:left="6437" w:hanging="97"/>
      </w:pPr>
      <w:rPr>
        <w:rFonts w:hint="default"/>
        <w:lang w:val="pt-PT" w:eastAsia="en-US" w:bidi="ar-SA"/>
      </w:rPr>
    </w:lvl>
    <w:lvl w:ilvl="8" w:tplc="3E641112">
      <w:numFmt w:val="bullet"/>
      <w:lvlText w:val="•"/>
      <w:lvlJc w:val="left"/>
      <w:pPr>
        <w:ind w:left="7311" w:hanging="97"/>
      </w:pPr>
      <w:rPr>
        <w:rFonts w:hint="default"/>
        <w:lang w:val="pt-PT" w:eastAsia="en-US" w:bidi="ar-SA"/>
      </w:rPr>
    </w:lvl>
  </w:abstractNum>
  <w:abstractNum w:abstractNumId="26" w15:restartNumberingAfterBreak="0">
    <w:nsid w:val="50B033A5"/>
    <w:multiLevelType w:val="hybridMultilevel"/>
    <w:tmpl w:val="E15C45B8"/>
    <w:lvl w:ilvl="0" w:tplc="B8701D78">
      <w:start w:val="1"/>
      <w:numFmt w:val="decimalZero"/>
      <w:lvlText w:val="%1"/>
      <w:lvlJc w:val="left"/>
      <w:pPr>
        <w:ind w:left="449" w:hanging="360"/>
      </w:pPr>
      <w:rPr>
        <w:rFonts w:hint="default"/>
      </w:rPr>
    </w:lvl>
    <w:lvl w:ilvl="1" w:tplc="04160019" w:tentative="1">
      <w:start w:val="1"/>
      <w:numFmt w:val="lowerLetter"/>
      <w:lvlText w:val="%2."/>
      <w:lvlJc w:val="left"/>
      <w:pPr>
        <w:ind w:left="1169" w:hanging="360"/>
      </w:pPr>
    </w:lvl>
    <w:lvl w:ilvl="2" w:tplc="0416001B" w:tentative="1">
      <w:start w:val="1"/>
      <w:numFmt w:val="lowerRoman"/>
      <w:lvlText w:val="%3."/>
      <w:lvlJc w:val="right"/>
      <w:pPr>
        <w:ind w:left="1889" w:hanging="180"/>
      </w:pPr>
    </w:lvl>
    <w:lvl w:ilvl="3" w:tplc="0416000F" w:tentative="1">
      <w:start w:val="1"/>
      <w:numFmt w:val="decimal"/>
      <w:lvlText w:val="%4."/>
      <w:lvlJc w:val="left"/>
      <w:pPr>
        <w:ind w:left="2609" w:hanging="360"/>
      </w:pPr>
    </w:lvl>
    <w:lvl w:ilvl="4" w:tplc="04160019" w:tentative="1">
      <w:start w:val="1"/>
      <w:numFmt w:val="lowerLetter"/>
      <w:lvlText w:val="%5."/>
      <w:lvlJc w:val="left"/>
      <w:pPr>
        <w:ind w:left="3329" w:hanging="360"/>
      </w:pPr>
    </w:lvl>
    <w:lvl w:ilvl="5" w:tplc="0416001B" w:tentative="1">
      <w:start w:val="1"/>
      <w:numFmt w:val="lowerRoman"/>
      <w:lvlText w:val="%6."/>
      <w:lvlJc w:val="right"/>
      <w:pPr>
        <w:ind w:left="4049" w:hanging="180"/>
      </w:pPr>
    </w:lvl>
    <w:lvl w:ilvl="6" w:tplc="0416000F" w:tentative="1">
      <w:start w:val="1"/>
      <w:numFmt w:val="decimal"/>
      <w:lvlText w:val="%7."/>
      <w:lvlJc w:val="left"/>
      <w:pPr>
        <w:ind w:left="4769" w:hanging="360"/>
      </w:pPr>
    </w:lvl>
    <w:lvl w:ilvl="7" w:tplc="04160019" w:tentative="1">
      <w:start w:val="1"/>
      <w:numFmt w:val="lowerLetter"/>
      <w:lvlText w:val="%8."/>
      <w:lvlJc w:val="left"/>
      <w:pPr>
        <w:ind w:left="5489" w:hanging="360"/>
      </w:pPr>
    </w:lvl>
    <w:lvl w:ilvl="8" w:tplc="0416001B" w:tentative="1">
      <w:start w:val="1"/>
      <w:numFmt w:val="lowerRoman"/>
      <w:lvlText w:val="%9."/>
      <w:lvlJc w:val="right"/>
      <w:pPr>
        <w:ind w:left="6209" w:hanging="180"/>
      </w:pPr>
    </w:lvl>
  </w:abstractNum>
  <w:abstractNum w:abstractNumId="27" w15:restartNumberingAfterBreak="0">
    <w:nsid w:val="597242BB"/>
    <w:multiLevelType w:val="hybridMultilevel"/>
    <w:tmpl w:val="636A3284"/>
    <w:lvl w:ilvl="0" w:tplc="38626D88">
      <w:start w:val="1"/>
      <w:numFmt w:val="upperRoman"/>
      <w:lvlText w:val="%1"/>
      <w:lvlJc w:val="left"/>
      <w:pPr>
        <w:ind w:left="218" w:hanging="134"/>
      </w:pPr>
      <w:rPr>
        <w:rFonts w:ascii="Calibri" w:eastAsia="Calibri" w:hAnsi="Calibri" w:cs="Calibri" w:hint="default"/>
        <w:w w:val="101"/>
        <w:sz w:val="20"/>
        <w:szCs w:val="20"/>
        <w:lang w:val="pt-PT" w:eastAsia="en-US" w:bidi="ar-SA"/>
      </w:rPr>
    </w:lvl>
    <w:lvl w:ilvl="1" w:tplc="538A63F2">
      <w:numFmt w:val="bullet"/>
      <w:lvlText w:val="•"/>
      <w:lvlJc w:val="left"/>
      <w:pPr>
        <w:ind w:left="1103" w:hanging="134"/>
      </w:pPr>
      <w:rPr>
        <w:rFonts w:hint="default"/>
        <w:lang w:val="pt-PT" w:eastAsia="en-US" w:bidi="ar-SA"/>
      </w:rPr>
    </w:lvl>
    <w:lvl w:ilvl="2" w:tplc="D13A3F52">
      <w:numFmt w:val="bullet"/>
      <w:lvlText w:val="•"/>
      <w:lvlJc w:val="left"/>
      <w:pPr>
        <w:ind w:left="1987" w:hanging="134"/>
      </w:pPr>
      <w:rPr>
        <w:rFonts w:hint="default"/>
        <w:lang w:val="pt-PT" w:eastAsia="en-US" w:bidi="ar-SA"/>
      </w:rPr>
    </w:lvl>
    <w:lvl w:ilvl="3" w:tplc="7B7266A8">
      <w:numFmt w:val="bullet"/>
      <w:lvlText w:val="•"/>
      <w:lvlJc w:val="left"/>
      <w:pPr>
        <w:ind w:left="2871" w:hanging="134"/>
      </w:pPr>
      <w:rPr>
        <w:rFonts w:hint="default"/>
        <w:lang w:val="pt-PT" w:eastAsia="en-US" w:bidi="ar-SA"/>
      </w:rPr>
    </w:lvl>
    <w:lvl w:ilvl="4" w:tplc="B4662FAE">
      <w:numFmt w:val="bullet"/>
      <w:lvlText w:val="•"/>
      <w:lvlJc w:val="left"/>
      <w:pPr>
        <w:ind w:left="3755" w:hanging="134"/>
      </w:pPr>
      <w:rPr>
        <w:rFonts w:hint="default"/>
        <w:lang w:val="pt-PT" w:eastAsia="en-US" w:bidi="ar-SA"/>
      </w:rPr>
    </w:lvl>
    <w:lvl w:ilvl="5" w:tplc="74FEA866">
      <w:numFmt w:val="bullet"/>
      <w:lvlText w:val="•"/>
      <w:lvlJc w:val="left"/>
      <w:pPr>
        <w:ind w:left="4639" w:hanging="134"/>
      </w:pPr>
      <w:rPr>
        <w:rFonts w:hint="default"/>
        <w:lang w:val="pt-PT" w:eastAsia="en-US" w:bidi="ar-SA"/>
      </w:rPr>
    </w:lvl>
    <w:lvl w:ilvl="6" w:tplc="C4660DF0">
      <w:numFmt w:val="bullet"/>
      <w:lvlText w:val="•"/>
      <w:lvlJc w:val="left"/>
      <w:pPr>
        <w:ind w:left="5523" w:hanging="134"/>
      </w:pPr>
      <w:rPr>
        <w:rFonts w:hint="default"/>
        <w:lang w:val="pt-PT" w:eastAsia="en-US" w:bidi="ar-SA"/>
      </w:rPr>
    </w:lvl>
    <w:lvl w:ilvl="7" w:tplc="F8F451FE">
      <w:numFmt w:val="bullet"/>
      <w:lvlText w:val="•"/>
      <w:lvlJc w:val="left"/>
      <w:pPr>
        <w:ind w:left="6407" w:hanging="134"/>
      </w:pPr>
      <w:rPr>
        <w:rFonts w:hint="default"/>
        <w:lang w:val="pt-PT" w:eastAsia="en-US" w:bidi="ar-SA"/>
      </w:rPr>
    </w:lvl>
    <w:lvl w:ilvl="8" w:tplc="09185AF4">
      <w:numFmt w:val="bullet"/>
      <w:lvlText w:val="•"/>
      <w:lvlJc w:val="left"/>
      <w:pPr>
        <w:ind w:left="7291" w:hanging="134"/>
      </w:pPr>
      <w:rPr>
        <w:rFonts w:hint="default"/>
        <w:lang w:val="pt-PT" w:eastAsia="en-US" w:bidi="ar-SA"/>
      </w:rPr>
    </w:lvl>
  </w:abstractNum>
  <w:abstractNum w:abstractNumId="28" w15:restartNumberingAfterBreak="0">
    <w:nsid w:val="616E0E89"/>
    <w:multiLevelType w:val="hybridMultilevel"/>
    <w:tmpl w:val="841A3C7A"/>
    <w:lvl w:ilvl="0" w:tplc="9350D58A">
      <w:start w:val="4"/>
      <w:numFmt w:val="decimal"/>
      <w:lvlText w:val="%1"/>
      <w:lvlJc w:val="left"/>
      <w:pPr>
        <w:ind w:left="366" w:hanging="149"/>
      </w:pPr>
      <w:rPr>
        <w:rFonts w:ascii="Calibri" w:eastAsia="Calibri" w:hAnsi="Calibri" w:cs="Calibri" w:hint="default"/>
        <w:w w:val="101"/>
        <w:sz w:val="20"/>
        <w:szCs w:val="20"/>
        <w:lang w:val="pt-PT" w:eastAsia="en-US" w:bidi="ar-SA"/>
      </w:rPr>
    </w:lvl>
    <w:lvl w:ilvl="1" w:tplc="AE02276A">
      <w:numFmt w:val="bullet"/>
      <w:lvlText w:val="•"/>
      <w:lvlJc w:val="left"/>
      <w:pPr>
        <w:ind w:left="1229" w:hanging="149"/>
      </w:pPr>
      <w:rPr>
        <w:rFonts w:hint="default"/>
        <w:lang w:val="pt-PT" w:eastAsia="en-US" w:bidi="ar-SA"/>
      </w:rPr>
    </w:lvl>
    <w:lvl w:ilvl="2" w:tplc="5130EEE6">
      <w:numFmt w:val="bullet"/>
      <w:lvlText w:val="•"/>
      <w:lvlJc w:val="left"/>
      <w:pPr>
        <w:ind w:left="2099" w:hanging="149"/>
      </w:pPr>
      <w:rPr>
        <w:rFonts w:hint="default"/>
        <w:lang w:val="pt-PT" w:eastAsia="en-US" w:bidi="ar-SA"/>
      </w:rPr>
    </w:lvl>
    <w:lvl w:ilvl="3" w:tplc="8C5E74E4">
      <w:numFmt w:val="bullet"/>
      <w:lvlText w:val="•"/>
      <w:lvlJc w:val="left"/>
      <w:pPr>
        <w:ind w:left="2969" w:hanging="149"/>
      </w:pPr>
      <w:rPr>
        <w:rFonts w:hint="default"/>
        <w:lang w:val="pt-PT" w:eastAsia="en-US" w:bidi="ar-SA"/>
      </w:rPr>
    </w:lvl>
    <w:lvl w:ilvl="4" w:tplc="E4B4724A">
      <w:numFmt w:val="bullet"/>
      <w:lvlText w:val="•"/>
      <w:lvlJc w:val="left"/>
      <w:pPr>
        <w:ind w:left="3839" w:hanging="149"/>
      </w:pPr>
      <w:rPr>
        <w:rFonts w:hint="default"/>
        <w:lang w:val="pt-PT" w:eastAsia="en-US" w:bidi="ar-SA"/>
      </w:rPr>
    </w:lvl>
    <w:lvl w:ilvl="5" w:tplc="F1F6EAF0">
      <w:numFmt w:val="bullet"/>
      <w:lvlText w:val="•"/>
      <w:lvlJc w:val="left"/>
      <w:pPr>
        <w:ind w:left="4709" w:hanging="149"/>
      </w:pPr>
      <w:rPr>
        <w:rFonts w:hint="default"/>
        <w:lang w:val="pt-PT" w:eastAsia="en-US" w:bidi="ar-SA"/>
      </w:rPr>
    </w:lvl>
    <w:lvl w:ilvl="6" w:tplc="ADC87760">
      <w:numFmt w:val="bullet"/>
      <w:lvlText w:val="•"/>
      <w:lvlJc w:val="left"/>
      <w:pPr>
        <w:ind w:left="5579" w:hanging="149"/>
      </w:pPr>
      <w:rPr>
        <w:rFonts w:hint="default"/>
        <w:lang w:val="pt-PT" w:eastAsia="en-US" w:bidi="ar-SA"/>
      </w:rPr>
    </w:lvl>
    <w:lvl w:ilvl="7" w:tplc="FB4090BC">
      <w:numFmt w:val="bullet"/>
      <w:lvlText w:val="•"/>
      <w:lvlJc w:val="left"/>
      <w:pPr>
        <w:ind w:left="6449" w:hanging="149"/>
      </w:pPr>
      <w:rPr>
        <w:rFonts w:hint="default"/>
        <w:lang w:val="pt-PT" w:eastAsia="en-US" w:bidi="ar-SA"/>
      </w:rPr>
    </w:lvl>
    <w:lvl w:ilvl="8" w:tplc="F168D4E6">
      <w:numFmt w:val="bullet"/>
      <w:lvlText w:val="•"/>
      <w:lvlJc w:val="left"/>
      <w:pPr>
        <w:ind w:left="7319" w:hanging="149"/>
      </w:pPr>
      <w:rPr>
        <w:rFonts w:hint="default"/>
        <w:lang w:val="pt-PT" w:eastAsia="en-US" w:bidi="ar-SA"/>
      </w:rPr>
    </w:lvl>
  </w:abstractNum>
  <w:abstractNum w:abstractNumId="29" w15:restartNumberingAfterBreak="0">
    <w:nsid w:val="66B32848"/>
    <w:multiLevelType w:val="hybridMultilevel"/>
    <w:tmpl w:val="04DCAF10"/>
    <w:lvl w:ilvl="0" w:tplc="7AA0C350">
      <w:start w:val="1"/>
      <w:numFmt w:val="upperRoman"/>
      <w:lvlText w:val="%1"/>
      <w:lvlJc w:val="left"/>
      <w:pPr>
        <w:ind w:left="218" w:hanging="150"/>
      </w:pPr>
      <w:rPr>
        <w:rFonts w:ascii="Calibri" w:eastAsia="Calibri" w:hAnsi="Calibri" w:cs="Calibri" w:hint="default"/>
        <w:w w:val="101"/>
        <w:sz w:val="20"/>
        <w:szCs w:val="20"/>
        <w:lang w:val="pt-PT" w:eastAsia="en-US" w:bidi="ar-SA"/>
      </w:rPr>
    </w:lvl>
    <w:lvl w:ilvl="1" w:tplc="731A2E20">
      <w:numFmt w:val="bullet"/>
      <w:lvlText w:val="•"/>
      <w:lvlJc w:val="left"/>
      <w:pPr>
        <w:ind w:left="1103" w:hanging="150"/>
      </w:pPr>
      <w:rPr>
        <w:rFonts w:hint="default"/>
        <w:lang w:val="pt-PT" w:eastAsia="en-US" w:bidi="ar-SA"/>
      </w:rPr>
    </w:lvl>
    <w:lvl w:ilvl="2" w:tplc="020842AA">
      <w:numFmt w:val="bullet"/>
      <w:lvlText w:val="•"/>
      <w:lvlJc w:val="left"/>
      <w:pPr>
        <w:ind w:left="1987" w:hanging="150"/>
      </w:pPr>
      <w:rPr>
        <w:rFonts w:hint="default"/>
        <w:lang w:val="pt-PT" w:eastAsia="en-US" w:bidi="ar-SA"/>
      </w:rPr>
    </w:lvl>
    <w:lvl w:ilvl="3" w:tplc="C3807934">
      <w:numFmt w:val="bullet"/>
      <w:lvlText w:val="•"/>
      <w:lvlJc w:val="left"/>
      <w:pPr>
        <w:ind w:left="2871" w:hanging="150"/>
      </w:pPr>
      <w:rPr>
        <w:rFonts w:hint="default"/>
        <w:lang w:val="pt-PT" w:eastAsia="en-US" w:bidi="ar-SA"/>
      </w:rPr>
    </w:lvl>
    <w:lvl w:ilvl="4" w:tplc="2A30D20E">
      <w:numFmt w:val="bullet"/>
      <w:lvlText w:val="•"/>
      <w:lvlJc w:val="left"/>
      <w:pPr>
        <w:ind w:left="3755" w:hanging="150"/>
      </w:pPr>
      <w:rPr>
        <w:rFonts w:hint="default"/>
        <w:lang w:val="pt-PT" w:eastAsia="en-US" w:bidi="ar-SA"/>
      </w:rPr>
    </w:lvl>
    <w:lvl w:ilvl="5" w:tplc="1BBC3E02">
      <w:numFmt w:val="bullet"/>
      <w:lvlText w:val="•"/>
      <w:lvlJc w:val="left"/>
      <w:pPr>
        <w:ind w:left="4639" w:hanging="150"/>
      </w:pPr>
      <w:rPr>
        <w:rFonts w:hint="default"/>
        <w:lang w:val="pt-PT" w:eastAsia="en-US" w:bidi="ar-SA"/>
      </w:rPr>
    </w:lvl>
    <w:lvl w:ilvl="6" w:tplc="5B183E28">
      <w:numFmt w:val="bullet"/>
      <w:lvlText w:val="•"/>
      <w:lvlJc w:val="left"/>
      <w:pPr>
        <w:ind w:left="5523" w:hanging="150"/>
      </w:pPr>
      <w:rPr>
        <w:rFonts w:hint="default"/>
        <w:lang w:val="pt-PT" w:eastAsia="en-US" w:bidi="ar-SA"/>
      </w:rPr>
    </w:lvl>
    <w:lvl w:ilvl="7" w:tplc="E7E4B338">
      <w:numFmt w:val="bullet"/>
      <w:lvlText w:val="•"/>
      <w:lvlJc w:val="left"/>
      <w:pPr>
        <w:ind w:left="6407" w:hanging="150"/>
      </w:pPr>
      <w:rPr>
        <w:rFonts w:hint="default"/>
        <w:lang w:val="pt-PT" w:eastAsia="en-US" w:bidi="ar-SA"/>
      </w:rPr>
    </w:lvl>
    <w:lvl w:ilvl="8" w:tplc="FF4A7F48">
      <w:numFmt w:val="bullet"/>
      <w:lvlText w:val="•"/>
      <w:lvlJc w:val="left"/>
      <w:pPr>
        <w:ind w:left="7291" w:hanging="150"/>
      </w:pPr>
      <w:rPr>
        <w:rFonts w:hint="default"/>
        <w:lang w:val="pt-PT" w:eastAsia="en-US" w:bidi="ar-SA"/>
      </w:rPr>
    </w:lvl>
  </w:abstractNum>
  <w:abstractNum w:abstractNumId="30" w15:restartNumberingAfterBreak="0">
    <w:nsid w:val="6B8C369D"/>
    <w:multiLevelType w:val="hybridMultilevel"/>
    <w:tmpl w:val="AE602B96"/>
    <w:lvl w:ilvl="0" w:tplc="9BC8F69C">
      <w:start w:val="1"/>
      <w:numFmt w:val="upperRoman"/>
      <w:lvlText w:val="%1"/>
      <w:lvlJc w:val="left"/>
      <w:pPr>
        <w:ind w:left="218" w:hanging="127"/>
      </w:pPr>
      <w:rPr>
        <w:rFonts w:ascii="Calibri" w:eastAsia="Calibri" w:hAnsi="Calibri" w:cs="Calibri" w:hint="default"/>
        <w:w w:val="101"/>
        <w:sz w:val="20"/>
        <w:szCs w:val="20"/>
        <w:lang w:val="pt-PT" w:eastAsia="en-US" w:bidi="ar-SA"/>
      </w:rPr>
    </w:lvl>
    <w:lvl w:ilvl="1" w:tplc="7A184C54">
      <w:numFmt w:val="bullet"/>
      <w:lvlText w:val="•"/>
      <w:lvlJc w:val="left"/>
      <w:pPr>
        <w:ind w:left="1103" w:hanging="127"/>
      </w:pPr>
      <w:rPr>
        <w:rFonts w:hint="default"/>
        <w:lang w:val="pt-PT" w:eastAsia="en-US" w:bidi="ar-SA"/>
      </w:rPr>
    </w:lvl>
    <w:lvl w:ilvl="2" w:tplc="B7326AE4">
      <w:numFmt w:val="bullet"/>
      <w:lvlText w:val="•"/>
      <w:lvlJc w:val="left"/>
      <w:pPr>
        <w:ind w:left="1987" w:hanging="127"/>
      </w:pPr>
      <w:rPr>
        <w:rFonts w:hint="default"/>
        <w:lang w:val="pt-PT" w:eastAsia="en-US" w:bidi="ar-SA"/>
      </w:rPr>
    </w:lvl>
    <w:lvl w:ilvl="3" w:tplc="23087646">
      <w:numFmt w:val="bullet"/>
      <w:lvlText w:val="•"/>
      <w:lvlJc w:val="left"/>
      <w:pPr>
        <w:ind w:left="2871" w:hanging="127"/>
      </w:pPr>
      <w:rPr>
        <w:rFonts w:hint="default"/>
        <w:lang w:val="pt-PT" w:eastAsia="en-US" w:bidi="ar-SA"/>
      </w:rPr>
    </w:lvl>
    <w:lvl w:ilvl="4" w:tplc="F1DAE1CE">
      <w:numFmt w:val="bullet"/>
      <w:lvlText w:val="•"/>
      <w:lvlJc w:val="left"/>
      <w:pPr>
        <w:ind w:left="3755" w:hanging="127"/>
      </w:pPr>
      <w:rPr>
        <w:rFonts w:hint="default"/>
        <w:lang w:val="pt-PT" w:eastAsia="en-US" w:bidi="ar-SA"/>
      </w:rPr>
    </w:lvl>
    <w:lvl w:ilvl="5" w:tplc="38FA3AF6">
      <w:numFmt w:val="bullet"/>
      <w:lvlText w:val="•"/>
      <w:lvlJc w:val="left"/>
      <w:pPr>
        <w:ind w:left="4639" w:hanging="127"/>
      </w:pPr>
      <w:rPr>
        <w:rFonts w:hint="default"/>
        <w:lang w:val="pt-PT" w:eastAsia="en-US" w:bidi="ar-SA"/>
      </w:rPr>
    </w:lvl>
    <w:lvl w:ilvl="6" w:tplc="71D0DCCE">
      <w:numFmt w:val="bullet"/>
      <w:lvlText w:val="•"/>
      <w:lvlJc w:val="left"/>
      <w:pPr>
        <w:ind w:left="5523" w:hanging="127"/>
      </w:pPr>
      <w:rPr>
        <w:rFonts w:hint="default"/>
        <w:lang w:val="pt-PT" w:eastAsia="en-US" w:bidi="ar-SA"/>
      </w:rPr>
    </w:lvl>
    <w:lvl w:ilvl="7" w:tplc="7A72DAB0">
      <w:numFmt w:val="bullet"/>
      <w:lvlText w:val="•"/>
      <w:lvlJc w:val="left"/>
      <w:pPr>
        <w:ind w:left="6407" w:hanging="127"/>
      </w:pPr>
      <w:rPr>
        <w:rFonts w:hint="default"/>
        <w:lang w:val="pt-PT" w:eastAsia="en-US" w:bidi="ar-SA"/>
      </w:rPr>
    </w:lvl>
    <w:lvl w:ilvl="8" w:tplc="37D2FA50">
      <w:numFmt w:val="bullet"/>
      <w:lvlText w:val="•"/>
      <w:lvlJc w:val="left"/>
      <w:pPr>
        <w:ind w:left="7291" w:hanging="127"/>
      </w:pPr>
      <w:rPr>
        <w:rFonts w:hint="default"/>
        <w:lang w:val="pt-PT" w:eastAsia="en-US" w:bidi="ar-SA"/>
      </w:rPr>
    </w:lvl>
  </w:abstractNum>
  <w:abstractNum w:abstractNumId="31" w15:restartNumberingAfterBreak="0">
    <w:nsid w:val="6F3E7636"/>
    <w:multiLevelType w:val="hybridMultilevel"/>
    <w:tmpl w:val="ABB49CC4"/>
    <w:lvl w:ilvl="0" w:tplc="A1244EA2">
      <w:start w:val="1"/>
      <w:numFmt w:val="lowerLetter"/>
      <w:lvlText w:val="%1)"/>
      <w:lvlJc w:val="left"/>
      <w:pPr>
        <w:ind w:left="421" w:hanging="204"/>
      </w:pPr>
      <w:rPr>
        <w:rFonts w:ascii="Calibri" w:eastAsia="Calibri" w:hAnsi="Calibri" w:cs="Calibri" w:hint="default"/>
        <w:w w:val="101"/>
        <w:sz w:val="20"/>
        <w:szCs w:val="20"/>
        <w:lang w:val="pt-PT" w:eastAsia="en-US" w:bidi="ar-SA"/>
      </w:rPr>
    </w:lvl>
    <w:lvl w:ilvl="1" w:tplc="312E38CE">
      <w:numFmt w:val="bullet"/>
      <w:lvlText w:val="•"/>
      <w:lvlJc w:val="left"/>
      <w:pPr>
        <w:ind w:left="1283" w:hanging="204"/>
      </w:pPr>
      <w:rPr>
        <w:rFonts w:hint="default"/>
        <w:lang w:val="pt-PT" w:eastAsia="en-US" w:bidi="ar-SA"/>
      </w:rPr>
    </w:lvl>
    <w:lvl w:ilvl="2" w:tplc="B4C44DF6">
      <w:numFmt w:val="bullet"/>
      <w:lvlText w:val="•"/>
      <w:lvlJc w:val="left"/>
      <w:pPr>
        <w:ind w:left="2147" w:hanging="204"/>
      </w:pPr>
      <w:rPr>
        <w:rFonts w:hint="default"/>
        <w:lang w:val="pt-PT" w:eastAsia="en-US" w:bidi="ar-SA"/>
      </w:rPr>
    </w:lvl>
    <w:lvl w:ilvl="3" w:tplc="5BAC6752">
      <w:numFmt w:val="bullet"/>
      <w:lvlText w:val="•"/>
      <w:lvlJc w:val="left"/>
      <w:pPr>
        <w:ind w:left="3011" w:hanging="204"/>
      </w:pPr>
      <w:rPr>
        <w:rFonts w:hint="default"/>
        <w:lang w:val="pt-PT" w:eastAsia="en-US" w:bidi="ar-SA"/>
      </w:rPr>
    </w:lvl>
    <w:lvl w:ilvl="4" w:tplc="4D5E7F98">
      <w:numFmt w:val="bullet"/>
      <w:lvlText w:val="•"/>
      <w:lvlJc w:val="left"/>
      <w:pPr>
        <w:ind w:left="3875" w:hanging="204"/>
      </w:pPr>
      <w:rPr>
        <w:rFonts w:hint="default"/>
        <w:lang w:val="pt-PT" w:eastAsia="en-US" w:bidi="ar-SA"/>
      </w:rPr>
    </w:lvl>
    <w:lvl w:ilvl="5" w:tplc="5A307F6A">
      <w:numFmt w:val="bullet"/>
      <w:lvlText w:val="•"/>
      <w:lvlJc w:val="left"/>
      <w:pPr>
        <w:ind w:left="4739" w:hanging="204"/>
      </w:pPr>
      <w:rPr>
        <w:rFonts w:hint="default"/>
        <w:lang w:val="pt-PT" w:eastAsia="en-US" w:bidi="ar-SA"/>
      </w:rPr>
    </w:lvl>
    <w:lvl w:ilvl="6" w:tplc="9B6865FA">
      <w:numFmt w:val="bullet"/>
      <w:lvlText w:val="•"/>
      <w:lvlJc w:val="left"/>
      <w:pPr>
        <w:ind w:left="5603" w:hanging="204"/>
      </w:pPr>
      <w:rPr>
        <w:rFonts w:hint="default"/>
        <w:lang w:val="pt-PT" w:eastAsia="en-US" w:bidi="ar-SA"/>
      </w:rPr>
    </w:lvl>
    <w:lvl w:ilvl="7" w:tplc="A2808F64">
      <w:numFmt w:val="bullet"/>
      <w:lvlText w:val="•"/>
      <w:lvlJc w:val="left"/>
      <w:pPr>
        <w:ind w:left="6467" w:hanging="204"/>
      </w:pPr>
      <w:rPr>
        <w:rFonts w:hint="default"/>
        <w:lang w:val="pt-PT" w:eastAsia="en-US" w:bidi="ar-SA"/>
      </w:rPr>
    </w:lvl>
    <w:lvl w:ilvl="8" w:tplc="69369E7A">
      <w:numFmt w:val="bullet"/>
      <w:lvlText w:val="•"/>
      <w:lvlJc w:val="left"/>
      <w:pPr>
        <w:ind w:left="7331" w:hanging="204"/>
      </w:pPr>
      <w:rPr>
        <w:rFonts w:hint="default"/>
        <w:lang w:val="pt-PT" w:eastAsia="en-US" w:bidi="ar-SA"/>
      </w:rPr>
    </w:lvl>
  </w:abstractNum>
  <w:abstractNum w:abstractNumId="32" w15:restartNumberingAfterBreak="0">
    <w:nsid w:val="79673EBA"/>
    <w:multiLevelType w:val="hybridMultilevel"/>
    <w:tmpl w:val="6A0E268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A607DD9"/>
    <w:multiLevelType w:val="hybridMultilevel"/>
    <w:tmpl w:val="81B46FC4"/>
    <w:lvl w:ilvl="0" w:tplc="2722C466">
      <w:start w:val="1"/>
      <w:numFmt w:val="upperRoman"/>
      <w:lvlText w:val="%1"/>
      <w:lvlJc w:val="left"/>
      <w:pPr>
        <w:ind w:left="218" w:hanging="135"/>
      </w:pPr>
      <w:rPr>
        <w:rFonts w:ascii="Calibri" w:eastAsia="Calibri" w:hAnsi="Calibri" w:cs="Calibri" w:hint="default"/>
        <w:w w:val="101"/>
        <w:sz w:val="20"/>
        <w:szCs w:val="20"/>
        <w:lang w:val="pt-PT" w:eastAsia="en-US" w:bidi="ar-SA"/>
      </w:rPr>
    </w:lvl>
    <w:lvl w:ilvl="1" w:tplc="075A8A2E">
      <w:numFmt w:val="bullet"/>
      <w:lvlText w:val="•"/>
      <w:lvlJc w:val="left"/>
      <w:pPr>
        <w:ind w:left="1103" w:hanging="135"/>
      </w:pPr>
      <w:rPr>
        <w:rFonts w:hint="default"/>
        <w:lang w:val="pt-PT" w:eastAsia="en-US" w:bidi="ar-SA"/>
      </w:rPr>
    </w:lvl>
    <w:lvl w:ilvl="2" w:tplc="9A400898">
      <w:numFmt w:val="bullet"/>
      <w:lvlText w:val="•"/>
      <w:lvlJc w:val="left"/>
      <w:pPr>
        <w:ind w:left="1987" w:hanging="135"/>
      </w:pPr>
      <w:rPr>
        <w:rFonts w:hint="default"/>
        <w:lang w:val="pt-PT" w:eastAsia="en-US" w:bidi="ar-SA"/>
      </w:rPr>
    </w:lvl>
    <w:lvl w:ilvl="3" w:tplc="F39AF77E">
      <w:numFmt w:val="bullet"/>
      <w:lvlText w:val="•"/>
      <w:lvlJc w:val="left"/>
      <w:pPr>
        <w:ind w:left="2871" w:hanging="135"/>
      </w:pPr>
      <w:rPr>
        <w:rFonts w:hint="default"/>
        <w:lang w:val="pt-PT" w:eastAsia="en-US" w:bidi="ar-SA"/>
      </w:rPr>
    </w:lvl>
    <w:lvl w:ilvl="4" w:tplc="247C1C92">
      <w:numFmt w:val="bullet"/>
      <w:lvlText w:val="•"/>
      <w:lvlJc w:val="left"/>
      <w:pPr>
        <w:ind w:left="3755" w:hanging="135"/>
      </w:pPr>
      <w:rPr>
        <w:rFonts w:hint="default"/>
        <w:lang w:val="pt-PT" w:eastAsia="en-US" w:bidi="ar-SA"/>
      </w:rPr>
    </w:lvl>
    <w:lvl w:ilvl="5" w:tplc="8EA603CA">
      <w:numFmt w:val="bullet"/>
      <w:lvlText w:val="•"/>
      <w:lvlJc w:val="left"/>
      <w:pPr>
        <w:ind w:left="4639" w:hanging="135"/>
      </w:pPr>
      <w:rPr>
        <w:rFonts w:hint="default"/>
        <w:lang w:val="pt-PT" w:eastAsia="en-US" w:bidi="ar-SA"/>
      </w:rPr>
    </w:lvl>
    <w:lvl w:ilvl="6" w:tplc="BAF01AFA">
      <w:numFmt w:val="bullet"/>
      <w:lvlText w:val="•"/>
      <w:lvlJc w:val="left"/>
      <w:pPr>
        <w:ind w:left="5523" w:hanging="135"/>
      </w:pPr>
      <w:rPr>
        <w:rFonts w:hint="default"/>
        <w:lang w:val="pt-PT" w:eastAsia="en-US" w:bidi="ar-SA"/>
      </w:rPr>
    </w:lvl>
    <w:lvl w:ilvl="7" w:tplc="5646256E">
      <w:numFmt w:val="bullet"/>
      <w:lvlText w:val="•"/>
      <w:lvlJc w:val="left"/>
      <w:pPr>
        <w:ind w:left="6407" w:hanging="135"/>
      </w:pPr>
      <w:rPr>
        <w:rFonts w:hint="default"/>
        <w:lang w:val="pt-PT" w:eastAsia="en-US" w:bidi="ar-SA"/>
      </w:rPr>
    </w:lvl>
    <w:lvl w:ilvl="8" w:tplc="4AD88E0C">
      <w:numFmt w:val="bullet"/>
      <w:lvlText w:val="•"/>
      <w:lvlJc w:val="left"/>
      <w:pPr>
        <w:ind w:left="7291" w:hanging="135"/>
      </w:pPr>
      <w:rPr>
        <w:rFonts w:hint="default"/>
        <w:lang w:val="pt-PT" w:eastAsia="en-US" w:bidi="ar-SA"/>
      </w:rPr>
    </w:lvl>
  </w:abstractNum>
  <w:num w:numId="1">
    <w:abstractNumId w:val="14"/>
  </w:num>
  <w:num w:numId="2">
    <w:abstractNumId w:val="9"/>
  </w:num>
  <w:num w:numId="3">
    <w:abstractNumId w:val="23"/>
  </w:num>
  <w:num w:numId="4">
    <w:abstractNumId w:val="18"/>
  </w:num>
  <w:num w:numId="5">
    <w:abstractNumId w:val="12"/>
  </w:num>
  <w:num w:numId="6">
    <w:abstractNumId w:val="27"/>
  </w:num>
  <w:num w:numId="7">
    <w:abstractNumId w:val="25"/>
  </w:num>
  <w:num w:numId="8">
    <w:abstractNumId w:val="8"/>
  </w:num>
  <w:num w:numId="9">
    <w:abstractNumId w:val="29"/>
  </w:num>
  <w:num w:numId="10">
    <w:abstractNumId w:val="21"/>
  </w:num>
  <w:num w:numId="11">
    <w:abstractNumId w:val="6"/>
  </w:num>
  <w:num w:numId="12">
    <w:abstractNumId w:val="4"/>
  </w:num>
  <w:num w:numId="13">
    <w:abstractNumId w:val="31"/>
  </w:num>
  <w:num w:numId="14">
    <w:abstractNumId w:val="15"/>
  </w:num>
  <w:num w:numId="15">
    <w:abstractNumId w:val="17"/>
  </w:num>
  <w:num w:numId="16">
    <w:abstractNumId w:val="24"/>
  </w:num>
  <w:num w:numId="17">
    <w:abstractNumId w:val="33"/>
  </w:num>
  <w:num w:numId="18">
    <w:abstractNumId w:val="30"/>
  </w:num>
  <w:num w:numId="19">
    <w:abstractNumId w:val="22"/>
  </w:num>
  <w:num w:numId="20">
    <w:abstractNumId w:val="0"/>
  </w:num>
  <w:num w:numId="21">
    <w:abstractNumId w:val="7"/>
  </w:num>
  <w:num w:numId="22">
    <w:abstractNumId w:val="11"/>
  </w:num>
  <w:num w:numId="23">
    <w:abstractNumId w:val="2"/>
  </w:num>
  <w:num w:numId="24">
    <w:abstractNumId w:val="3"/>
  </w:num>
  <w:num w:numId="25">
    <w:abstractNumId w:val="16"/>
  </w:num>
  <w:num w:numId="26">
    <w:abstractNumId w:val="28"/>
  </w:num>
  <w:num w:numId="27">
    <w:abstractNumId w:val="5"/>
  </w:num>
  <w:num w:numId="28">
    <w:abstractNumId w:val="20"/>
  </w:num>
  <w:num w:numId="29">
    <w:abstractNumId w:val="10"/>
  </w:num>
  <w:num w:numId="30">
    <w:abstractNumId w:val="26"/>
  </w:num>
  <w:num w:numId="31">
    <w:abstractNumId w:val="19"/>
  </w:num>
  <w:num w:numId="32">
    <w:abstractNumId w:val="13"/>
  </w:num>
  <w:num w:numId="33">
    <w:abstractNumId w:val="1"/>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356"/>
    <w:rsid w:val="00595356"/>
    <w:rsid w:val="00B541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9892D8-8D27-4EF8-9A1D-F2D1E585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356"/>
    <w:pPr>
      <w:widowControl w:val="0"/>
      <w:autoSpaceDE w:val="0"/>
      <w:autoSpaceDN w:val="0"/>
      <w:spacing w:after="0" w:line="240" w:lineRule="auto"/>
    </w:pPr>
    <w:rPr>
      <w:rFonts w:ascii="Calibri" w:eastAsia="Calibri" w:hAnsi="Calibri" w:cs="Calibri"/>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5953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595356"/>
    <w:rPr>
      <w:sz w:val="20"/>
      <w:szCs w:val="20"/>
    </w:rPr>
  </w:style>
  <w:style w:type="character" w:customStyle="1" w:styleId="CorpodetextoChar">
    <w:name w:val="Corpo de texto Char"/>
    <w:basedOn w:val="Fontepargpadro"/>
    <w:link w:val="Corpodetexto"/>
    <w:uiPriority w:val="1"/>
    <w:rsid w:val="00595356"/>
    <w:rPr>
      <w:rFonts w:ascii="Calibri" w:eastAsia="Calibri" w:hAnsi="Calibri" w:cs="Calibri"/>
      <w:sz w:val="20"/>
      <w:szCs w:val="20"/>
      <w:lang w:val="pt-PT"/>
    </w:rPr>
  </w:style>
  <w:style w:type="paragraph" w:styleId="Ttulo">
    <w:name w:val="Title"/>
    <w:basedOn w:val="Normal"/>
    <w:link w:val="TtuloChar"/>
    <w:qFormat/>
    <w:rsid w:val="00595356"/>
    <w:pPr>
      <w:spacing w:before="251"/>
      <w:ind w:left="1954" w:right="156"/>
      <w:jc w:val="both"/>
    </w:pPr>
    <w:rPr>
      <w:rFonts w:ascii="Trebuchet MS" w:eastAsia="Trebuchet MS" w:hAnsi="Trebuchet MS" w:cs="Trebuchet MS"/>
      <w:b/>
      <w:bCs/>
      <w:sz w:val="28"/>
      <w:szCs w:val="28"/>
    </w:rPr>
  </w:style>
  <w:style w:type="character" w:customStyle="1" w:styleId="TtuloChar">
    <w:name w:val="Título Char"/>
    <w:basedOn w:val="Fontepargpadro"/>
    <w:link w:val="Ttulo"/>
    <w:rsid w:val="00595356"/>
    <w:rPr>
      <w:rFonts w:ascii="Trebuchet MS" w:eastAsia="Trebuchet MS" w:hAnsi="Trebuchet MS" w:cs="Trebuchet MS"/>
      <w:b/>
      <w:bCs/>
      <w:sz w:val="28"/>
      <w:szCs w:val="28"/>
      <w:lang w:val="pt-PT"/>
    </w:rPr>
  </w:style>
  <w:style w:type="paragraph" w:styleId="PargrafodaLista">
    <w:name w:val="List Paragraph"/>
    <w:basedOn w:val="Normal"/>
    <w:uiPriority w:val="1"/>
    <w:qFormat/>
    <w:rsid w:val="00595356"/>
    <w:pPr>
      <w:ind w:left="218"/>
    </w:pPr>
  </w:style>
  <w:style w:type="paragraph" w:customStyle="1" w:styleId="TableParagraph">
    <w:name w:val="Table Paragraph"/>
    <w:basedOn w:val="Normal"/>
    <w:uiPriority w:val="1"/>
    <w:qFormat/>
    <w:rsid w:val="00595356"/>
  </w:style>
  <w:style w:type="paragraph" w:styleId="Cabealho">
    <w:name w:val="header"/>
    <w:basedOn w:val="Normal"/>
    <w:link w:val="CabealhoChar"/>
    <w:uiPriority w:val="99"/>
    <w:unhideWhenUsed/>
    <w:rsid w:val="00595356"/>
    <w:pPr>
      <w:tabs>
        <w:tab w:val="center" w:pos="4252"/>
        <w:tab w:val="right" w:pos="8504"/>
      </w:tabs>
    </w:pPr>
  </w:style>
  <w:style w:type="character" w:customStyle="1" w:styleId="CabealhoChar">
    <w:name w:val="Cabeçalho Char"/>
    <w:basedOn w:val="Fontepargpadro"/>
    <w:link w:val="Cabealho"/>
    <w:uiPriority w:val="99"/>
    <w:rsid w:val="00595356"/>
    <w:rPr>
      <w:rFonts w:ascii="Calibri" w:eastAsia="Calibri" w:hAnsi="Calibri" w:cs="Calibri"/>
      <w:lang w:val="pt-PT"/>
    </w:rPr>
  </w:style>
  <w:style w:type="paragraph" w:styleId="Rodap">
    <w:name w:val="footer"/>
    <w:basedOn w:val="Normal"/>
    <w:link w:val="RodapChar"/>
    <w:uiPriority w:val="99"/>
    <w:unhideWhenUsed/>
    <w:rsid w:val="00595356"/>
    <w:pPr>
      <w:tabs>
        <w:tab w:val="center" w:pos="4252"/>
        <w:tab w:val="right" w:pos="8504"/>
      </w:tabs>
    </w:pPr>
  </w:style>
  <w:style w:type="character" w:customStyle="1" w:styleId="RodapChar">
    <w:name w:val="Rodapé Char"/>
    <w:basedOn w:val="Fontepargpadro"/>
    <w:link w:val="Rodap"/>
    <w:uiPriority w:val="99"/>
    <w:rsid w:val="00595356"/>
    <w:rPr>
      <w:rFonts w:ascii="Calibri" w:eastAsia="Calibri" w:hAnsi="Calibri" w:cs="Calibri"/>
      <w:lang w:val="pt-PT"/>
    </w:rPr>
  </w:style>
  <w:style w:type="paragraph" w:styleId="Corpodetexto2">
    <w:name w:val="Body Text 2"/>
    <w:basedOn w:val="Normal"/>
    <w:link w:val="Corpodetexto2Char"/>
    <w:uiPriority w:val="99"/>
    <w:semiHidden/>
    <w:unhideWhenUsed/>
    <w:rsid w:val="00595356"/>
    <w:pPr>
      <w:spacing w:after="120" w:line="480" w:lineRule="auto"/>
    </w:pPr>
  </w:style>
  <w:style w:type="character" w:customStyle="1" w:styleId="Corpodetexto2Char">
    <w:name w:val="Corpo de texto 2 Char"/>
    <w:basedOn w:val="Fontepargpadro"/>
    <w:link w:val="Corpodetexto2"/>
    <w:uiPriority w:val="99"/>
    <w:semiHidden/>
    <w:rsid w:val="00595356"/>
    <w:rPr>
      <w:rFonts w:ascii="Calibri" w:eastAsia="Calibri" w:hAnsi="Calibri" w:cs="Calibri"/>
      <w:lang w:val="pt-PT"/>
    </w:rPr>
  </w:style>
  <w:style w:type="character" w:styleId="Hyperlink">
    <w:name w:val="Hyperlink"/>
    <w:basedOn w:val="Fontepargpadro"/>
    <w:uiPriority w:val="99"/>
    <w:semiHidden/>
    <w:unhideWhenUsed/>
    <w:rsid w:val="00595356"/>
    <w:rPr>
      <w:color w:val="0000FF"/>
      <w:u w:val="single"/>
    </w:rPr>
  </w:style>
  <w:style w:type="character" w:customStyle="1" w:styleId="TtuloChar1">
    <w:name w:val="Título Char1"/>
    <w:rsid w:val="00595356"/>
    <w:rPr>
      <w:rFonts w:ascii="Times New Roman" w:eastAsia="Times New Roman" w:hAnsi="Times New Roman" w:cs="Times New Roman"/>
      <w:b/>
      <w:color w:val="000000"/>
      <w:sz w:val="36"/>
      <w:szCs w:val="40"/>
      <w:u w:val="single"/>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www.planalto.gov.br/ccivil_03/leis/lcp/lcp116.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26</Pages>
  <Words>6164</Words>
  <Characters>33288</Characters>
  <Application>Microsoft Office Word</Application>
  <DocSecurity>0</DocSecurity>
  <Lines>277</Lines>
  <Paragraphs>78</Paragraphs>
  <ScaleCrop>false</ScaleCrop>
  <Company/>
  <LinksUpToDate>false</LinksUpToDate>
  <CharactersWithSpaces>39374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Prodel</dc:creator>
  <cp:keywords/>
  <dc:description/>
  <cp:lastModifiedBy>Prodel</cp:lastModifiedBy>
  <cp:revision>1</cp:revision>
  <dcterms:created xsi:type="dcterms:W3CDTF">2022-01-03T18:16:00Z</dcterms:created>
  <dcterms:modified xsi:type="dcterms:W3CDTF">2022-01-03T18:19:00Z</dcterms:modified>
</cp:coreProperties>
</file>