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9C" w:rsidRDefault="00120744" w:rsidP="00CB2E5E">
      <w:pPr>
        <w:pStyle w:val="Heading1"/>
        <w:spacing w:before="38"/>
        <w:ind w:left="1293"/>
      </w:pPr>
      <w:r>
        <w:rPr>
          <w:spacing w:val="-1"/>
          <w:w w:val="125"/>
        </w:rPr>
        <w:t xml:space="preserve">PROJETO DE </w:t>
      </w:r>
      <w:r w:rsidR="00D71B02">
        <w:rPr>
          <w:spacing w:val="-1"/>
          <w:w w:val="125"/>
        </w:rPr>
        <w:t>LEI ORDINÁRIA</w:t>
      </w:r>
    </w:p>
    <w:p w:rsidR="00E92A9C" w:rsidRDefault="00E92A9C">
      <w:pPr>
        <w:pStyle w:val="Corpodetexto"/>
        <w:rPr>
          <w:b/>
          <w:sz w:val="30"/>
        </w:rPr>
      </w:pPr>
    </w:p>
    <w:p w:rsidR="00E92A9C" w:rsidRDefault="00E92A9C">
      <w:pPr>
        <w:pStyle w:val="Corpodetexto"/>
        <w:spacing w:before="3"/>
        <w:rPr>
          <w:b/>
          <w:sz w:val="23"/>
        </w:rPr>
      </w:pPr>
    </w:p>
    <w:p w:rsidR="00E92A9C" w:rsidRDefault="000B6739">
      <w:pPr>
        <w:spacing w:line="422" w:lineRule="auto"/>
        <w:ind w:left="1293" w:right="5502"/>
        <w:rPr>
          <w:b/>
        </w:rPr>
      </w:pPr>
      <w:r>
        <w:rPr>
          <w:b/>
          <w:spacing w:val="-5"/>
          <w:w w:val="125"/>
        </w:rPr>
        <w:t>SENHOR PRESIDENTE;</w:t>
      </w:r>
      <w:r>
        <w:rPr>
          <w:b/>
          <w:spacing w:val="-4"/>
          <w:w w:val="125"/>
        </w:rPr>
        <w:t xml:space="preserve"> </w:t>
      </w:r>
      <w:r>
        <w:rPr>
          <w:b/>
          <w:spacing w:val="-3"/>
          <w:w w:val="125"/>
        </w:rPr>
        <w:t>SENHORES</w:t>
      </w:r>
      <w:r>
        <w:rPr>
          <w:b/>
          <w:spacing w:val="-10"/>
          <w:w w:val="125"/>
        </w:rPr>
        <w:t xml:space="preserve"> </w:t>
      </w:r>
      <w:r>
        <w:rPr>
          <w:b/>
          <w:spacing w:val="-3"/>
          <w:w w:val="125"/>
        </w:rPr>
        <w:t>VEREADORES:</w:t>
      </w:r>
    </w:p>
    <w:p w:rsidR="00E92A9C" w:rsidRDefault="00E92A9C">
      <w:pPr>
        <w:pStyle w:val="Corpodetexto"/>
        <w:rPr>
          <w:b/>
          <w:sz w:val="36"/>
        </w:rPr>
      </w:pPr>
    </w:p>
    <w:p w:rsidR="00E92A9C" w:rsidRDefault="000B6739">
      <w:pPr>
        <w:pStyle w:val="Corpodetexto"/>
        <w:spacing w:line="252" w:lineRule="auto"/>
        <w:ind w:left="108" w:right="348" w:firstLine="1233"/>
      </w:pPr>
      <w:r>
        <w:rPr>
          <w:w w:val="115"/>
        </w:rPr>
        <w:t>CONSIDERANDO,</w:t>
      </w:r>
      <w:r>
        <w:rPr>
          <w:spacing w:val="1"/>
          <w:w w:val="115"/>
        </w:rPr>
        <w:t xml:space="preserve"> </w:t>
      </w:r>
      <w:r>
        <w:rPr>
          <w:w w:val="115"/>
        </w:rPr>
        <w:t>o</w:t>
      </w:r>
      <w:r>
        <w:rPr>
          <w:spacing w:val="7"/>
          <w:w w:val="115"/>
        </w:rPr>
        <w:t xml:space="preserve"> </w:t>
      </w:r>
      <w:r>
        <w:rPr>
          <w:w w:val="115"/>
        </w:rPr>
        <w:t>disposto</w:t>
      </w:r>
      <w:r>
        <w:rPr>
          <w:spacing w:val="7"/>
          <w:w w:val="115"/>
        </w:rPr>
        <w:t xml:space="preserve"> </w:t>
      </w:r>
      <w:r>
        <w:rPr>
          <w:w w:val="115"/>
        </w:rPr>
        <w:t>no</w:t>
      </w:r>
      <w:r>
        <w:rPr>
          <w:spacing w:val="7"/>
          <w:w w:val="115"/>
        </w:rPr>
        <w:t xml:space="preserve"> </w:t>
      </w:r>
      <w:r>
        <w:rPr>
          <w:w w:val="115"/>
        </w:rPr>
        <w:t>Art.14,</w:t>
      </w:r>
      <w:r>
        <w:rPr>
          <w:spacing w:val="1"/>
          <w:w w:val="115"/>
        </w:rPr>
        <w:t xml:space="preserve"> </w:t>
      </w:r>
      <w:r>
        <w:rPr>
          <w:w w:val="115"/>
        </w:rPr>
        <w:t>Inc.XIV</w:t>
      </w:r>
      <w:r>
        <w:rPr>
          <w:spacing w:val="4"/>
          <w:w w:val="115"/>
        </w:rPr>
        <w:t xml:space="preserve"> </w:t>
      </w:r>
      <w:r>
        <w:rPr>
          <w:w w:val="115"/>
        </w:rPr>
        <w:t>da</w:t>
      </w:r>
      <w:r>
        <w:rPr>
          <w:spacing w:val="-12"/>
          <w:w w:val="115"/>
        </w:rPr>
        <w:t xml:space="preserve"> </w:t>
      </w:r>
      <w:r>
        <w:rPr>
          <w:w w:val="115"/>
        </w:rPr>
        <w:t>Resolução</w:t>
      </w:r>
      <w:r>
        <w:rPr>
          <w:spacing w:val="7"/>
          <w:w w:val="115"/>
        </w:rPr>
        <w:t xml:space="preserve"> </w:t>
      </w:r>
      <w:r>
        <w:rPr>
          <w:w w:val="115"/>
        </w:rPr>
        <w:t>Nº</w:t>
      </w:r>
      <w:r>
        <w:rPr>
          <w:spacing w:val="-84"/>
          <w:w w:val="115"/>
        </w:rPr>
        <w:t xml:space="preserve"> </w:t>
      </w:r>
      <w:r>
        <w:rPr>
          <w:w w:val="120"/>
        </w:rPr>
        <w:t>034/2008;</w:t>
      </w:r>
    </w:p>
    <w:p w:rsidR="00E92A9C" w:rsidRDefault="000B6739">
      <w:pPr>
        <w:pStyle w:val="Corpodetexto"/>
        <w:spacing w:before="191" w:line="252" w:lineRule="auto"/>
        <w:ind w:left="108" w:firstLine="1281"/>
      </w:pPr>
      <w:r>
        <w:rPr>
          <w:w w:val="115"/>
        </w:rPr>
        <w:t>CONSIDERANDO, o disposto no Inc. III do § 1º do Art. 182 da Lei</w:t>
      </w:r>
      <w:r>
        <w:rPr>
          <w:spacing w:val="-84"/>
          <w:w w:val="115"/>
        </w:rPr>
        <w:t xml:space="preserve"> </w:t>
      </w:r>
      <w:r>
        <w:rPr>
          <w:w w:val="115"/>
        </w:rPr>
        <w:t>Orgânica</w:t>
      </w:r>
      <w:r>
        <w:rPr>
          <w:spacing w:val="-22"/>
          <w:w w:val="115"/>
        </w:rPr>
        <w:t xml:space="preserve"> </w:t>
      </w:r>
      <w:r>
        <w:rPr>
          <w:w w:val="115"/>
        </w:rPr>
        <w:t>do</w:t>
      </w:r>
      <w:r>
        <w:rPr>
          <w:spacing w:val="-5"/>
          <w:w w:val="115"/>
        </w:rPr>
        <w:t xml:space="preserve"> </w:t>
      </w:r>
      <w:r>
        <w:rPr>
          <w:w w:val="115"/>
        </w:rPr>
        <w:t>Munícipio;</w:t>
      </w:r>
    </w:p>
    <w:p w:rsidR="00E92A9C" w:rsidRDefault="000B6739">
      <w:pPr>
        <w:pStyle w:val="Corpodetexto"/>
        <w:spacing w:before="191" w:line="252" w:lineRule="auto"/>
        <w:ind w:left="108" w:firstLine="1281"/>
      </w:pPr>
      <w:r>
        <w:rPr>
          <w:spacing w:val="-4"/>
          <w:w w:val="115"/>
        </w:rPr>
        <w:t xml:space="preserve">CONSIDERANDO, que objetivo </w:t>
      </w:r>
      <w:r>
        <w:rPr>
          <w:spacing w:val="-3"/>
          <w:w w:val="115"/>
        </w:rPr>
        <w:t>do projeto visa unicamente</w:t>
      </w:r>
      <w:r>
        <w:rPr>
          <w:spacing w:val="-2"/>
          <w:w w:val="115"/>
        </w:rPr>
        <w:t xml:space="preserve"> </w:t>
      </w:r>
      <w:r>
        <w:rPr>
          <w:w w:val="110"/>
        </w:rPr>
        <w:t>regulamentar</w:t>
      </w:r>
      <w:r>
        <w:rPr>
          <w:spacing w:val="1"/>
          <w:w w:val="110"/>
        </w:rPr>
        <w:t xml:space="preserve"> </w:t>
      </w:r>
      <w:r>
        <w:rPr>
          <w:w w:val="110"/>
        </w:rPr>
        <w:t>o</w:t>
      </w:r>
      <w:r>
        <w:rPr>
          <w:spacing w:val="-1"/>
          <w:w w:val="110"/>
        </w:rPr>
        <w:t xml:space="preserve"> </w:t>
      </w:r>
      <w:r>
        <w:rPr>
          <w:w w:val="110"/>
        </w:rPr>
        <w:t>que</w:t>
      </w:r>
      <w:r>
        <w:rPr>
          <w:spacing w:val="-17"/>
          <w:w w:val="110"/>
        </w:rPr>
        <w:t xml:space="preserve"> </w:t>
      </w:r>
      <w:r>
        <w:rPr>
          <w:w w:val="110"/>
        </w:rPr>
        <w:t>já</w:t>
      </w:r>
      <w:r>
        <w:rPr>
          <w:spacing w:val="-18"/>
          <w:w w:val="110"/>
        </w:rPr>
        <w:t xml:space="preserve"> </w:t>
      </w:r>
      <w:r>
        <w:rPr>
          <w:w w:val="110"/>
        </w:rPr>
        <w:t>esta</w:t>
      </w:r>
      <w:r>
        <w:rPr>
          <w:spacing w:val="-18"/>
          <w:w w:val="110"/>
        </w:rPr>
        <w:t xml:space="preserve"> </w:t>
      </w:r>
      <w:r>
        <w:rPr>
          <w:w w:val="110"/>
        </w:rPr>
        <w:t>previsto</w:t>
      </w:r>
      <w:r>
        <w:rPr>
          <w:spacing w:val="-1"/>
          <w:w w:val="110"/>
        </w:rPr>
        <w:t xml:space="preserve"> </w:t>
      </w:r>
      <w:r>
        <w:rPr>
          <w:w w:val="110"/>
        </w:rPr>
        <w:t>em</w:t>
      </w:r>
      <w:r>
        <w:rPr>
          <w:spacing w:val="-13"/>
          <w:w w:val="110"/>
        </w:rPr>
        <w:t xml:space="preserve"> </w:t>
      </w:r>
      <w:r>
        <w:rPr>
          <w:w w:val="110"/>
        </w:rPr>
        <w:t>projeto</w:t>
      </w:r>
      <w:r>
        <w:rPr>
          <w:spacing w:val="-2"/>
          <w:w w:val="110"/>
        </w:rPr>
        <w:t xml:space="preserve"> </w:t>
      </w:r>
      <w:r>
        <w:rPr>
          <w:w w:val="110"/>
        </w:rPr>
        <w:t>aprovado</w:t>
      </w:r>
      <w:r>
        <w:rPr>
          <w:spacing w:val="-1"/>
          <w:w w:val="110"/>
        </w:rPr>
        <w:t xml:space="preserve"> </w:t>
      </w:r>
      <w:r>
        <w:rPr>
          <w:w w:val="110"/>
        </w:rPr>
        <w:t>junto</w:t>
      </w:r>
      <w:r>
        <w:rPr>
          <w:spacing w:val="-1"/>
          <w:w w:val="110"/>
        </w:rPr>
        <w:t xml:space="preserve"> </w:t>
      </w:r>
      <w:r>
        <w:rPr>
          <w:w w:val="110"/>
        </w:rPr>
        <w:t>a</w:t>
      </w:r>
      <w:r>
        <w:rPr>
          <w:spacing w:val="-17"/>
          <w:w w:val="110"/>
        </w:rPr>
        <w:t xml:space="preserve"> </w:t>
      </w:r>
      <w:r>
        <w:rPr>
          <w:w w:val="110"/>
        </w:rPr>
        <w:t>Prefeitura</w:t>
      </w:r>
      <w:r>
        <w:rPr>
          <w:spacing w:val="-80"/>
          <w:w w:val="110"/>
        </w:rPr>
        <w:t xml:space="preserve"> </w:t>
      </w:r>
      <w:r>
        <w:rPr>
          <w:w w:val="115"/>
        </w:rPr>
        <w:t>Municipal.</w:t>
      </w:r>
    </w:p>
    <w:p w:rsidR="00E92A9C" w:rsidRDefault="000B6739">
      <w:pPr>
        <w:pStyle w:val="Corpodetexto"/>
        <w:spacing w:before="191"/>
        <w:ind w:left="1382" w:right="1794"/>
        <w:jc w:val="center"/>
      </w:pPr>
      <w:r>
        <w:rPr>
          <w:spacing w:val="-1"/>
          <w:w w:val="115"/>
        </w:rPr>
        <w:t>CONSIDERANDO,</w:t>
      </w:r>
      <w:r>
        <w:rPr>
          <w:spacing w:val="-9"/>
          <w:w w:val="115"/>
        </w:rPr>
        <w:t xml:space="preserve"> </w:t>
      </w:r>
      <w:r>
        <w:rPr>
          <w:spacing w:val="-1"/>
          <w:w w:val="115"/>
        </w:rPr>
        <w:t>que</w:t>
      </w:r>
      <w:r>
        <w:rPr>
          <w:spacing w:val="-21"/>
          <w:w w:val="115"/>
        </w:rPr>
        <w:t xml:space="preserve"> </w:t>
      </w:r>
      <w:r>
        <w:rPr>
          <w:spacing w:val="-1"/>
          <w:w w:val="115"/>
        </w:rPr>
        <w:t>já</w:t>
      </w:r>
      <w:r>
        <w:rPr>
          <w:spacing w:val="-20"/>
          <w:w w:val="115"/>
        </w:rPr>
        <w:t xml:space="preserve"> </w:t>
      </w:r>
      <w:r>
        <w:rPr>
          <w:spacing w:val="-1"/>
          <w:w w:val="115"/>
        </w:rPr>
        <w:t>existe</w:t>
      </w:r>
      <w:r>
        <w:rPr>
          <w:spacing w:val="-21"/>
          <w:w w:val="115"/>
        </w:rPr>
        <w:t xml:space="preserve"> </w:t>
      </w:r>
      <w:r>
        <w:rPr>
          <w:spacing w:val="-1"/>
          <w:w w:val="115"/>
        </w:rPr>
        <w:t>via</w:t>
      </w:r>
      <w:r>
        <w:rPr>
          <w:spacing w:val="-21"/>
          <w:w w:val="115"/>
        </w:rPr>
        <w:t xml:space="preserve"> </w:t>
      </w:r>
      <w:r>
        <w:rPr>
          <w:spacing w:val="-1"/>
          <w:w w:val="115"/>
        </w:rPr>
        <w:t>no</w:t>
      </w:r>
      <w:r>
        <w:rPr>
          <w:spacing w:val="-3"/>
          <w:w w:val="115"/>
        </w:rPr>
        <w:t xml:space="preserve"> </w:t>
      </w:r>
      <w:r>
        <w:rPr>
          <w:spacing w:val="-1"/>
          <w:w w:val="115"/>
        </w:rPr>
        <w:t>mesmo</w:t>
      </w:r>
      <w:r>
        <w:rPr>
          <w:spacing w:val="-4"/>
          <w:w w:val="115"/>
        </w:rPr>
        <w:t xml:space="preserve"> </w:t>
      </w:r>
      <w:r>
        <w:rPr>
          <w:w w:val="115"/>
        </w:rPr>
        <w:t>sentido.</w:t>
      </w:r>
    </w:p>
    <w:p w:rsidR="0088041E" w:rsidRDefault="000B6739">
      <w:pPr>
        <w:spacing w:before="206" w:line="252" w:lineRule="auto"/>
        <w:ind w:left="108" w:right="348" w:firstLine="1281"/>
        <w:rPr>
          <w:spacing w:val="-4"/>
          <w:w w:val="120"/>
          <w:sz w:val="25"/>
        </w:rPr>
      </w:pPr>
      <w:r>
        <w:rPr>
          <w:spacing w:val="-5"/>
          <w:w w:val="115"/>
          <w:sz w:val="25"/>
        </w:rPr>
        <w:t xml:space="preserve">Diante do Exposto o vereador signitário </w:t>
      </w:r>
      <w:r>
        <w:rPr>
          <w:spacing w:val="-4"/>
          <w:w w:val="115"/>
          <w:sz w:val="25"/>
        </w:rPr>
        <w:t>apresenta incluso projeto</w:t>
      </w:r>
      <w:r>
        <w:rPr>
          <w:spacing w:val="-84"/>
          <w:w w:val="115"/>
          <w:sz w:val="25"/>
        </w:rPr>
        <w:t xml:space="preserve"> </w:t>
      </w:r>
      <w:r>
        <w:rPr>
          <w:spacing w:val="-4"/>
          <w:w w:val="120"/>
          <w:sz w:val="25"/>
        </w:rPr>
        <w:t xml:space="preserve">de lei que: </w:t>
      </w:r>
      <w:r w:rsidR="0088041E" w:rsidRPr="0088041E">
        <w:rPr>
          <w:b/>
          <w:spacing w:val="-4"/>
          <w:w w:val="120"/>
          <w:sz w:val="25"/>
        </w:rPr>
        <w:t>Denomina de Rua Padre Reinaldo Wiest a atual rua B do Loteamento Schroeder que está localizado a partir da Rua Paulo Bettin Filho, na Vila Guido Otto.</w:t>
      </w:r>
    </w:p>
    <w:p w:rsidR="00E92A9C" w:rsidRDefault="00E92A9C">
      <w:pPr>
        <w:spacing w:before="206" w:line="252" w:lineRule="auto"/>
        <w:ind w:left="108" w:right="348" w:firstLine="1281"/>
        <w:rPr>
          <w:b/>
          <w:sz w:val="25"/>
        </w:rPr>
      </w:pPr>
    </w:p>
    <w:p w:rsidR="00E92A9C" w:rsidRDefault="00E92A9C">
      <w:pPr>
        <w:pStyle w:val="Corpodetexto"/>
        <w:rPr>
          <w:b/>
          <w:sz w:val="30"/>
        </w:rPr>
      </w:pPr>
    </w:p>
    <w:p w:rsidR="00E92A9C" w:rsidRDefault="00E92A9C">
      <w:pPr>
        <w:pStyle w:val="Corpodetexto"/>
        <w:rPr>
          <w:b/>
          <w:sz w:val="30"/>
        </w:rPr>
      </w:pPr>
    </w:p>
    <w:p w:rsidR="00E92A9C" w:rsidRDefault="00E92A9C">
      <w:pPr>
        <w:pStyle w:val="Corpodetexto"/>
        <w:spacing w:before="11"/>
        <w:rPr>
          <w:b/>
          <w:sz w:val="34"/>
        </w:rPr>
      </w:pPr>
    </w:p>
    <w:p w:rsidR="00CD4259" w:rsidRDefault="00CD4259">
      <w:pPr>
        <w:pStyle w:val="Corpodetexto"/>
        <w:spacing w:line="410" w:lineRule="auto"/>
        <w:ind w:left="4895" w:right="99" w:hanging="145"/>
        <w:rPr>
          <w:w w:val="115"/>
        </w:rPr>
      </w:pPr>
    </w:p>
    <w:p w:rsidR="00CD4259" w:rsidRDefault="00CD4259">
      <w:pPr>
        <w:pStyle w:val="Corpodetexto"/>
        <w:spacing w:line="410" w:lineRule="auto"/>
        <w:ind w:left="4895" w:right="99" w:hanging="145"/>
        <w:rPr>
          <w:w w:val="115"/>
        </w:rPr>
      </w:pPr>
    </w:p>
    <w:p w:rsidR="00E92A9C" w:rsidRDefault="000B6739">
      <w:pPr>
        <w:pStyle w:val="Corpodetexto"/>
        <w:spacing w:line="410" w:lineRule="auto"/>
        <w:ind w:left="4895" w:right="99" w:hanging="145"/>
      </w:pPr>
      <w:r>
        <w:rPr>
          <w:w w:val="115"/>
        </w:rPr>
        <w:t>Sala</w:t>
      </w:r>
      <w:r>
        <w:rPr>
          <w:spacing w:val="-19"/>
          <w:w w:val="115"/>
        </w:rPr>
        <w:t xml:space="preserve"> </w:t>
      </w:r>
      <w:r>
        <w:rPr>
          <w:w w:val="115"/>
        </w:rPr>
        <w:t>de</w:t>
      </w:r>
      <w:r>
        <w:rPr>
          <w:spacing w:val="-19"/>
          <w:w w:val="115"/>
        </w:rPr>
        <w:t xml:space="preserve"> </w:t>
      </w:r>
      <w:r>
        <w:rPr>
          <w:w w:val="115"/>
        </w:rPr>
        <w:t>Sessões</w:t>
      </w:r>
      <w:r>
        <w:rPr>
          <w:spacing w:val="6"/>
          <w:w w:val="115"/>
        </w:rPr>
        <w:t xml:space="preserve"> </w:t>
      </w:r>
      <w:r>
        <w:rPr>
          <w:w w:val="115"/>
        </w:rPr>
        <w:t>Joaquim</w:t>
      </w:r>
      <w:r>
        <w:rPr>
          <w:spacing w:val="-15"/>
          <w:w w:val="115"/>
        </w:rPr>
        <w:t xml:space="preserve"> </w:t>
      </w:r>
      <w:r>
        <w:rPr>
          <w:w w:val="115"/>
        </w:rPr>
        <w:t>de</w:t>
      </w:r>
      <w:r>
        <w:rPr>
          <w:spacing w:val="-18"/>
          <w:w w:val="115"/>
        </w:rPr>
        <w:t xml:space="preserve"> </w:t>
      </w:r>
      <w:r>
        <w:rPr>
          <w:w w:val="115"/>
        </w:rPr>
        <w:t>Deus</w:t>
      </w:r>
      <w:r>
        <w:rPr>
          <w:spacing w:val="6"/>
          <w:w w:val="115"/>
        </w:rPr>
        <w:t xml:space="preserve"> </w:t>
      </w:r>
      <w:r>
        <w:rPr>
          <w:w w:val="115"/>
        </w:rPr>
        <w:t>Nunes</w:t>
      </w:r>
      <w:r>
        <w:rPr>
          <w:spacing w:val="-84"/>
          <w:w w:val="115"/>
        </w:rPr>
        <w:t xml:space="preserve"> </w:t>
      </w:r>
      <w:r>
        <w:rPr>
          <w:spacing w:val="-3"/>
          <w:w w:val="119"/>
        </w:rPr>
        <w:t>C</w:t>
      </w:r>
      <w:r>
        <w:rPr>
          <w:spacing w:val="-13"/>
          <w:w w:val="119"/>
        </w:rPr>
        <w:t>a</w:t>
      </w:r>
      <w:r>
        <w:rPr>
          <w:spacing w:val="-3"/>
          <w:w w:val="118"/>
        </w:rPr>
        <w:t>n</w:t>
      </w:r>
      <w:r>
        <w:rPr>
          <w:spacing w:val="-3"/>
          <w:w w:val="129"/>
        </w:rPr>
        <w:t>g</w:t>
      </w:r>
      <w:r>
        <w:rPr>
          <w:spacing w:val="-3"/>
          <w:w w:val="118"/>
        </w:rPr>
        <w:t>u</w:t>
      </w:r>
      <w:r>
        <w:rPr>
          <w:spacing w:val="3"/>
          <w:w w:val="113"/>
        </w:rPr>
        <w:t>ç</w:t>
      </w:r>
      <w:r>
        <w:rPr>
          <w:spacing w:val="-3"/>
          <w:w w:val="118"/>
        </w:rPr>
        <w:t>u</w:t>
      </w:r>
      <w:r>
        <w:rPr>
          <w:spacing w:val="-7"/>
          <w:w w:val="65"/>
        </w:rPr>
        <w:t>/</w:t>
      </w:r>
      <w:r>
        <w:rPr>
          <w:spacing w:val="-2"/>
          <w:w w:val="122"/>
        </w:rPr>
        <w:t>R</w:t>
      </w:r>
      <w:r>
        <w:rPr>
          <w:spacing w:val="-3"/>
          <w:w w:val="135"/>
        </w:rPr>
        <w:t>S</w:t>
      </w:r>
      <w:r>
        <w:rPr>
          <w:w w:val="88"/>
        </w:rPr>
        <w:t>,</w:t>
      </w:r>
      <w:r>
        <w:rPr>
          <w:spacing w:val="3"/>
        </w:rPr>
        <w:t xml:space="preserve"> </w:t>
      </w:r>
      <w:r>
        <w:rPr>
          <w:spacing w:val="-3"/>
          <w:w w:val="124"/>
        </w:rPr>
        <w:t>1</w:t>
      </w:r>
      <w:r w:rsidR="0088041E">
        <w:rPr>
          <w:w w:val="124"/>
        </w:rPr>
        <w:t>2</w:t>
      </w:r>
      <w:r>
        <w:rPr>
          <w:spacing w:val="1"/>
        </w:rPr>
        <w:t xml:space="preserve"> </w:t>
      </w:r>
      <w:r>
        <w:rPr>
          <w:spacing w:val="-3"/>
          <w:w w:val="116"/>
        </w:rPr>
        <w:t>d</w:t>
      </w:r>
      <w:r>
        <w:rPr>
          <w:w w:val="115"/>
        </w:rPr>
        <w:t>e</w:t>
      </w:r>
      <w:r>
        <w:rPr>
          <w:spacing w:val="-9"/>
        </w:rPr>
        <w:t xml:space="preserve"> </w:t>
      </w:r>
      <w:r w:rsidR="0088041E">
        <w:rPr>
          <w:spacing w:val="-3"/>
          <w:w w:val="116"/>
        </w:rPr>
        <w:t>maio</w:t>
      </w:r>
      <w:r>
        <w:rPr>
          <w:spacing w:val="8"/>
        </w:rPr>
        <w:t xml:space="preserve"> </w:t>
      </w:r>
      <w:r>
        <w:rPr>
          <w:spacing w:val="-3"/>
          <w:w w:val="116"/>
        </w:rPr>
        <w:t>d</w:t>
      </w:r>
      <w:r>
        <w:rPr>
          <w:w w:val="115"/>
        </w:rPr>
        <w:t>e</w:t>
      </w:r>
      <w:r>
        <w:rPr>
          <w:spacing w:val="-9"/>
        </w:rPr>
        <w:t xml:space="preserve"> </w:t>
      </w:r>
      <w:r>
        <w:rPr>
          <w:spacing w:val="-3"/>
          <w:w w:val="124"/>
        </w:rPr>
        <w:t>202</w:t>
      </w:r>
      <w:r w:rsidR="0088041E">
        <w:rPr>
          <w:spacing w:val="-3"/>
          <w:w w:val="124"/>
        </w:rPr>
        <w:t>2</w:t>
      </w:r>
      <w:r>
        <w:rPr>
          <w:w w:val="88"/>
        </w:rPr>
        <w:t>.</w:t>
      </w:r>
    </w:p>
    <w:p w:rsidR="00E92A9C" w:rsidRDefault="00E92A9C">
      <w:pPr>
        <w:pStyle w:val="Corpodetexto"/>
        <w:rPr>
          <w:sz w:val="30"/>
        </w:rPr>
      </w:pPr>
    </w:p>
    <w:p w:rsidR="00E92A9C" w:rsidRDefault="00E92A9C">
      <w:pPr>
        <w:pStyle w:val="Corpodetexto"/>
        <w:spacing w:before="8"/>
        <w:rPr>
          <w:sz w:val="41"/>
        </w:rPr>
      </w:pPr>
    </w:p>
    <w:p w:rsidR="00E92A9C" w:rsidRDefault="0088041E">
      <w:pPr>
        <w:pStyle w:val="Heading1"/>
        <w:ind w:right="1387"/>
      </w:pPr>
      <w:r>
        <w:rPr>
          <w:spacing w:val="-2"/>
          <w:w w:val="125"/>
        </w:rPr>
        <w:t>Jardel Souza de Oliveira</w:t>
      </w:r>
    </w:p>
    <w:p w:rsidR="00E92A9C" w:rsidRDefault="000B6739">
      <w:pPr>
        <w:pStyle w:val="Corpodetexto"/>
        <w:spacing w:before="206"/>
        <w:ind w:left="1382" w:right="1390"/>
        <w:jc w:val="center"/>
      </w:pPr>
      <w:r>
        <w:rPr>
          <w:w w:val="115"/>
        </w:rPr>
        <w:t>Vereador</w:t>
      </w:r>
      <w:r>
        <w:rPr>
          <w:spacing w:val="8"/>
          <w:w w:val="115"/>
        </w:rPr>
        <w:t xml:space="preserve"> </w:t>
      </w:r>
      <w:r>
        <w:rPr>
          <w:w w:val="115"/>
        </w:rPr>
        <w:t>Bancada</w:t>
      </w:r>
      <w:r>
        <w:rPr>
          <w:spacing w:val="-14"/>
          <w:w w:val="115"/>
        </w:rPr>
        <w:t xml:space="preserve"> </w:t>
      </w:r>
      <w:r>
        <w:rPr>
          <w:w w:val="115"/>
        </w:rPr>
        <w:t>P</w:t>
      </w:r>
      <w:r w:rsidR="0088041E">
        <w:rPr>
          <w:w w:val="115"/>
        </w:rPr>
        <w:t>SDB</w:t>
      </w:r>
    </w:p>
    <w:p w:rsidR="00E92A9C" w:rsidRDefault="00E92A9C">
      <w:pPr>
        <w:jc w:val="center"/>
        <w:sectPr w:rsidR="00E92A9C">
          <w:headerReference w:type="default" r:id="rId6"/>
          <w:footerReference w:type="default" r:id="rId7"/>
          <w:type w:val="continuous"/>
          <w:pgSz w:w="12240" w:h="15840"/>
          <w:pgMar w:top="2520" w:right="1160" w:bottom="420" w:left="1160" w:header="580" w:footer="230" w:gutter="0"/>
          <w:pgNumType w:start="1"/>
          <w:cols w:space="720"/>
        </w:sectPr>
      </w:pPr>
    </w:p>
    <w:p w:rsidR="00E92A9C" w:rsidRDefault="00E92A9C">
      <w:pPr>
        <w:pStyle w:val="Corpodetexto"/>
        <w:rPr>
          <w:sz w:val="20"/>
        </w:rPr>
      </w:pPr>
    </w:p>
    <w:p w:rsidR="00E92A9C" w:rsidRDefault="00E92A9C">
      <w:pPr>
        <w:pStyle w:val="Corpodetexto"/>
        <w:rPr>
          <w:sz w:val="20"/>
        </w:rPr>
      </w:pPr>
    </w:p>
    <w:p w:rsidR="00E92A9C" w:rsidRDefault="00E92A9C">
      <w:pPr>
        <w:pStyle w:val="Corpodetexto"/>
        <w:spacing w:before="1"/>
        <w:rPr>
          <w:sz w:val="26"/>
        </w:rPr>
      </w:pPr>
    </w:p>
    <w:p w:rsidR="00D71B02" w:rsidRDefault="00D71B02" w:rsidP="00D71B02">
      <w:pPr>
        <w:pStyle w:val="Heading1"/>
        <w:spacing w:before="38"/>
        <w:ind w:left="1293"/>
      </w:pPr>
      <w:r>
        <w:rPr>
          <w:spacing w:val="-1"/>
          <w:w w:val="125"/>
        </w:rPr>
        <w:t>PROJETO DE LEI ORDINÁRIA</w:t>
      </w:r>
    </w:p>
    <w:p w:rsidR="00E92A9C" w:rsidRDefault="00E92A9C">
      <w:pPr>
        <w:pStyle w:val="Corpodetexto"/>
        <w:rPr>
          <w:b/>
          <w:sz w:val="30"/>
        </w:rPr>
      </w:pPr>
    </w:p>
    <w:p w:rsidR="00E92A9C" w:rsidRDefault="00E92A9C">
      <w:pPr>
        <w:pStyle w:val="Corpodetexto"/>
        <w:spacing w:before="7"/>
        <w:rPr>
          <w:b/>
          <w:sz w:val="23"/>
        </w:rPr>
      </w:pPr>
    </w:p>
    <w:p w:rsidR="00E92A9C" w:rsidRPr="0088041E" w:rsidRDefault="0088041E" w:rsidP="0088041E">
      <w:pPr>
        <w:spacing w:line="252" w:lineRule="auto"/>
        <w:ind w:left="108" w:right="348" w:firstLine="1521"/>
        <w:rPr>
          <w:b/>
          <w:w w:val="120"/>
          <w:sz w:val="25"/>
        </w:rPr>
      </w:pPr>
      <w:r w:rsidRPr="0088041E">
        <w:rPr>
          <w:b/>
          <w:spacing w:val="-4"/>
          <w:w w:val="120"/>
          <w:sz w:val="25"/>
        </w:rPr>
        <w:t>Denomina de Rua Padre Reinaldo Wiest a atual rua B do Loteamento Schroeder que está localizado a partir da Rua Paulo Bettin Filho, na Vila Guido Otto.</w:t>
      </w:r>
    </w:p>
    <w:p w:rsidR="00E92A9C" w:rsidRDefault="0088041E">
      <w:pPr>
        <w:pStyle w:val="Corpodetexto"/>
        <w:spacing w:before="191"/>
        <w:ind w:left="1629"/>
      </w:pPr>
      <w:r>
        <w:rPr>
          <w:spacing w:val="-2"/>
          <w:w w:val="115"/>
        </w:rPr>
        <w:t>Jardel Souza de Oliveira</w:t>
      </w:r>
      <w:r w:rsidR="000B6739">
        <w:rPr>
          <w:spacing w:val="-1"/>
          <w:w w:val="115"/>
        </w:rPr>
        <w:t>,</w:t>
      </w:r>
      <w:r w:rsidR="000B6739">
        <w:rPr>
          <w:spacing w:val="-8"/>
          <w:w w:val="115"/>
        </w:rPr>
        <w:t xml:space="preserve"> </w:t>
      </w:r>
      <w:r w:rsidR="000B6739">
        <w:rPr>
          <w:spacing w:val="-1"/>
          <w:w w:val="115"/>
        </w:rPr>
        <w:t>Vereador</w:t>
      </w:r>
      <w:r w:rsidR="000B6739">
        <w:rPr>
          <w:w w:val="115"/>
        </w:rPr>
        <w:t xml:space="preserve"> </w:t>
      </w:r>
      <w:r w:rsidR="000B6739">
        <w:rPr>
          <w:spacing w:val="-1"/>
          <w:w w:val="115"/>
        </w:rPr>
        <w:t>da</w:t>
      </w:r>
      <w:r w:rsidR="000B6739">
        <w:rPr>
          <w:spacing w:val="-21"/>
          <w:w w:val="115"/>
        </w:rPr>
        <w:t xml:space="preserve"> </w:t>
      </w:r>
      <w:r w:rsidR="000B6739">
        <w:rPr>
          <w:spacing w:val="-1"/>
          <w:w w:val="115"/>
        </w:rPr>
        <w:t>Bancada</w:t>
      </w:r>
    </w:p>
    <w:p w:rsidR="00E92A9C" w:rsidRDefault="000B6739">
      <w:pPr>
        <w:pStyle w:val="Corpodetexto"/>
        <w:spacing w:before="14" w:line="252" w:lineRule="auto"/>
        <w:ind w:left="108" w:right="200"/>
      </w:pPr>
      <w:r>
        <w:rPr>
          <w:spacing w:val="-2"/>
          <w:w w:val="115"/>
        </w:rPr>
        <w:t>do</w:t>
      </w:r>
      <w:r>
        <w:rPr>
          <w:spacing w:val="-4"/>
          <w:w w:val="115"/>
        </w:rPr>
        <w:t xml:space="preserve"> </w:t>
      </w:r>
      <w:r>
        <w:rPr>
          <w:spacing w:val="-2"/>
          <w:w w:val="115"/>
        </w:rPr>
        <w:t>P</w:t>
      </w:r>
      <w:r w:rsidR="0088041E">
        <w:rPr>
          <w:spacing w:val="-2"/>
          <w:w w:val="115"/>
        </w:rPr>
        <w:t>SDB</w:t>
      </w:r>
      <w:r>
        <w:rPr>
          <w:spacing w:val="-2"/>
          <w:w w:val="115"/>
        </w:rPr>
        <w:t>,</w:t>
      </w:r>
      <w:r>
        <w:rPr>
          <w:spacing w:val="-8"/>
          <w:w w:val="115"/>
        </w:rPr>
        <w:t xml:space="preserve"> </w:t>
      </w:r>
      <w:r>
        <w:rPr>
          <w:spacing w:val="-2"/>
          <w:w w:val="115"/>
        </w:rPr>
        <w:t>no</w:t>
      </w:r>
      <w:r>
        <w:rPr>
          <w:spacing w:val="-3"/>
          <w:w w:val="115"/>
        </w:rPr>
        <w:t xml:space="preserve"> </w:t>
      </w:r>
      <w:r>
        <w:rPr>
          <w:spacing w:val="-2"/>
          <w:w w:val="115"/>
        </w:rPr>
        <w:t>uso</w:t>
      </w:r>
      <w:r>
        <w:rPr>
          <w:spacing w:val="-3"/>
          <w:w w:val="115"/>
        </w:rPr>
        <w:t xml:space="preserve"> </w:t>
      </w:r>
      <w:r>
        <w:rPr>
          <w:spacing w:val="-2"/>
          <w:w w:val="115"/>
        </w:rPr>
        <w:t>de</w:t>
      </w:r>
      <w:r>
        <w:rPr>
          <w:spacing w:val="-20"/>
          <w:w w:val="115"/>
        </w:rPr>
        <w:t xml:space="preserve"> </w:t>
      </w:r>
      <w:r>
        <w:rPr>
          <w:spacing w:val="-2"/>
          <w:w w:val="115"/>
        </w:rPr>
        <w:t>suas</w:t>
      </w:r>
      <w:r>
        <w:rPr>
          <w:spacing w:val="4"/>
          <w:w w:val="115"/>
        </w:rPr>
        <w:t xml:space="preserve"> </w:t>
      </w:r>
      <w:r>
        <w:rPr>
          <w:spacing w:val="-1"/>
          <w:w w:val="115"/>
        </w:rPr>
        <w:t>atribuições</w:t>
      </w:r>
      <w:r>
        <w:rPr>
          <w:spacing w:val="3"/>
          <w:w w:val="115"/>
        </w:rPr>
        <w:t xml:space="preserve"> </w:t>
      </w:r>
      <w:r>
        <w:rPr>
          <w:spacing w:val="-1"/>
          <w:w w:val="115"/>
        </w:rPr>
        <w:t>apresenta</w:t>
      </w:r>
      <w:r>
        <w:rPr>
          <w:spacing w:val="-20"/>
          <w:w w:val="115"/>
        </w:rPr>
        <w:t xml:space="preserve"> </w:t>
      </w:r>
      <w:r>
        <w:rPr>
          <w:spacing w:val="-1"/>
          <w:w w:val="115"/>
        </w:rPr>
        <w:t>o</w:t>
      </w:r>
      <w:r>
        <w:rPr>
          <w:spacing w:val="-3"/>
          <w:w w:val="115"/>
        </w:rPr>
        <w:t xml:space="preserve"> </w:t>
      </w:r>
      <w:r>
        <w:rPr>
          <w:spacing w:val="-1"/>
          <w:w w:val="115"/>
        </w:rPr>
        <w:t>presente</w:t>
      </w:r>
      <w:r>
        <w:rPr>
          <w:spacing w:val="-20"/>
          <w:w w:val="115"/>
        </w:rPr>
        <w:t xml:space="preserve"> </w:t>
      </w:r>
      <w:r>
        <w:rPr>
          <w:spacing w:val="-1"/>
          <w:w w:val="115"/>
        </w:rPr>
        <w:t>Projeto</w:t>
      </w:r>
      <w:r>
        <w:rPr>
          <w:spacing w:val="-84"/>
          <w:w w:val="115"/>
        </w:rPr>
        <w:t xml:space="preserve"> </w:t>
      </w:r>
      <w:r>
        <w:rPr>
          <w:w w:val="115"/>
        </w:rPr>
        <w:t>de</w:t>
      </w:r>
      <w:r>
        <w:rPr>
          <w:spacing w:val="-21"/>
          <w:w w:val="115"/>
        </w:rPr>
        <w:t xml:space="preserve"> </w:t>
      </w:r>
      <w:r>
        <w:rPr>
          <w:w w:val="115"/>
        </w:rPr>
        <w:t>Lei.</w:t>
      </w:r>
    </w:p>
    <w:p w:rsidR="00E92A9C" w:rsidRDefault="000B6739">
      <w:pPr>
        <w:pStyle w:val="Corpodetexto"/>
        <w:spacing w:before="191" w:line="252" w:lineRule="auto"/>
        <w:ind w:left="108" w:right="348" w:firstLine="1521"/>
      </w:pPr>
      <w:r>
        <w:rPr>
          <w:b/>
          <w:spacing w:val="-1"/>
          <w:w w:val="110"/>
        </w:rPr>
        <w:t>Art.</w:t>
      </w:r>
      <w:r>
        <w:rPr>
          <w:b/>
          <w:spacing w:val="7"/>
          <w:w w:val="110"/>
        </w:rPr>
        <w:t xml:space="preserve"> </w:t>
      </w:r>
      <w:r>
        <w:rPr>
          <w:b/>
          <w:spacing w:val="-1"/>
          <w:w w:val="110"/>
        </w:rPr>
        <w:t>1º</w:t>
      </w:r>
      <w:r>
        <w:rPr>
          <w:b/>
          <w:spacing w:val="-8"/>
          <w:w w:val="110"/>
        </w:rPr>
        <w:t xml:space="preserve"> </w:t>
      </w:r>
      <w:r>
        <w:rPr>
          <w:spacing w:val="-1"/>
          <w:w w:val="110"/>
        </w:rPr>
        <w:t>Fica</w:t>
      </w:r>
      <w:r>
        <w:rPr>
          <w:spacing w:val="-19"/>
          <w:w w:val="110"/>
        </w:rPr>
        <w:t xml:space="preserve"> </w:t>
      </w:r>
      <w:r>
        <w:rPr>
          <w:spacing w:val="-1"/>
          <w:w w:val="110"/>
        </w:rPr>
        <w:t>Denominada</w:t>
      </w:r>
      <w:r w:rsidR="00B525AF">
        <w:rPr>
          <w:spacing w:val="-1"/>
          <w:w w:val="110"/>
        </w:rPr>
        <w:t xml:space="preserve"> </w:t>
      </w:r>
      <w:r w:rsidR="00B525AF" w:rsidRPr="00B525AF">
        <w:rPr>
          <w:spacing w:val="-4"/>
          <w:w w:val="120"/>
        </w:rPr>
        <w:t>de Rua Padre Reinaldo Wiest a atual rua B do Loteamento Schroeder que está localizado a partir da Rua Paulo Bettin Filho, na Vila Guido Otto</w:t>
      </w:r>
      <w:r w:rsidR="00FF0DCC">
        <w:rPr>
          <w:spacing w:val="-4"/>
          <w:w w:val="120"/>
        </w:rPr>
        <w:t xml:space="preserve">, </w:t>
      </w:r>
      <w:r w:rsidR="00FF0DCC">
        <w:rPr>
          <w:w w:val="110"/>
        </w:rPr>
        <w:t>conforme</w:t>
      </w:r>
      <w:r w:rsidR="00FF0DCC">
        <w:rPr>
          <w:spacing w:val="-15"/>
          <w:w w:val="110"/>
        </w:rPr>
        <w:t xml:space="preserve"> </w:t>
      </w:r>
      <w:r w:rsidR="00FF0DCC">
        <w:rPr>
          <w:w w:val="110"/>
        </w:rPr>
        <w:t>bibliografia</w:t>
      </w:r>
      <w:r w:rsidR="00FF0DCC">
        <w:rPr>
          <w:spacing w:val="-15"/>
          <w:w w:val="110"/>
        </w:rPr>
        <w:t xml:space="preserve"> </w:t>
      </w:r>
      <w:r w:rsidR="00FF0DCC">
        <w:rPr>
          <w:w w:val="110"/>
        </w:rPr>
        <w:t>da</w:t>
      </w:r>
      <w:r w:rsidR="00FF0DCC">
        <w:rPr>
          <w:spacing w:val="-80"/>
          <w:w w:val="110"/>
        </w:rPr>
        <w:t xml:space="preserve"> </w:t>
      </w:r>
      <w:r w:rsidR="00FF0DCC">
        <w:rPr>
          <w:w w:val="115"/>
        </w:rPr>
        <w:t>pessoa</w:t>
      </w:r>
      <w:r w:rsidR="00FF0DCC">
        <w:rPr>
          <w:spacing w:val="-21"/>
          <w:w w:val="115"/>
        </w:rPr>
        <w:t xml:space="preserve"> </w:t>
      </w:r>
      <w:r w:rsidR="00FF0DCC">
        <w:rPr>
          <w:w w:val="115"/>
        </w:rPr>
        <w:t>em</w:t>
      </w:r>
      <w:r w:rsidR="00FF0DCC">
        <w:rPr>
          <w:spacing w:val="-16"/>
          <w:w w:val="115"/>
        </w:rPr>
        <w:t xml:space="preserve"> </w:t>
      </w:r>
      <w:r w:rsidR="00FF0DCC">
        <w:rPr>
          <w:w w:val="115"/>
        </w:rPr>
        <w:t>anexo.</w:t>
      </w:r>
      <w:r>
        <w:rPr>
          <w:spacing w:val="57"/>
          <w:w w:val="110"/>
        </w:rPr>
        <w:t xml:space="preserve"> </w:t>
      </w:r>
    </w:p>
    <w:p w:rsidR="00E92A9C" w:rsidRDefault="000B6739" w:rsidP="00B525AF">
      <w:pPr>
        <w:pStyle w:val="Corpodetexto"/>
        <w:spacing w:before="190"/>
        <w:ind w:left="909" w:firstLine="720"/>
      </w:pPr>
      <w:r>
        <w:rPr>
          <w:b/>
          <w:spacing w:val="-2"/>
          <w:w w:val="115"/>
        </w:rPr>
        <w:t>Art.</w:t>
      </w:r>
      <w:r>
        <w:rPr>
          <w:b/>
          <w:spacing w:val="7"/>
          <w:w w:val="115"/>
        </w:rPr>
        <w:t xml:space="preserve"> </w:t>
      </w:r>
      <w:r>
        <w:rPr>
          <w:b/>
          <w:spacing w:val="-2"/>
          <w:w w:val="115"/>
        </w:rPr>
        <w:t>2º</w:t>
      </w:r>
      <w:r>
        <w:rPr>
          <w:b/>
          <w:spacing w:val="-7"/>
          <w:w w:val="115"/>
        </w:rPr>
        <w:t xml:space="preserve"> </w:t>
      </w:r>
      <w:r>
        <w:rPr>
          <w:spacing w:val="-2"/>
          <w:w w:val="115"/>
        </w:rPr>
        <w:t>Esta</w:t>
      </w:r>
      <w:r>
        <w:rPr>
          <w:spacing w:val="-20"/>
          <w:w w:val="115"/>
        </w:rPr>
        <w:t xml:space="preserve"> </w:t>
      </w:r>
      <w:r>
        <w:rPr>
          <w:spacing w:val="-2"/>
          <w:w w:val="115"/>
        </w:rPr>
        <w:t>Lei</w:t>
      </w:r>
      <w:r>
        <w:rPr>
          <w:spacing w:val="-30"/>
          <w:w w:val="115"/>
        </w:rPr>
        <w:t xml:space="preserve"> </w:t>
      </w:r>
      <w:r>
        <w:rPr>
          <w:spacing w:val="-2"/>
          <w:w w:val="115"/>
        </w:rPr>
        <w:t>entra</w:t>
      </w:r>
      <w:r>
        <w:rPr>
          <w:spacing w:val="-21"/>
          <w:w w:val="115"/>
        </w:rPr>
        <w:t xml:space="preserve"> </w:t>
      </w:r>
      <w:r>
        <w:rPr>
          <w:spacing w:val="-2"/>
          <w:w w:val="115"/>
        </w:rPr>
        <w:t>em</w:t>
      </w:r>
      <w:r>
        <w:rPr>
          <w:spacing w:val="-16"/>
          <w:w w:val="115"/>
        </w:rPr>
        <w:t xml:space="preserve"> </w:t>
      </w:r>
      <w:r>
        <w:rPr>
          <w:spacing w:val="-2"/>
          <w:w w:val="115"/>
        </w:rPr>
        <w:t>vigor</w:t>
      </w:r>
      <w:r>
        <w:rPr>
          <w:w w:val="115"/>
        </w:rPr>
        <w:t xml:space="preserve"> </w:t>
      </w:r>
      <w:r>
        <w:rPr>
          <w:spacing w:val="-2"/>
          <w:w w:val="115"/>
        </w:rPr>
        <w:t>na</w:t>
      </w:r>
      <w:r>
        <w:rPr>
          <w:spacing w:val="-21"/>
          <w:w w:val="115"/>
        </w:rPr>
        <w:t xml:space="preserve"> </w:t>
      </w:r>
      <w:r>
        <w:rPr>
          <w:spacing w:val="-2"/>
          <w:w w:val="115"/>
        </w:rPr>
        <w:t>data</w:t>
      </w:r>
      <w:r>
        <w:rPr>
          <w:spacing w:val="-20"/>
          <w:w w:val="115"/>
        </w:rPr>
        <w:t xml:space="preserve"> </w:t>
      </w:r>
      <w:r>
        <w:rPr>
          <w:spacing w:val="-2"/>
          <w:w w:val="115"/>
        </w:rPr>
        <w:t>de</w:t>
      </w:r>
      <w:r>
        <w:rPr>
          <w:spacing w:val="-20"/>
          <w:w w:val="115"/>
        </w:rPr>
        <w:t xml:space="preserve"> </w:t>
      </w:r>
      <w:r>
        <w:rPr>
          <w:spacing w:val="-1"/>
          <w:w w:val="115"/>
        </w:rPr>
        <w:t>sua</w:t>
      </w:r>
      <w:r>
        <w:rPr>
          <w:spacing w:val="-20"/>
          <w:w w:val="115"/>
        </w:rPr>
        <w:t xml:space="preserve"> </w:t>
      </w:r>
      <w:r>
        <w:rPr>
          <w:spacing w:val="-1"/>
          <w:w w:val="115"/>
        </w:rPr>
        <w:t>publicação.</w:t>
      </w:r>
    </w:p>
    <w:p w:rsidR="00E92A9C" w:rsidRDefault="00E92A9C">
      <w:pPr>
        <w:pStyle w:val="Corpodetexto"/>
        <w:rPr>
          <w:sz w:val="30"/>
        </w:rPr>
      </w:pPr>
    </w:p>
    <w:p w:rsidR="00E92A9C" w:rsidRDefault="00E92A9C">
      <w:pPr>
        <w:pStyle w:val="Corpodetexto"/>
        <w:rPr>
          <w:sz w:val="30"/>
        </w:rPr>
      </w:pPr>
    </w:p>
    <w:p w:rsidR="00E92A9C" w:rsidRDefault="00E92A9C">
      <w:pPr>
        <w:pStyle w:val="Corpodetexto"/>
        <w:rPr>
          <w:sz w:val="30"/>
        </w:rPr>
      </w:pPr>
    </w:p>
    <w:p w:rsidR="00E92A9C" w:rsidRDefault="00E92A9C">
      <w:pPr>
        <w:pStyle w:val="Corpodetexto"/>
        <w:spacing w:before="3"/>
        <w:rPr>
          <w:sz w:val="35"/>
        </w:rPr>
      </w:pPr>
    </w:p>
    <w:p w:rsidR="00FF0DCC" w:rsidRDefault="00FF0DCC">
      <w:pPr>
        <w:pStyle w:val="Corpodetexto"/>
        <w:spacing w:before="3"/>
        <w:rPr>
          <w:sz w:val="35"/>
        </w:rPr>
      </w:pPr>
    </w:p>
    <w:p w:rsidR="00FF0DCC" w:rsidRDefault="00FF0DCC">
      <w:pPr>
        <w:pStyle w:val="Corpodetexto"/>
        <w:spacing w:before="3"/>
        <w:rPr>
          <w:sz w:val="35"/>
        </w:rPr>
      </w:pPr>
    </w:p>
    <w:p w:rsidR="00FF0DCC" w:rsidRDefault="00FF0DCC">
      <w:pPr>
        <w:pStyle w:val="Corpodetexto"/>
        <w:spacing w:before="3"/>
        <w:rPr>
          <w:sz w:val="35"/>
        </w:rPr>
      </w:pPr>
    </w:p>
    <w:p w:rsidR="00FF0DCC" w:rsidRDefault="00FF0DCC">
      <w:pPr>
        <w:pStyle w:val="Corpodetexto"/>
        <w:spacing w:before="3"/>
        <w:rPr>
          <w:sz w:val="35"/>
        </w:rPr>
      </w:pPr>
    </w:p>
    <w:p w:rsidR="00FF0DCC" w:rsidRDefault="00FF0DCC">
      <w:pPr>
        <w:pStyle w:val="Corpodetexto"/>
        <w:spacing w:before="3"/>
        <w:rPr>
          <w:sz w:val="35"/>
        </w:rPr>
      </w:pPr>
    </w:p>
    <w:p w:rsidR="00FA7430" w:rsidRDefault="00FA7430">
      <w:pPr>
        <w:pStyle w:val="Corpodetexto"/>
        <w:spacing w:before="1"/>
        <w:ind w:left="4976"/>
        <w:rPr>
          <w:spacing w:val="-3"/>
          <w:w w:val="124"/>
        </w:rPr>
      </w:pPr>
    </w:p>
    <w:p w:rsidR="00FA7430" w:rsidRDefault="00FA7430">
      <w:pPr>
        <w:pStyle w:val="Corpodetexto"/>
        <w:spacing w:before="1"/>
        <w:ind w:left="4976"/>
        <w:rPr>
          <w:spacing w:val="-3"/>
          <w:w w:val="124"/>
        </w:rPr>
      </w:pPr>
    </w:p>
    <w:p w:rsidR="00FA7430" w:rsidRDefault="00FA7430">
      <w:pPr>
        <w:pStyle w:val="Corpodetexto"/>
        <w:spacing w:before="1"/>
        <w:ind w:left="4976"/>
        <w:rPr>
          <w:spacing w:val="-3"/>
          <w:w w:val="124"/>
        </w:rPr>
      </w:pPr>
    </w:p>
    <w:p w:rsidR="00FA7430" w:rsidRDefault="00FA7430">
      <w:pPr>
        <w:pStyle w:val="Corpodetexto"/>
        <w:spacing w:before="1"/>
        <w:ind w:left="4976"/>
        <w:rPr>
          <w:spacing w:val="-3"/>
          <w:w w:val="124"/>
        </w:rPr>
      </w:pPr>
    </w:p>
    <w:p w:rsidR="00E92A9C" w:rsidRDefault="000B6739">
      <w:pPr>
        <w:pStyle w:val="Corpodetexto"/>
        <w:spacing w:before="1"/>
        <w:ind w:left="4976"/>
      </w:pPr>
      <w:r>
        <w:rPr>
          <w:spacing w:val="-3"/>
          <w:w w:val="124"/>
        </w:rPr>
        <w:t>1</w:t>
      </w:r>
      <w:r w:rsidR="00B525AF">
        <w:rPr>
          <w:w w:val="124"/>
        </w:rPr>
        <w:t>2</w:t>
      </w:r>
      <w:r>
        <w:rPr>
          <w:spacing w:val="1"/>
        </w:rPr>
        <w:t xml:space="preserve"> </w:t>
      </w:r>
      <w:r>
        <w:rPr>
          <w:spacing w:val="-3"/>
          <w:w w:val="116"/>
        </w:rPr>
        <w:t>d</w:t>
      </w:r>
      <w:r>
        <w:rPr>
          <w:w w:val="115"/>
        </w:rPr>
        <w:t>e</w:t>
      </w:r>
      <w:r>
        <w:rPr>
          <w:spacing w:val="-9"/>
        </w:rPr>
        <w:t xml:space="preserve"> </w:t>
      </w:r>
      <w:r w:rsidR="00B525AF">
        <w:rPr>
          <w:spacing w:val="-3"/>
          <w:w w:val="116"/>
        </w:rPr>
        <w:t>maio</w:t>
      </w:r>
      <w:r>
        <w:rPr>
          <w:spacing w:val="8"/>
        </w:rPr>
        <w:t xml:space="preserve"> </w:t>
      </w:r>
      <w:r>
        <w:rPr>
          <w:spacing w:val="-3"/>
          <w:w w:val="116"/>
        </w:rPr>
        <w:t>d</w:t>
      </w:r>
      <w:r>
        <w:rPr>
          <w:w w:val="115"/>
        </w:rPr>
        <w:t>e</w:t>
      </w:r>
      <w:r>
        <w:rPr>
          <w:spacing w:val="-9"/>
        </w:rPr>
        <w:t xml:space="preserve"> </w:t>
      </w:r>
      <w:r>
        <w:rPr>
          <w:spacing w:val="-3"/>
          <w:w w:val="124"/>
        </w:rPr>
        <w:t>202</w:t>
      </w:r>
      <w:r w:rsidR="00B525AF">
        <w:rPr>
          <w:spacing w:val="-3"/>
          <w:w w:val="124"/>
        </w:rPr>
        <w:t>2</w:t>
      </w:r>
      <w:r>
        <w:rPr>
          <w:w w:val="88"/>
        </w:rPr>
        <w:t>,</w:t>
      </w:r>
      <w:r>
        <w:rPr>
          <w:spacing w:val="3"/>
        </w:rPr>
        <w:t xml:space="preserve"> </w:t>
      </w:r>
      <w:r>
        <w:rPr>
          <w:spacing w:val="-3"/>
          <w:w w:val="119"/>
        </w:rPr>
        <w:t>C</w:t>
      </w:r>
      <w:r>
        <w:rPr>
          <w:spacing w:val="-13"/>
          <w:w w:val="119"/>
        </w:rPr>
        <w:t>a</w:t>
      </w:r>
      <w:r>
        <w:rPr>
          <w:spacing w:val="-3"/>
          <w:w w:val="118"/>
        </w:rPr>
        <w:t>n</w:t>
      </w:r>
      <w:r>
        <w:rPr>
          <w:spacing w:val="-3"/>
          <w:w w:val="129"/>
        </w:rPr>
        <w:t>g</w:t>
      </w:r>
      <w:r>
        <w:rPr>
          <w:spacing w:val="-3"/>
          <w:w w:val="118"/>
        </w:rPr>
        <w:t>u</w:t>
      </w:r>
      <w:r>
        <w:rPr>
          <w:spacing w:val="3"/>
          <w:w w:val="113"/>
        </w:rPr>
        <w:t>ç</w:t>
      </w:r>
      <w:r>
        <w:rPr>
          <w:spacing w:val="-3"/>
          <w:w w:val="118"/>
        </w:rPr>
        <w:t>u</w:t>
      </w:r>
      <w:r>
        <w:rPr>
          <w:spacing w:val="-7"/>
          <w:w w:val="65"/>
        </w:rPr>
        <w:t>/</w:t>
      </w:r>
      <w:r>
        <w:rPr>
          <w:spacing w:val="-2"/>
          <w:w w:val="122"/>
        </w:rPr>
        <w:t>R</w:t>
      </w:r>
      <w:r>
        <w:rPr>
          <w:w w:val="135"/>
        </w:rPr>
        <w:t>S</w:t>
      </w:r>
    </w:p>
    <w:p w:rsidR="00E92A9C" w:rsidRDefault="00E92A9C">
      <w:pPr>
        <w:pStyle w:val="Corpodetexto"/>
        <w:rPr>
          <w:sz w:val="30"/>
        </w:rPr>
      </w:pPr>
    </w:p>
    <w:p w:rsidR="00E92A9C" w:rsidRDefault="00E92A9C">
      <w:pPr>
        <w:pStyle w:val="Corpodetexto"/>
        <w:spacing w:before="6"/>
        <w:rPr>
          <w:sz w:val="23"/>
        </w:rPr>
      </w:pPr>
    </w:p>
    <w:p w:rsidR="00E92A9C" w:rsidRDefault="000B6739">
      <w:pPr>
        <w:pStyle w:val="Heading1"/>
        <w:spacing w:before="1"/>
        <w:ind w:left="2226" w:right="2230"/>
      </w:pPr>
      <w:r>
        <w:rPr>
          <w:w w:val="125"/>
        </w:rPr>
        <w:t>MARCUS</w:t>
      </w:r>
      <w:r>
        <w:rPr>
          <w:spacing w:val="-8"/>
          <w:w w:val="125"/>
        </w:rPr>
        <w:t xml:space="preserve"> </w:t>
      </w:r>
      <w:r>
        <w:rPr>
          <w:w w:val="125"/>
        </w:rPr>
        <w:t>VINICIUS</w:t>
      </w:r>
      <w:r>
        <w:rPr>
          <w:spacing w:val="-7"/>
          <w:w w:val="125"/>
        </w:rPr>
        <w:t xml:space="preserve"> </w:t>
      </w:r>
      <w:r>
        <w:rPr>
          <w:w w:val="125"/>
        </w:rPr>
        <w:t>MULLER</w:t>
      </w:r>
      <w:r>
        <w:rPr>
          <w:spacing w:val="-4"/>
          <w:w w:val="125"/>
        </w:rPr>
        <w:t xml:space="preserve"> </w:t>
      </w:r>
      <w:r>
        <w:rPr>
          <w:w w:val="125"/>
        </w:rPr>
        <w:t>PEGORARO</w:t>
      </w:r>
    </w:p>
    <w:p w:rsidR="00E92A9C" w:rsidRDefault="000B6739">
      <w:pPr>
        <w:spacing w:before="206"/>
        <w:ind w:left="1382" w:right="1359"/>
        <w:jc w:val="center"/>
        <w:rPr>
          <w:b/>
          <w:sz w:val="25"/>
        </w:rPr>
      </w:pPr>
      <w:r>
        <w:rPr>
          <w:b/>
          <w:spacing w:val="-5"/>
          <w:w w:val="125"/>
          <w:sz w:val="25"/>
        </w:rPr>
        <w:t>Prefeito</w:t>
      </w:r>
      <w:r>
        <w:rPr>
          <w:b/>
          <w:spacing w:val="-16"/>
          <w:w w:val="125"/>
          <w:sz w:val="25"/>
        </w:rPr>
        <w:t xml:space="preserve"> </w:t>
      </w:r>
      <w:r>
        <w:rPr>
          <w:b/>
          <w:spacing w:val="-4"/>
          <w:w w:val="125"/>
          <w:sz w:val="25"/>
        </w:rPr>
        <w:t>Municipal</w:t>
      </w:r>
    </w:p>
    <w:p w:rsidR="00E92A9C" w:rsidRDefault="00E92A9C">
      <w:pPr>
        <w:pStyle w:val="Corpodetexto"/>
        <w:rPr>
          <w:b/>
          <w:sz w:val="30"/>
        </w:rPr>
      </w:pPr>
    </w:p>
    <w:p w:rsidR="00E92A9C" w:rsidRDefault="00E92A9C">
      <w:pPr>
        <w:pStyle w:val="Corpodetexto"/>
        <w:spacing w:before="6"/>
        <w:rPr>
          <w:b/>
          <w:sz w:val="40"/>
        </w:rPr>
      </w:pPr>
    </w:p>
    <w:p w:rsidR="00E92A9C" w:rsidRDefault="00E92A9C">
      <w:pPr>
        <w:ind w:right="112"/>
        <w:jc w:val="right"/>
        <w:rPr>
          <w:sz w:val="19"/>
        </w:rPr>
      </w:pPr>
    </w:p>
    <w:p w:rsidR="000C2438" w:rsidRDefault="000C2438" w:rsidP="000C2438">
      <w:pPr>
        <w:ind w:right="112"/>
        <w:rPr>
          <w:sz w:val="19"/>
        </w:rPr>
      </w:pPr>
    </w:p>
    <w:p w:rsidR="000C2438" w:rsidRDefault="000C2438" w:rsidP="000C2438">
      <w:pPr>
        <w:ind w:right="112"/>
        <w:rPr>
          <w:sz w:val="19"/>
        </w:rPr>
      </w:pPr>
    </w:p>
    <w:p w:rsidR="000C2438" w:rsidRDefault="000C2438" w:rsidP="000C2438">
      <w:pPr>
        <w:ind w:right="112"/>
        <w:rPr>
          <w:sz w:val="19"/>
        </w:rPr>
      </w:pPr>
    </w:p>
    <w:p w:rsidR="000C2438" w:rsidRDefault="000C2438" w:rsidP="000C2438">
      <w:pPr>
        <w:jc w:val="center"/>
        <w:rPr>
          <w:rFonts w:ascii="Arial Black" w:hAnsi="Arial Black"/>
          <w:b/>
        </w:rPr>
      </w:pPr>
      <w:r w:rsidRPr="009A3636">
        <w:rPr>
          <w:rFonts w:ascii="Arial Black" w:hAnsi="Arial Black"/>
          <w:b/>
        </w:rPr>
        <w:t>RESUMO BIOGRÁFICO DO PADRE REINALDO WIEST</w:t>
      </w:r>
    </w:p>
    <w:p w:rsidR="000C2438" w:rsidRDefault="000C2438" w:rsidP="000C2438">
      <w:pPr>
        <w:jc w:val="center"/>
        <w:rPr>
          <w:rFonts w:ascii="Arial Black" w:hAnsi="Arial Black"/>
          <w:b/>
        </w:rPr>
      </w:pPr>
      <w:r>
        <w:rPr>
          <w:rFonts w:ascii="Arial Black" w:hAnsi="Arial Black"/>
          <w:b/>
        </w:rPr>
        <w:t>(26/07/1907 – 27/01/1967)</w:t>
      </w:r>
    </w:p>
    <w:p w:rsidR="000C2438" w:rsidRPr="009A3636" w:rsidRDefault="000C2438" w:rsidP="000C2438">
      <w:pPr>
        <w:jc w:val="center"/>
        <w:rPr>
          <w:rFonts w:ascii="Arial Black" w:hAnsi="Arial Black"/>
          <w:b/>
        </w:rPr>
      </w:pPr>
    </w:p>
    <w:p w:rsidR="000C2438" w:rsidRDefault="000C2438" w:rsidP="000C2438">
      <w:pPr>
        <w:jc w:val="center"/>
        <w:rPr>
          <w:b/>
        </w:rPr>
      </w:pPr>
      <w:r>
        <w:rPr>
          <w:b/>
          <w:noProof/>
          <w:lang w:eastAsia="pt-BR"/>
        </w:rPr>
        <w:drawing>
          <wp:inline distT="0" distB="0" distL="0" distR="0">
            <wp:extent cx="2428892" cy="2592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dre reinaldo wist.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83" t="443" r="-655" b="-972"/>
                    <a:stretch/>
                  </pic:blipFill>
                  <pic:spPr bwMode="auto">
                    <a:xfrm>
                      <a:off x="0" y="0"/>
                      <a:ext cx="2428892" cy="2592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C2438" w:rsidRPr="00A62FAA" w:rsidRDefault="000C2438" w:rsidP="000C2438">
      <w:pPr>
        <w:jc w:val="center"/>
        <w:rPr>
          <w:b/>
          <w:sz w:val="28"/>
          <w:szCs w:val="28"/>
        </w:rPr>
      </w:pPr>
    </w:p>
    <w:p w:rsidR="000C2438" w:rsidRPr="00A62FAA" w:rsidRDefault="000C2438" w:rsidP="000C2438">
      <w:pPr>
        <w:jc w:val="both"/>
        <w:rPr>
          <w:rStyle w:val="fontstyle01"/>
          <w:rFonts w:ascii="Times New Roman" w:hAnsi="Times New Roman" w:cs="Times New Roman"/>
          <w:sz w:val="28"/>
          <w:szCs w:val="28"/>
        </w:rPr>
      </w:pPr>
      <w:r w:rsidRPr="00A62FAA">
        <w:rPr>
          <w:rStyle w:val="fontstyle01"/>
          <w:rFonts w:ascii="Times New Roman" w:hAnsi="Times New Roman" w:cs="Times New Roman"/>
          <w:sz w:val="28"/>
          <w:szCs w:val="28"/>
        </w:rPr>
        <w:t>Nascido em 26 de julho de 1907, numa localidade chamado Morro Reuter na cidade de Dois Irmãos, região serrana do Estado do Rio Grande do Sul, nascia Vicente Reinaldo Wiest. Seus avós eram emigrantes da Região Hunsrück, na Alemanha, aportaram em são Leopoldo em meados do Século XIX. Seus pais Felipe Wiest e Carolina Kieling Wiest, eram colonos e praticantes do catolicismo e fixaram morada em Dois Irmãos na subida da Serra Gaúcha.  Reinaldo Wiest era o 11° de um total de 15 filhos, dos quais três se consagraram ao serviço eclesiástico.  Em 1921, Reinaldo se matriculou no Seminário Menor de São Leopoldo, e no dia 3 de dezembro de 1933, Dom Joaquim Ferreira de Mello lhe conferiu a Ordenação Sacerdotal na Matriz de São Miguel em Dois Irmãos. No início do ano seguinte, foi nomeado coadjutor da Catedral de Pelotas, iniciando assim sua missão sacerdotal. Dedicava-se particularmente à catequese, à assistência aos doentes e às visitas às famílias da periferia da paróquia.</w:t>
      </w:r>
    </w:p>
    <w:p w:rsidR="000C2438" w:rsidRPr="00A62FAA" w:rsidRDefault="000C2438" w:rsidP="000C2438">
      <w:pPr>
        <w:jc w:val="both"/>
        <w:rPr>
          <w:rStyle w:val="fontstyle01"/>
          <w:rFonts w:ascii="Times New Roman" w:hAnsi="Times New Roman" w:cs="Times New Roman"/>
          <w:sz w:val="28"/>
          <w:szCs w:val="28"/>
        </w:rPr>
      </w:pPr>
    </w:p>
    <w:p w:rsidR="000C2438" w:rsidRPr="00A62FAA" w:rsidRDefault="000C2438" w:rsidP="000C2438">
      <w:pPr>
        <w:jc w:val="both"/>
        <w:rPr>
          <w:rStyle w:val="fontstyle01"/>
          <w:rFonts w:ascii="Times New Roman" w:hAnsi="Times New Roman" w:cs="Times New Roman"/>
          <w:sz w:val="28"/>
          <w:szCs w:val="28"/>
        </w:rPr>
      </w:pPr>
      <w:r w:rsidRPr="00A62FAA">
        <w:rPr>
          <w:rStyle w:val="fontstyle01"/>
          <w:rFonts w:ascii="Times New Roman" w:hAnsi="Times New Roman" w:cs="Times New Roman"/>
          <w:sz w:val="28"/>
          <w:szCs w:val="28"/>
        </w:rPr>
        <w:t>Em maio de 1936, Dom Joaquim Mello lhe conferiu a Paróquia de Piratini, reconstruindo</w:t>
      </w:r>
      <w:r>
        <w:rPr>
          <w:rStyle w:val="fontstyle01"/>
          <w:rFonts w:ascii="Times New Roman" w:hAnsi="Times New Roman" w:cs="Times New Roman"/>
          <w:sz w:val="28"/>
          <w:szCs w:val="28"/>
        </w:rPr>
        <w:t xml:space="preserve"> </w:t>
      </w:r>
      <w:r w:rsidRPr="00A62FAA">
        <w:rPr>
          <w:rStyle w:val="fontstyle01"/>
          <w:rFonts w:ascii="Times New Roman" w:hAnsi="Times New Roman" w:cs="Times New Roman"/>
          <w:sz w:val="28"/>
          <w:szCs w:val="28"/>
        </w:rPr>
        <w:t xml:space="preserve">a Igreja Matriz incendiada e dedicando-se à assistência espiritual, moral e material dos paroquianos daquela localidade. Segundo relatos coletados para este trabalho, Padre Reinaldo viajava constantemente a cavalo às escolas e </w:t>
      </w:r>
      <w:r>
        <w:rPr>
          <w:rStyle w:val="fontstyle01"/>
          <w:rFonts w:ascii="Times New Roman" w:hAnsi="Times New Roman" w:cs="Times New Roman"/>
          <w:sz w:val="28"/>
          <w:szCs w:val="28"/>
        </w:rPr>
        <w:t xml:space="preserve">as </w:t>
      </w:r>
      <w:r w:rsidRPr="00A62FAA">
        <w:rPr>
          <w:rStyle w:val="fontstyle01"/>
          <w:rFonts w:ascii="Times New Roman" w:hAnsi="Times New Roman" w:cs="Times New Roman"/>
          <w:sz w:val="28"/>
          <w:szCs w:val="28"/>
        </w:rPr>
        <w:t xml:space="preserve">famílias do interior do vasto município da Primeira Capital Farroupilha. O Padre Reinaldo demonstrava grande interesse pelas vocações sacerdotais, esmerava-se na formação de seminaristas oriundos de suas paróquias. É lembrado por viver na mais absoluta pobreza, repartindo os poucos bens e recursos que possuía com a população mais </w:t>
      </w:r>
      <w:r w:rsidRPr="00A62FAA">
        <w:rPr>
          <w:rStyle w:val="fontstyle01"/>
          <w:rFonts w:ascii="Times New Roman" w:hAnsi="Times New Roman" w:cs="Times New Roman"/>
          <w:sz w:val="28"/>
          <w:szCs w:val="28"/>
        </w:rPr>
        <w:lastRenderedPageBreak/>
        <w:t xml:space="preserve">humilde. Um dos Projetos assistenciais que o Padre Reinaldo Desenvolveu foi a </w:t>
      </w:r>
      <w:r>
        <w:rPr>
          <w:rStyle w:val="fontstyle01"/>
          <w:rFonts w:ascii="Times New Roman" w:hAnsi="Times New Roman" w:cs="Times New Roman"/>
          <w:sz w:val="28"/>
          <w:szCs w:val="28"/>
        </w:rPr>
        <w:t>“</w:t>
      </w:r>
      <w:r w:rsidRPr="00A62FAA">
        <w:rPr>
          <w:rStyle w:val="fontstyle01"/>
          <w:rFonts w:ascii="Times New Roman" w:hAnsi="Times New Roman" w:cs="Times New Roman"/>
          <w:sz w:val="28"/>
          <w:szCs w:val="28"/>
        </w:rPr>
        <w:t>Horta da Vitória</w:t>
      </w:r>
      <w:r>
        <w:rPr>
          <w:rStyle w:val="fontstyle01"/>
          <w:rFonts w:ascii="Times New Roman" w:hAnsi="Times New Roman" w:cs="Times New Roman"/>
          <w:sz w:val="28"/>
          <w:szCs w:val="28"/>
        </w:rPr>
        <w:t>”</w:t>
      </w:r>
      <w:r w:rsidRPr="00A62FAA">
        <w:rPr>
          <w:rStyle w:val="fontstyle01"/>
          <w:rFonts w:ascii="Times New Roman" w:hAnsi="Times New Roman" w:cs="Times New Roman"/>
          <w:sz w:val="28"/>
          <w:szCs w:val="28"/>
        </w:rPr>
        <w:t xml:space="preserve"> implementado ao redor, da Paróquia Nossa Senhora da Conceição, “Diariamente mendigos e esfarrapados, e famintos subiam as escadas da matriz para pedir ao seu Vigário, um punhado de verduras, e todos saiam satisfeitos”. Além da Horta, criou também uma Escola Agrícola Santo Isidoro, para crianças carentes. </w:t>
      </w:r>
      <w:r>
        <w:rPr>
          <w:rStyle w:val="fontstyle01"/>
          <w:rFonts w:ascii="Times New Roman" w:hAnsi="Times New Roman" w:cs="Times New Roman"/>
          <w:sz w:val="28"/>
          <w:szCs w:val="28"/>
        </w:rPr>
        <w:t xml:space="preserve"> </w:t>
      </w:r>
    </w:p>
    <w:p w:rsidR="000C2438" w:rsidRPr="00A62FAA" w:rsidRDefault="000C2438" w:rsidP="000C2438">
      <w:pPr>
        <w:jc w:val="both"/>
        <w:rPr>
          <w:rStyle w:val="fontstyle01"/>
          <w:rFonts w:ascii="Times New Roman" w:hAnsi="Times New Roman" w:cs="Times New Roman"/>
          <w:sz w:val="28"/>
          <w:szCs w:val="28"/>
        </w:rPr>
      </w:pPr>
      <w:r w:rsidRPr="00A62FAA">
        <w:rPr>
          <w:rStyle w:val="fontstyle01"/>
          <w:rFonts w:ascii="Times New Roman" w:hAnsi="Times New Roman" w:cs="Times New Roman"/>
          <w:sz w:val="28"/>
          <w:szCs w:val="28"/>
        </w:rPr>
        <w:t>Segundo o Escritor Luiz Carlos Barbosa Lessa, paroquiano e amigo seu, eminente Intelectual, pensador e folclorista do Rio Grande do Sul, figura esta que também possui raízes em Canguçu/RS, assim o Definiu o Padre Reinaldo, em Junho de 1950, na revista do globo:</w:t>
      </w:r>
    </w:p>
    <w:p w:rsidR="000C2438" w:rsidRPr="00A62FAA" w:rsidRDefault="000C2438" w:rsidP="000C2438">
      <w:pPr>
        <w:jc w:val="both"/>
        <w:rPr>
          <w:rStyle w:val="fontstyle01"/>
          <w:rFonts w:ascii="Times New Roman" w:hAnsi="Times New Roman" w:cs="Times New Roman"/>
          <w:i/>
          <w:sz w:val="28"/>
          <w:szCs w:val="28"/>
        </w:rPr>
      </w:pPr>
      <w:r w:rsidRPr="00A62FAA">
        <w:rPr>
          <w:rStyle w:val="fontstyle01"/>
          <w:rFonts w:ascii="Times New Roman" w:hAnsi="Times New Roman" w:cs="Times New Roman"/>
          <w:i/>
          <w:sz w:val="28"/>
          <w:szCs w:val="28"/>
        </w:rPr>
        <w:t>“Segundo o Conselho Bíblico ‘vai dá tudo o que tens aos pobres e segue-me’; Padre Reinaldo distribuía entre os seus paroquianos necessitados tudo o que possuía. Tempo houve em que dormia no chão duro, num quartinho que servia simultaneamente de sacristia, sala de jantar, cozinha e dormitório. Ainda hoje só tem uma batina porque as outras ele as distribui entre os indigentes da redondeza. É com essa batina que o vigário de Piratini celebra Missa, disfarçando a sujeira com a sobrepeliz, fazendo suas viagens a cavalo, encobrindo os rasgões com o tapa-pó e eventualmente, trabalha na horta de enxada em punho. É verdade que já possui uma casinha, embora cheia de goteiras, com uma cama e uma mesa. Seu amor ao próximo, no entanto, continua o mesmo e toda sua vida é dedicada não só a salvação das almas do seu rebanho, mas também a melhoria das condições de vida dos seus paroquianos”</w:t>
      </w:r>
    </w:p>
    <w:p w:rsidR="000C2438" w:rsidRPr="00A62FAA" w:rsidRDefault="000C2438" w:rsidP="000C2438">
      <w:pPr>
        <w:jc w:val="both"/>
        <w:rPr>
          <w:rStyle w:val="fontstyle01"/>
          <w:rFonts w:ascii="Times New Roman" w:hAnsi="Times New Roman" w:cs="Times New Roman"/>
          <w:sz w:val="28"/>
          <w:szCs w:val="28"/>
        </w:rPr>
      </w:pPr>
      <w:r w:rsidRPr="00A62FAA">
        <w:rPr>
          <w:rStyle w:val="fontstyle01"/>
          <w:rFonts w:ascii="Times New Roman" w:hAnsi="Times New Roman" w:cs="Times New Roman"/>
          <w:sz w:val="28"/>
          <w:szCs w:val="28"/>
        </w:rPr>
        <w:t>Em 02 de Março de 1958, assume a Paróquia Sant’Ana, na Colônia Maciel, localizado no 8º Distrito de Pelotas/RS, por ordem do Bispo Dom Antônio Zattera. Colônia formada principalmente por imigrantes italianos e alemães, aliás, único reduto de imigrantes italianos na região sul do Rio Grande do Sul.</w:t>
      </w:r>
    </w:p>
    <w:p w:rsidR="000C2438" w:rsidRPr="00A62FAA" w:rsidRDefault="000C2438" w:rsidP="000C2438">
      <w:pPr>
        <w:jc w:val="both"/>
        <w:rPr>
          <w:rStyle w:val="fontstyle01"/>
          <w:rFonts w:ascii="Times New Roman" w:hAnsi="Times New Roman" w:cs="Times New Roman"/>
          <w:sz w:val="28"/>
          <w:szCs w:val="28"/>
        </w:rPr>
      </w:pPr>
      <w:r w:rsidRPr="00A62FAA">
        <w:rPr>
          <w:rStyle w:val="fontstyle01"/>
          <w:rFonts w:ascii="Times New Roman" w:hAnsi="Times New Roman" w:cs="Times New Roman"/>
          <w:sz w:val="28"/>
          <w:szCs w:val="28"/>
        </w:rPr>
        <w:t xml:space="preserve">Podemos presumir que as comunidades sentiam-se protegidas pelo padre. A noção de paternidade (“Os pobres chamavam ele de pai”), devia resultar deste tipo de sentimento, um sentimento de proteção. Além disso, é possível destacar que as realizações sociais do pároco podem agregar a chegada do “progresso” às comunidades envolvidas. Distantes dos centros urbanos, estas comunidades tinham dificuldades para receber melhorias de infraestrutura e saúde, de modo que algumas iniciativas do padre proporcionavam melhorias que estes poderiam interpretar como “progresso”. Portanto podemos afirmar que as iniciativas de padre Reinaldo cooperam para o fortalecimento dos grupos étnicos e suas identidades. Visto que estas comunidades em que atuava, em boa parte ainda se compunham à época de grupos que, dada a origem étnica dos povoadores das colônias fundadas no final do século XIX e início do século XX, mantinham uma identidade étnica diferenciada, devido a sua origem como “italianos”, “franceses” ou “alemães”. As melhorias trazidas pelas iniciativas do padre Reinaldo fomentavam a melhoria da autoestima destas comunidades, proporcionando assim um reforço de seu sentimento de pertença ao local, paralelamente ao fortalecimento desses grupos étnicos, aspecto que deve ter contribuído para o forte enraizamento do prestígio </w:t>
      </w:r>
      <w:r w:rsidRPr="00A62FAA">
        <w:rPr>
          <w:rStyle w:val="fontstyle01"/>
          <w:rFonts w:ascii="Times New Roman" w:hAnsi="Times New Roman" w:cs="Times New Roman"/>
          <w:sz w:val="28"/>
          <w:szCs w:val="28"/>
        </w:rPr>
        <w:lastRenderedPageBreak/>
        <w:t>partilhado nestas comunidades com relação a padre Reinaldo.</w:t>
      </w:r>
    </w:p>
    <w:p w:rsidR="000C2438" w:rsidRPr="00A62FAA" w:rsidRDefault="000C2438" w:rsidP="000C2438">
      <w:pPr>
        <w:ind w:left="2268"/>
        <w:jc w:val="both"/>
        <w:rPr>
          <w:rFonts w:ascii="Times New Roman" w:hAnsi="Times New Roman" w:cs="Times New Roman"/>
          <w:color w:val="000000"/>
          <w:sz w:val="28"/>
          <w:szCs w:val="28"/>
        </w:rPr>
      </w:pPr>
      <w:r w:rsidRPr="00A62FAA">
        <w:rPr>
          <w:rFonts w:ascii="Times New Roman" w:hAnsi="Times New Roman" w:cs="Times New Roman"/>
          <w:color w:val="000000"/>
          <w:sz w:val="28"/>
          <w:szCs w:val="28"/>
        </w:rPr>
        <w:t>Padre Reinaldo ainda é idealizador da Sociedade Rural de Assistência Médica, criada em março de 1961, e que funcionava na casa canônica. A sociedade tinha por objetivo que seus associados não tivessem que se deslocar até as cidades de Pelotas ou Canguçu para consultas médicas.  Padre Reinaldo também menciona esta sociedade, sem porém se colocar como responsável pela iniciativa. Sociedade de assistência médica que foi fundada com 68 sócios contribuintes.  Dr. Saul Katz foi o médico indicado e ia uma vez por semana até a Colônia Maciel onde funciona o consultório hospitalar na Canônica casa provisoriamente (LIVRO TOMBO PARÓQUIA SANT´ANA, 1961, p.44/B).</w:t>
      </w:r>
    </w:p>
    <w:p w:rsidR="000C2438" w:rsidRPr="00A62FAA" w:rsidRDefault="000C2438" w:rsidP="000C2438">
      <w:pPr>
        <w:jc w:val="both"/>
        <w:rPr>
          <w:rFonts w:ascii="Times New Roman" w:hAnsi="Times New Roman" w:cs="Times New Roman"/>
          <w:color w:val="000000"/>
          <w:sz w:val="28"/>
          <w:szCs w:val="28"/>
        </w:rPr>
      </w:pPr>
      <w:r w:rsidRPr="00A62FAA">
        <w:rPr>
          <w:rFonts w:ascii="Times New Roman" w:hAnsi="Times New Roman" w:cs="Times New Roman"/>
          <w:color w:val="000000"/>
          <w:sz w:val="28"/>
          <w:szCs w:val="28"/>
        </w:rPr>
        <w:t>Dom Antônio Zattera avaliava positivamente o paroquiado de padre Reinaldo na Vila Maciel, em razão de manter com bom número de fiéis assíduos na paróquia e nas comunidades, de garantir bom estado de conservação da igreja e capelas, e por assegurar apoio, vindo das comunidades, às instituições amparadas pela Diocese de Pelotas. Os colonos necessitavam também de auxílios médico-previdenciários, que não eram fornecidos de maneira gratuita àqueles que não contribuíssem ao INPS. Assim, sempre engajado na luta por esses direitos, o Padre Reinaldo foi um dos criadores da Sociedade Rural de Assistência Médica e responsável pela aquisição de leitos na Santa Casa de Misericórdia de Pelotas, uma vez que o seu sonho, era ver um hospital na Vila Maciel. Vemos, entre os moradores da região mesmo nos dias atuais, tanto em Piratini/RS, como na Vila Maciel, bem como noutras localidades do Interior de Pelotas/RS, e até mesmo no Interior do Município de São Lourenço do Sul na localidade chamada de São João da Reserva, onde por um breve tempo, o Padre Reinaldo trabalho</w:t>
      </w:r>
      <w:r>
        <w:rPr>
          <w:rFonts w:ascii="Times New Roman" w:hAnsi="Times New Roman" w:cs="Times New Roman"/>
          <w:color w:val="000000"/>
          <w:sz w:val="28"/>
          <w:szCs w:val="28"/>
        </w:rPr>
        <w:t>u</w:t>
      </w:r>
      <w:r w:rsidRPr="00A62FAA">
        <w:rPr>
          <w:rFonts w:ascii="Times New Roman" w:hAnsi="Times New Roman" w:cs="Times New Roman"/>
          <w:color w:val="000000"/>
          <w:sz w:val="28"/>
          <w:szCs w:val="28"/>
        </w:rPr>
        <w:t xml:space="preserve"> há um sentimento de preservação da memória do pároco como demonstração de respeito à sua figura, pela importância histórica do legado que o mesmo deixou.  O povo da Colônia sempre o amou muito!</w:t>
      </w:r>
    </w:p>
    <w:p w:rsidR="000C2438" w:rsidRPr="00A62FAA" w:rsidRDefault="000C2438" w:rsidP="000C2438">
      <w:pPr>
        <w:jc w:val="both"/>
        <w:rPr>
          <w:rFonts w:ascii="Times New Roman" w:hAnsi="Times New Roman" w:cs="Times New Roman"/>
          <w:color w:val="000000"/>
          <w:sz w:val="28"/>
          <w:szCs w:val="28"/>
        </w:rPr>
      </w:pPr>
      <w:r w:rsidRPr="00A62FAA">
        <w:rPr>
          <w:rFonts w:ascii="Times New Roman" w:hAnsi="Times New Roman" w:cs="Times New Roman"/>
          <w:color w:val="000000"/>
          <w:sz w:val="28"/>
          <w:szCs w:val="28"/>
        </w:rPr>
        <w:t>Além de todo este empenho nas iniciativas acima mencionadas, o Padre Reinaldo tinha uma preocupação muito grande com a juventude e seus afazeres, na colônia Maciel, observando que os jovens trabalhavam e iam aos bailes, tratou logo de convencer os paroquianos a se organizarem e criarem um campo de futebol, para que a prática destes esporte também fosse uma alternativa a juventude daquela localidade. Registro importante, que o Padre através da Paróquia Sant’ana, fazia significativas doações ao Instituto de Menores de Pelotas, que educava meninos carentes e de rua.</w:t>
      </w:r>
    </w:p>
    <w:p w:rsidR="000C2438" w:rsidRPr="0028007B" w:rsidRDefault="000C2438" w:rsidP="000C2438">
      <w:pPr>
        <w:jc w:val="both"/>
        <w:rPr>
          <w:rFonts w:ascii="Times New Roman" w:hAnsi="Times New Roman" w:cs="Times New Roman"/>
          <w:color w:val="000000"/>
          <w:sz w:val="28"/>
          <w:szCs w:val="28"/>
        </w:rPr>
      </w:pPr>
      <w:r w:rsidRPr="00A62FAA">
        <w:rPr>
          <w:rFonts w:ascii="Times New Roman" w:hAnsi="Times New Roman" w:cs="Times New Roman"/>
          <w:color w:val="000000"/>
          <w:sz w:val="28"/>
          <w:szCs w:val="28"/>
        </w:rPr>
        <w:t xml:space="preserve"> O Padre Reinaldo, tendo ido ministrar a missa em Morro Redondo, na Comunidade Nosso Senhor do Bonfim, em 26 de janeiro de 1967, sentiu-se mal. </w:t>
      </w:r>
      <w:r w:rsidRPr="0028007B">
        <w:rPr>
          <w:rFonts w:ascii="Times New Roman" w:hAnsi="Times New Roman" w:cs="Times New Roman"/>
          <w:b/>
          <w:color w:val="000000"/>
          <w:sz w:val="28"/>
          <w:szCs w:val="28"/>
          <w:u w:val="single"/>
        </w:rPr>
        <w:t>Na manhã de 27 de janeiro, foi encaminhado ao hospital de Canguçu com muita dor em seu peito, chegando extenuado e lívido e recebido pela enfermeira Julieta Theil, que imediatamente chamou o médico de plantão</w:t>
      </w:r>
      <w:r w:rsidRPr="00A62FAA">
        <w:rPr>
          <w:rFonts w:ascii="Times New Roman" w:hAnsi="Times New Roman" w:cs="Times New Roman"/>
          <w:color w:val="000000"/>
          <w:sz w:val="28"/>
          <w:szCs w:val="28"/>
        </w:rPr>
        <w:t xml:space="preserve">. O </w:t>
      </w:r>
      <w:r w:rsidRPr="00642BC2">
        <w:rPr>
          <w:rFonts w:ascii="Times New Roman" w:hAnsi="Times New Roman" w:cs="Times New Roman"/>
          <w:b/>
          <w:i/>
          <w:color w:val="000000"/>
          <w:sz w:val="28"/>
          <w:szCs w:val="28"/>
        </w:rPr>
        <w:t>Dr. Francisco Carlos dos Santos</w:t>
      </w:r>
      <w:r w:rsidRPr="00A62FAA">
        <w:rPr>
          <w:rFonts w:ascii="Times New Roman" w:hAnsi="Times New Roman" w:cs="Times New Roman"/>
          <w:color w:val="000000"/>
          <w:sz w:val="28"/>
          <w:szCs w:val="28"/>
        </w:rPr>
        <w:t xml:space="preserve">, o </w:t>
      </w:r>
      <w:r w:rsidRPr="00A62FAA">
        <w:rPr>
          <w:rFonts w:ascii="Times New Roman" w:hAnsi="Times New Roman" w:cs="Times New Roman"/>
          <w:color w:val="000000"/>
          <w:sz w:val="28"/>
          <w:szCs w:val="28"/>
        </w:rPr>
        <w:lastRenderedPageBreak/>
        <w:t>recebe ajudando primeiramente a tirar as botas do padre e o acomodar na cama, em seguida examinou a Pressão arterial e auscultou o coração, o Dr. Carlos já de pronto vê que a situação é grave e comenta com as demais enfermeiras que se aproximam, que o Padre Reinaldo tem poucas horas de vida... Em Seguida Chamam o Padre Zomar Garcia, que o próprio Padre Reinaldo o tinha enviado ao Seminário, para dar a extrema unção... Logo após o Padre Zomar chega e acontece um encontro comovente... Mestre e Discípulo... Padre Zomar ouvia a confissão e absolvia seu velho Vigário. Padre Reinaldo recebeu em plena lucidez, a Unção dos Enfermos e a Benção Apostólica. Reinaldo Vendo o Dr. Carlos dos Santos ao lado da Cama, agradece por todo esforço, as enfermeiras, depois silencia e fica em oração, logo entrou em agonia, plácido e sereno assistido por um padre, uma freira que ele orientou também para a vida consagrada, do Médico, entregou sua alma a Deus... Eram 13 horas do dia 27 de Janeiro de 1967, ele completara 59 anos de feliz e profícua existência aos seus semelhantes. O Sino da Igreja Matriz de Canguçu, naquela tarde abafada de Verão Dobrou, anunciando a morte do Bom Padre Reinaldo Wiest. O Padre Zomar comunicou a infausta noticia ao Bispado, a Piratini, e a Vila Maciel. A Estação de Rádio de Canguçu, anunciou a sua morte pelos municípios vizinhos. Os Piratinienses acorreram para levar o corpo para Piratini, mas os habitantes da Colônia Maciel, reclamavam os restos mortais de seu santo popular. Contenda resolvida pelo Bispo Dom Ângelo Mugnol, que sentenciou que deveria ser sepultado em sua última paróquia. O velório foi na Paróquia Matriz Sant’Ana, da Colônia Maciel. Os Sinos dobravam quando os fiéis de Piratini, da Vila Maciel e arredores, acompanharam o féretro ao cemitério situado em frente a Paroquia Sant’Ana, outra menção importante, era o grande número de evangélicos luteranos que foram se despedir do Padre, uma vez que Reinaldo falava fluentemente o alemão, assim conquistando a amizade e admiração</w:t>
      </w:r>
      <w:r>
        <w:rPr>
          <w:rFonts w:ascii="Times New Roman" w:hAnsi="Times New Roman" w:cs="Times New Roman"/>
          <w:color w:val="000000"/>
          <w:sz w:val="28"/>
          <w:szCs w:val="28"/>
        </w:rPr>
        <w:t xml:space="preserve"> d</w:t>
      </w:r>
      <w:r w:rsidRPr="00A62FAA">
        <w:rPr>
          <w:rFonts w:ascii="Times New Roman" w:hAnsi="Times New Roman" w:cs="Times New Roman"/>
          <w:color w:val="000000"/>
          <w:sz w:val="28"/>
          <w:szCs w:val="28"/>
        </w:rPr>
        <w:t xml:space="preserve">aqueles </w:t>
      </w:r>
      <w:r>
        <w:rPr>
          <w:rFonts w:ascii="Times New Roman" w:hAnsi="Times New Roman" w:cs="Times New Roman"/>
          <w:color w:val="000000"/>
          <w:sz w:val="28"/>
          <w:szCs w:val="28"/>
        </w:rPr>
        <w:t>cristãos que não eram católicos...</w:t>
      </w:r>
    </w:p>
    <w:p w:rsidR="000C2438" w:rsidRDefault="000C2438" w:rsidP="000C2438">
      <w:pPr>
        <w:jc w:val="both"/>
        <w:rPr>
          <w:rFonts w:ascii="Times New Roman" w:hAnsi="Times New Roman" w:cs="Times New Roman"/>
          <w:color w:val="000000"/>
          <w:sz w:val="24"/>
          <w:szCs w:val="24"/>
        </w:rPr>
      </w:pPr>
    </w:p>
    <w:p w:rsidR="000C2438" w:rsidRDefault="000C2438" w:rsidP="000C2438">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HOMENAGENS PÓSTUMAS</w:t>
      </w:r>
    </w:p>
    <w:p w:rsidR="000C2438" w:rsidRDefault="000C2438" w:rsidP="000C2438">
      <w:pPr>
        <w:jc w:val="both"/>
        <w:rPr>
          <w:rFonts w:ascii="Times New Roman" w:hAnsi="Times New Roman" w:cs="Times New Roman"/>
          <w:color w:val="000000"/>
          <w:sz w:val="24"/>
          <w:szCs w:val="24"/>
        </w:rPr>
      </w:pPr>
      <w:r>
        <w:rPr>
          <w:rFonts w:ascii="Times New Roman" w:hAnsi="Times New Roman" w:cs="Times New Roman"/>
          <w:color w:val="000000"/>
          <w:sz w:val="24"/>
          <w:szCs w:val="24"/>
        </w:rPr>
        <w:t>■ Livro “O Vigário da Campanha” escrito pelo Padre Carlos Johanes. Considerado como a Biografia de o Padre Reinaldo Wiest.</w:t>
      </w:r>
    </w:p>
    <w:p w:rsidR="000C2438" w:rsidRDefault="000C2438" w:rsidP="000C2438">
      <w:pPr>
        <w:jc w:val="both"/>
        <w:rPr>
          <w:rFonts w:ascii="Times New Roman" w:hAnsi="Times New Roman" w:cs="Times New Roman"/>
          <w:color w:val="000000"/>
          <w:sz w:val="24"/>
          <w:szCs w:val="24"/>
        </w:rPr>
      </w:pPr>
      <w:r>
        <w:rPr>
          <w:rFonts w:ascii="Times New Roman" w:hAnsi="Times New Roman" w:cs="Times New Roman"/>
          <w:color w:val="000000"/>
          <w:sz w:val="24"/>
          <w:szCs w:val="24"/>
        </w:rPr>
        <w:t>■ O</w:t>
      </w:r>
      <w:r w:rsidRPr="008871A4">
        <w:rPr>
          <w:rFonts w:ascii="Times New Roman" w:hAnsi="Times New Roman" w:cs="Times New Roman"/>
          <w:color w:val="000000"/>
          <w:sz w:val="24"/>
          <w:szCs w:val="24"/>
        </w:rPr>
        <w:t xml:space="preserve"> projeto de Lei Nº63/67 de autoria do vereador Erotildes Peres Ávila, então</w:t>
      </w:r>
      <w:r>
        <w:rPr>
          <w:rFonts w:ascii="Times New Roman" w:hAnsi="Times New Roman" w:cs="Times New Roman"/>
          <w:color w:val="000000"/>
          <w:sz w:val="24"/>
          <w:szCs w:val="24"/>
        </w:rPr>
        <w:t xml:space="preserve"> </w:t>
      </w:r>
      <w:r w:rsidRPr="008871A4">
        <w:rPr>
          <w:rFonts w:ascii="Times New Roman" w:hAnsi="Times New Roman" w:cs="Times New Roman"/>
          <w:color w:val="000000"/>
          <w:sz w:val="24"/>
          <w:szCs w:val="24"/>
        </w:rPr>
        <w:t>presidente da Câmara de Vereadores de Piratini, aprovado e sancionado pelo prefeito Dr.</w:t>
      </w:r>
      <w:r>
        <w:rPr>
          <w:rFonts w:ascii="Times New Roman" w:hAnsi="Times New Roman" w:cs="Times New Roman"/>
          <w:color w:val="000000"/>
          <w:sz w:val="24"/>
          <w:szCs w:val="24"/>
        </w:rPr>
        <w:t xml:space="preserve"> </w:t>
      </w:r>
      <w:r w:rsidRPr="008871A4">
        <w:rPr>
          <w:rFonts w:ascii="Times New Roman" w:hAnsi="Times New Roman" w:cs="Times New Roman"/>
          <w:color w:val="000000"/>
          <w:sz w:val="24"/>
          <w:szCs w:val="24"/>
        </w:rPr>
        <w:t>Décio Alberto D´Ávila, denominou de Largo Padre Reinaldo Wiest o logradouro então</w:t>
      </w:r>
      <w:r>
        <w:rPr>
          <w:rFonts w:ascii="Times New Roman" w:hAnsi="Times New Roman" w:cs="Times New Roman"/>
          <w:color w:val="000000"/>
          <w:sz w:val="24"/>
          <w:szCs w:val="24"/>
        </w:rPr>
        <w:t xml:space="preserve"> </w:t>
      </w:r>
      <w:r w:rsidRPr="008871A4">
        <w:rPr>
          <w:rFonts w:ascii="Times New Roman" w:hAnsi="Times New Roman" w:cs="Times New Roman"/>
          <w:color w:val="000000"/>
          <w:sz w:val="24"/>
          <w:szCs w:val="24"/>
        </w:rPr>
        <w:t>conhecido como Largo da Matriz.</w:t>
      </w:r>
      <w:r>
        <w:rPr>
          <w:rFonts w:ascii="Times New Roman" w:hAnsi="Times New Roman" w:cs="Times New Roman"/>
          <w:color w:val="000000"/>
          <w:sz w:val="24"/>
          <w:szCs w:val="24"/>
        </w:rPr>
        <w:t xml:space="preserve"> </w:t>
      </w:r>
      <w:r w:rsidRPr="008871A4">
        <w:rPr>
          <w:rFonts w:ascii="Times New Roman" w:hAnsi="Times New Roman" w:cs="Times New Roman"/>
          <w:color w:val="000000"/>
          <w:sz w:val="24"/>
          <w:szCs w:val="24"/>
        </w:rPr>
        <w:t>Situado aos fundos da sede da Igreja Matriz Nossa Senhora da Conceição, entre</w:t>
      </w:r>
      <w:r>
        <w:rPr>
          <w:rFonts w:ascii="Times New Roman" w:hAnsi="Times New Roman" w:cs="Times New Roman"/>
          <w:color w:val="000000"/>
          <w:sz w:val="24"/>
          <w:szCs w:val="24"/>
        </w:rPr>
        <w:t xml:space="preserve"> </w:t>
      </w:r>
      <w:r w:rsidRPr="008871A4">
        <w:rPr>
          <w:rFonts w:ascii="Times New Roman" w:hAnsi="Times New Roman" w:cs="Times New Roman"/>
          <w:color w:val="000000"/>
          <w:sz w:val="24"/>
          <w:szCs w:val="24"/>
        </w:rPr>
        <w:t>as ruas Comendador Freitas e 20 de Setembro, este espaço</w:t>
      </w:r>
      <w:r>
        <w:rPr>
          <w:rFonts w:ascii="Times New Roman" w:hAnsi="Times New Roman" w:cs="Times New Roman"/>
          <w:color w:val="000000"/>
          <w:sz w:val="24"/>
          <w:szCs w:val="24"/>
        </w:rPr>
        <w:t xml:space="preserve"> antes de ser denominado Largo </w:t>
      </w:r>
      <w:r w:rsidRPr="008871A4">
        <w:rPr>
          <w:rFonts w:ascii="Times New Roman" w:hAnsi="Times New Roman" w:cs="Times New Roman"/>
          <w:color w:val="000000"/>
          <w:sz w:val="24"/>
          <w:szCs w:val="24"/>
        </w:rPr>
        <w:t>da Matriz, havia sido conhecido como Praça do Teatro, por achar-se junto ao antigo</w:t>
      </w:r>
      <w:r>
        <w:rPr>
          <w:rFonts w:ascii="Times New Roman" w:hAnsi="Times New Roman" w:cs="Times New Roman"/>
          <w:color w:val="000000"/>
          <w:sz w:val="24"/>
          <w:szCs w:val="24"/>
        </w:rPr>
        <w:t xml:space="preserve"> </w:t>
      </w:r>
      <w:r w:rsidRPr="008871A4">
        <w:rPr>
          <w:rFonts w:ascii="Times New Roman" w:hAnsi="Times New Roman" w:cs="Times New Roman"/>
          <w:color w:val="000000"/>
          <w:sz w:val="24"/>
          <w:szCs w:val="24"/>
        </w:rPr>
        <w:t>Teatro Municipal 7 de Abril</w:t>
      </w:r>
      <w:r>
        <w:rPr>
          <w:rFonts w:ascii="Times New Roman" w:hAnsi="Times New Roman" w:cs="Times New Roman"/>
          <w:color w:val="000000"/>
          <w:sz w:val="24"/>
          <w:szCs w:val="24"/>
        </w:rPr>
        <w:t>.</w:t>
      </w:r>
    </w:p>
    <w:p w:rsidR="000C2438" w:rsidRDefault="000C2438" w:rsidP="000C2438">
      <w:pPr>
        <w:jc w:val="both"/>
        <w:rPr>
          <w:rFonts w:ascii="TimesNewRomanPSMT" w:hAnsi="TimesNewRomanPSMT"/>
          <w:color w:val="000000"/>
          <w:sz w:val="24"/>
          <w:szCs w:val="24"/>
        </w:rPr>
      </w:pPr>
      <w:r>
        <w:rPr>
          <w:rFonts w:ascii="Times New Roman" w:hAnsi="Times New Roman" w:cs="Times New Roman"/>
          <w:color w:val="000000"/>
          <w:sz w:val="24"/>
          <w:szCs w:val="24"/>
        </w:rPr>
        <w:t xml:space="preserve">■ </w:t>
      </w:r>
      <w:r w:rsidRPr="008871A4">
        <w:rPr>
          <w:rFonts w:ascii="TimesNewRomanPSMT" w:hAnsi="TimesNewRomanPSMT"/>
          <w:color w:val="000000"/>
          <w:sz w:val="24"/>
          <w:szCs w:val="24"/>
        </w:rPr>
        <w:t>Piratini também tratou de homenagear o pároco colocando seu nome em um dos</w:t>
      </w:r>
      <w:r w:rsidRPr="008871A4">
        <w:rPr>
          <w:rFonts w:ascii="TimesNewRomanPSMT" w:hAnsi="TimesNewRomanPSMT"/>
          <w:color w:val="000000"/>
        </w:rPr>
        <w:br/>
      </w:r>
      <w:r w:rsidRPr="008871A4">
        <w:rPr>
          <w:rFonts w:ascii="TimesNewRomanPSMT" w:hAnsi="TimesNewRomanPSMT"/>
          <w:color w:val="000000"/>
          <w:sz w:val="24"/>
          <w:szCs w:val="24"/>
        </w:rPr>
        <w:t>bairros. O bairro Padre Reinaldo Wiest está localizado na parte sul da cidade, no principal</w:t>
      </w:r>
      <w:r w:rsidRPr="008871A4">
        <w:rPr>
          <w:rFonts w:ascii="TimesNewRomanPSMT" w:hAnsi="TimesNewRomanPSMT"/>
          <w:color w:val="000000"/>
        </w:rPr>
        <w:br/>
      </w:r>
      <w:r w:rsidRPr="008871A4">
        <w:rPr>
          <w:rFonts w:ascii="TimesNewRomanPSMT" w:hAnsi="TimesNewRomanPSMT"/>
          <w:color w:val="000000"/>
          <w:sz w:val="24"/>
          <w:szCs w:val="24"/>
        </w:rPr>
        <w:t>acesso da cidade pela BR 293. A poucos quilômetros pela RS 702 à direita é possível</w:t>
      </w:r>
      <w:r w:rsidRPr="008871A4">
        <w:rPr>
          <w:rFonts w:ascii="TimesNewRomanPSMT" w:hAnsi="TimesNewRomanPSMT"/>
          <w:color w:val="000000"/>
        </w:rPr>
        <w:br/>
      </w:r>
      <w:r w:rsidRPr="008871A4">
        <w:rPr>
          <w:rFonts w:ascii="TimesNewRomanPSMT" w:hAnsi="TimesNewRomanPSMT"/>
          <w:color w:val="000000"/>
          <w:sz w:val="24"/>
          <w:szCs w:val="24"/>
        </w:rPr>
        <w:t>avistá-lo.</w:t>
      </w:r>
    </w:p>
    <w:p w:rsidR="000C2438" w:rsidRDefault="000C2438" w:rsidP="000C2438">
      <w:pPr>
        <w:jc w:val="both"/>
        <w:rPr>
          <w:rFonts w:ascii="Times New Roman" w:hAnsi="Times New Roman" w:cs="Times New Roman"/>
          <w:color w:val="000000"/>
          <w:sz w:val="24"/>
          <w:szCs w:val="24"/>
        </w:rPr>
      </w:pPr>
      <w:r>
        <w:rPr>
          <w:rFonts w:ascii="Times New Roman" w:hAnsi="Times New Roman" w:cs="Times New Roman"/>
          <w:color w:val="000000"/>
          <w:sz w:val="24"/>
          <w:szCs w:val="24"/>
        </w:rPr>
        <w:t>■ A</w:t>
      </w:r>
      <w:r w:rsidRPr="008871A4">
        <w:rPr>
          <w:rFonts w:ascii="Times New Roman" w:hAnsi="Times New Roman" w:cs="Times New Roman"/>
          <w:color w:val="000000"/>
          <w:sz w:val="24"/>
          <w:szCs w:val="24"/>
        </w:rPr>
        <w:t xml:space="preserve"> Comunidade</w:t>
      </w:r>
      <w:r>
        <w:rPr>
          <w:rFonts w:ascii="Times New Roman" w:hAnsi="Times New Roman" w:cs="Times New Roman"/>
          <w:color w:val="000000"/>
          <w:sz w:val="24"/>
          <w:szCs w:val="24"/>
        </w:rPr>
        <w:t xml:space="preserve"> </w:t>
      </w:r>
      <w:r w:rsidRPr="008871A4">
        <w:rPr>
          <w:rFonts w:ascii="Times New Roman" w:hAnsi="Times New Roman" w:cs="Times New Roman"/>
          <w:color w:val="000000"/>
          <w:sz w:val="24"/>
          <w:szCs w:val="24"/>
        </w:rPr>
        <w:t>Padre Reinaldo Wiest, localizada a rua Hildebrando Garcia, número 81, com missas todos</w:t>
      </w:r>
      <w:r>
        <w:rPr>
          <w:rFonts w:ascii="Times New Roman" w:hAnsi="Times New Roman" w:cs="Times New Roman"/>
          <w:color w:val="000000"/>
          <w:sz w:val="24"/>
          <w:szCs w:val="24"/>
        </w:rPr>
        <w:t xml:space="preserve"> </w:t>
      </w:r>
      <w:r w:rsidRPr="008871A4">
        <w:rPr>
          <w:rFonts w:ascii="Times New Roman" w:hAnsi="Times New Roman" w:cs="Times New Roman"/>
          <w:color w:val="000000"/>
          <w:sz w:val="24"/>
          <w:szCs w:val="24"/>
        </w:rPr>
        <w:t>os sábados às 18 horas</w:t>
      </w:r>
      <w:r>
        <w:rPr>
          <w:rFonts w:ascii="Times New Roman" w:hAnsi="Times New Roman" w:cs="Times New Roman"/>
          <w:color w:val="000000"/>
          <w:sz w:val="24"/>
          <w:szCs w:val="24"/>
        </w:rPr>
        <w:t>, em Piratini/RS</w:t>
      </w:r>
    </w:p>
    <w:p w:rsidR="000C2438" w:rsidRDefault="000C2438" w:rsidP="000C2438">
      <w:pPr>
        <w:jc w:val="both"/>
        <w:rPr>
          <w:rFonts w:ascii="TimesNewRomanPSMT" w:hAnsi="TimesNewRomanPSMT"/>
          <w:color w:val="000000"/>
          <w:sz w:val="24"/>
          <w:szCs w:val="24"/>
        </w:rPr>
      </w:pPr>
      <w:r>
        <w:rPr>
          <w:rFonts w:ascii="Times New Roman" w:hAnsi="Times New Roman" w:cs="Times New Roman"/>
          <w:color w:val="000000"/>
          <w:sz w:val="24"/>
          <w:szCs w:val="24"/>
        </w:rPr>
        <w:t>■ Existe também um CRAS (</w:t>
      </w:r>
      <w:r w:rsidRPr="00512B61">
        <w:rPr>
          <w:rFonts w:ascii="TimesNewRomanPSMT" w:hAnsi="TimesNewRomanPSMT"/>
          <w:color w:val="000000"/>
          <w:sz w:val="24"/>
          <w:szCs w:val="24"/>
        </w:rPr>
        <w:t>Centro de Referência de Assistência Social</w:t>
      </w:r>
      <w:r>
        <w:rPr>
          <w:rFonts w:ascii="TimesNewRomanPSMT" w:hAnsi="TimesNewRomanPSMT"/>
          <w:color w:val="000000"/>
          <w:sz w:val="24"/>
          <w:szCs w:val="24"/>
        </w:rPr>
        <w:t xml:space="preserve">), que </w:t>
      </w:r>
      <w:r w:rsidRPr="00512B61">
        <w:rPr>
          <w:rFonts w:ascii="TimesNewRomanPSMT" w:hAnsi="TimesNewRomanPSMT"/>
          <w:color w:val="000000"/>
          <w:sz w:val="24"/>
          <w:szCs w:val="24"/>
        </w:rPr>
        <w:t xml:space="preserve">atende diversos serviços </w:t>
      </w:r>
      <w:r w:rsidRPr="00512B61">
        <w:rPr>
          <w:rFonts w:ascii="TimesNewRomanPSMT" w:hAnsi="TimesNewRomanPSMT"/>
          <w:color w:val="000000"/>
          <w:sz w:val="24"/>
          <w:szCs w:val="24"/>
        </w:rPr>
        <w:lastRenderedPageBreak/>
        <w:t>de assistência social para cidadãos em vulnerabilidade social,</w:t>
      </w:r>
      <w:r>
        <w:rPr>
          <w:rFonts w:ascii="TimesNewRomanPSMT" w:hAnsi="TimesNewRomanPSMT"/>
          <w:color w:val="000000"/>
          <w:sz w:val="24"/>
          <w:szCs w:val="24"/>
        </w:rPr>
        <w:t xml:space="preserve"> </w:t>
      </w:r>
      <w:r w:rsidRPr="00512B61">
        <w:rPr>
          <w:rFonts w:ascii="TimesNewRomanPSMT" w:hAnsi="TimesNewRomanPSMT"/>
          <w:color w:val="000000"/>
          <w:sz w:val="24"/>
          <w:szCs w:val="24"/>
        </w:rPr>
        <w:t>como habitação, recursos alimentícios e também pessoas com dificuldades de saúde</w:t>
      </w:r>
      <w:r>
        <w:rPr>
          <w:rFonts w:ascii="TimesNewRomanPSMT" w:hAnsi="TimesNewRomanPSMT"/>
          <w:color w:val="000000"/>
          <w:sz w:val="24"/>
          <w:szCs w:val="24"/>
        </w:rPr>
        <w:t xml:space="preserve"> </w:t>
      </w:r>
      <w:r w:rsidRPr="00512B61">
        <w:rPr>
          <w:rFonts w:ascii="TimesNewRomanPSMT" w:hAnsi="TimesNewRomanPSMT"/>
          <w:color w:val="000000"/>
          <w:sz w:val="24"/>
          <w:szCs w:val="24"/>
        </w:rPr>
        <w:t>mental, com diversas atividades para o seu desenvolvimento social</w:t>
      </w:r>
      <w:r>
        <w:rPr>
          <w:rFonts w:ascii="TimesNewRomanPSMT" w:hAnsi="TimesNewRomanPSMT"/>
          <w:color w:val="000000"/>
          <w:sz w:val="24"/>
          <w:szCs w:val="24"/>
        </w:rPr>
        <w:t xml:space="preserve"> em Piratini/RS, que leva seu nome.</w:t>
      </w:r>
    </w:p>
    <w:p w:rsidR="000C2438" w:rsidRDefault="000C2438" w:rsidP="000C2438">
      <w:pPr>
        <w:jc w:val="both"/>
        <w:rPr>
          <w:rFonts w:ascii="TimesNewRomanPSMT" w:hAnsi="TimesNewRomanPSMT"/>
          <w:color w:val="000000"/>
          <w:sz w:val="24"/>
          <w:szCs w:val="24"/>
        </w:rPr>
      </w:pPr>
      <w:r>
        <w:rPr>
          <w:rFonts w:ascii="Times New Roman" w:hAnsi="Times New Roman" w:cs="Times New Roman"/>
          <w:color w:val="000000"/>
          <w:sz w:val="24"/>
          <w:szCs w:val="24"/>
        </w:rPr>
        <w:t xml:space="preserve">■ Existe a </w:t>
      </w:r>
      <w:r w:rsidRPr="00512B61">
        <w:rPr>
          <w:rFonts w:ascii="TimesNewRomanPSMT" w:hAnsi="TimesNewRomanPSMT"/>
          <w:color w:val="000000"/>
          <w:sz w:val="24"/>
          <w:szCs w:val="24"/>
        </w:rPr>
        <w:t>Escola</w:t>
      </w:r>
      <w:r>
        <w:rPr>
          <w:rFonts w:ascii="TimesNewRomanPSMT" w:hAnsi="TimesNewRomanPSMT"/>
          <w:color w:val="000000"/>
          <w:sz w:val="24"/>
          <w:szCs w:val="24"/>
        </w:rPr>
        <w:t xml:space="preserve"> </w:t>
      </w:r>
      <w:r w:rsidRPr="00512B61">
        <w:rPr>
          <w:rFonts w:ascii="TimesNewRomanPSMT" w:hAnsi="TimesNewRomanPSMT"/>
          <w:color w:val="000000"/>
          <w:sz w:val="24"/>
          <w:szCs w:val="24"/>
        </w:rPr>
        <w:t>de Ensino Fundamental Padre Reinaldo</w:t>
      </w:r>
      <w:r>
        <w:rPr>
          <w:rFonts w:ascii="TimesNewRomanPSMT" w:hAnsi="TimesNewRomanPSMT"/>
          <w:color w:val="000000"/>
          <w:sz w:val="24"/>
          <w:szCs w:val="24"/>
        </w:rPr>
        <w:t xml:space="preserve"> que </w:t>
      </w:r>
      <w:r w:rsidRPr="00512B61">
        <w:rPr>
          <w:rFonts w:ascii="TimesNewRomanPSMT" w:hAnsi="TimesNewRomanPSMT"/>
          <w:color w:val="000000"/>
          <w:sz w:val="24"/>
          <w:szCs w:val="24"/>
        </w:rPr>
        <w:t>funciona no primeiro distrito</w:t>
      </w:r>
      <w:r>
        <w:rPr>
          <w:rFonts w:ascii="TimesNewRomanPSMT" w:hAnsi="TimesNewRomanPSMT"/>
          <w:color w:val="000000"/>
          <w:sz w:val="24"/>
          <w:szCs w:val="24"/>
        </w:rPr>
        <w:t xml:space="preserve"> </w:t>
      </w:r>
      <w:r w:rsidRPr="00512B61">
        <w:rPr>
          <w:rFonts w:ascii="TimesNewRomanPSMT" w:hAnsi="TimesNewRomanPSMT"/>
          <w:color w:val="000000"/>
          <w:sz w:val="24"/>
          <w:szCs w:val="24"/>
        </w:rPr>
        <w:t>da cidade</w:t>
      </w:r>
      <w:r>
        <w:rPr>
          <w:rFonts w:ascii="TimesNewRomanPSMT" w:hAnsi="TimesNewRomanPSMT"/>
          <w:color w:val="000000"/>
          <w:sz w:val="24"/>
          <w:szCs w:val="24"/>
        </w:rPr>
        <w:t xml:space="preserve"> de Piratini/RS</w:t>
      </w:r>
      <w:r w:rsidRPr="00512B61">
        <w:rPr>
          <w:rFonts w:ascii="TimesNewRomanPSMT" w:hAnsi="TimesNewRomanPSMT"/>
          <w:color w:val="000000"/>
          <w:sz w:val="24"/>
          <w:szCs w:val="24"/>
        </w:rPr>
        <w:t>, chamado Coxilha Santo Antônio, com cerca de 120 alunos entre ensino infantil</w:t>
      </w:r>
      <w:r>
        <w:rPr>
          <w:rFonts w:ascii="TimesNewRomanPSMT" w:hAnsi="TimesNewRomanPSMT"/>
          <w:color w:val="000000"/>
          <w:sz w:val="24"/>
          <w:szCs w:val="24"/>
        </w:rPr>
        <w:t xml:space="preserve"> </w:t>
      </w:r>
      <w:r w:rsidRPr="00512B61">
        <w:rPr>
          <w:rFonts w:ascii="TimesNewRomanPSMT" w:hAnsi="TimesNewRomanPSMT"/>
          <w:color w:val="000000"/>
          <w:sz w:val="24"/>
          <w:szCs w:val="24"/>
        </w:rPr>
        <w:t>e ensino fundamental Municipal</w:t>
      </w:r>
      <w:r>
        <w:rPr>
          <w:rFonts w:ascii="TimesNewRomanPSMT" w:hAnsi="TimesNewRomanPSMT"/>
          <w:color w:val="000000"/>
          <w:sz w:val="24"/>
          <w:szCs w:val="24"/>
        </w:rPr>
        <w:t xml:space="preserve">. </w:t>
      </w:r>
    </w:p>
    <w:p w:rsidR="000C2438" w:rsidRDefault="000C2438" w:rsidP="000C2438">
      <w:pPr>
        <w:jc w:val="both"/>
        <w:rPr>
          <w:rFonts w:ascii="TimesNewRomanPSMT" w:hAnsi="TimesNewRomanPSMT"/>
          <w:color w:val="000000"/>
          <w:sz w:val="24"/>
          <w:szCs w:val="24"/>
        </w:rPr>
      </w:pPr>
      <w:r>
        <w:rPr>
          <w:rFonts w:ascii="Times New Roman" w:hAnsi="Times New Roman" w:cs="Times New Roman"/>
          <w:color w:val="000000"/>
          <w:sz w:val="24"/>
          <w:szCs w:val="24"/>
        </w:rPr>
        <w:t>■</w:t>
      </w:r>
      <w:r>
        <w:rPr>
          <w:rFonts w:ascii="TimesNewRomanPSMT" w:hAnsi="TimesNewRomanPSMT"/>
          <w:color w:val="000000"/>
          <w:sz w:val="24"/>
          <w:szCs w:val="24"/>
        </w:rPr>
        <w:t xml:space="preserve"> </w:t>
      </w:r>
      <w:r w:rsidRPr="00512B61">
        <w:rPr>
          <w:rFonts w:ascii="TimesNewRomanPSMT" w:hAnsi="TimesNewRomanPSMT"/>
          <w:color w:val="000000"/>
          <w:sz w:val="24"/>
          <w:szCs w:val="24"/>
        </w:rPr>
        <w:t xml:space="preserve">No núcleo urbano da </w:t>
      </w:r>
      <w:r>
        <w:rPr>
          <w:rFonts w:ascii="TimesNewRomanPSMT" w:hAnsi="TimesNewRomanPSMT"/>
          <w:color w:val="000000"/>
          <w:sz w:val="24"/>
          <w:szCs w:val="24"/>
        </w:rPr>
        <w:t>Vila Maciel, Sétimo Distrito de Pelotas/RS está localizado</w:t>
      </w:r>
      <w:r w:rsidRPr="00512B61">
        <w:rPr>
          <w:rFonts w:ascii="TimesNewRomanPSMT" w:hAnsi="TimesNewRomanPSMT"/>
          <w:color w:val="000000"/>
          <w:sz w:val="24"/>
          <w:szCs w:val="24"/>
        </w:rPr>
        <w:t xml:space="preserve"> </w:t>
      </w:r>
      <w:r>
        <w:rPr>
          <w:rFonts w:ascii="TimesNewRomanPSMT" w:hAnsi="TimesNewRomanPSMT"/>
          <w:color w:val="000000"/>
          <w:sz w:val="24"/>
          <w:szCs w:val="24"/>
        </w:rPr>
        <w:t>a</w:t>
      </w:r>
      <w:r w:rsidRPr="00512B61">
        <w:rPr>
          <w:rFonts w:ascii="TimesNewRomanPSMT" w:hAnsi="TimesNewRomanPSMT"/>
          <w:color w:val="000000"/>
          <w:sz w:val="24"/>
          <w:szCs w:val="24"/>
        </w:rPr>
        <w:t xml:space="preserve"> Rádi</w:t>
      </w:r>
      <w:r>
        <w:rPr>
          <w:rFonts w:ascii="TimesNewRomanPSMT" w:hAnsi="TimesNewRomanPSMT"/>
          <w:color w:val="000000"/>
          <w:sz w:val="24"/>
          <w:szCs w:val="24"/>
        </w:rPr>
        <w:t xml:space="preserve">o Comunitária Padre Reinaldo FM. </w:t>
      </w:r>
    </w:p>
    <w:p w:rsidR="000C2438" w:rsidRDefault="000C2438" w:rsidP="000C2438">
      <w:pPr>
        <w:jc w:val="both"/>
        <w:rPr>
          <w:rFonts w:ascii="TimesNewRomanPSMT" w:hAnsi="TimesNewRomanPSMT"/>
          <w:color w:val="000000"/>
          <w:sz w:val="24"/>
          <w:szCs w:val="24"/>
        </w:rPr>
      </w:pP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“Um santo pelos braços do povo”: A trajetória e devoção a padre</w:t>
      </w: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Reinaldo Wiest, em Pelotas e Piratini - RS.</w:t>
      </w: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Por TICIANE PINTO GARCIA</w:t>
      </w: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Dissertação de Mestrado, apresentada ao</w:t>
      </w: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Programa de Pós-Graduação em História da</w:t>
      </w: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Universidade Federal de Pelotas como</w:t>
      </w: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requisito parcial para obtenção do título de</w:t>
      </w: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Mestre em História.</w:t>
      </w: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Orientador: Prof. Dr. Fábio Vergara</w:t>
      </w: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Cerqueira.</w:t>
      </w:r>
    </w:p>
    <w:p w:rsidR="000C2438" w:rsidRDefault="000C2438" w:rsidP="000C2438">
      <w:pPr>
        <w:jc w:val="both"/>
        <w:rPr>
          <w:rFonts w:ascii="TimesNewRomanPSMT" w:hAnsi="TimesNewRomanPSMT"/>
          <w:color w:val="000000"/>
          <w:sz w:val="24"/>
          <w:szCs w:val="24"/>
        </w:rPr>
      </w:pPr>
    </w:p>
    <w:p w:rsidR="000C2438" w:rsidRDefault="000C2438" w:rsidP="000C2438">
      <w:pPr>
        <w:jc w:val="both"/>
        <w:rPr>
          <w:rFonts w:ascii="Times New Roman" w:hAnsi="Times New Roman" w:cs="Times New Roman"/>
          <w:color w:val="000000"/>
          <w:sz w:val="24"/>
          <w:szCs w:val="24"/>
        </w:rPr>
      </w:pPr>
    </w:p>
    <w:p w:rsidR="000C2438" w:rsidRDefault="000C2438" w:rsidP="000C2438">
      <w:pPr>
        <w:jc w:val="both"/>
        <w:rPr>
          <w:rFonts w:ascii="Times New Roman" w:hAnsi="Times New Roman" w:cs="Times New Roman"/>
          <w:color w:val="000000"/>
          <w:sz w:val="24"/>
          <w:szCs w:val="24"/>
        </w:rPr>
      </w:pPr>
      <w:bookmarkStart w:id="0" w:name="_GoBack"/>
      <w:bookmarkEnd w:id="0"/>
    </w:p>
    <w:p w:rsidR="000C2438" w:rsidRDefault="000C2438" w:rsidP="000C243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Fonte de Pesquisa: Livro “O Vigário da Campanha” escrito pelo Padre Carlos Johanes, e </w:t>
      </w:r>
      <w:r w:rsidRPr="00A073F7">
        <w:rPr>
          <w:rFonts w:ascii="Times New Roman" w:hAnsi="Times New Roman" w:cs="Times New Roman"/>
          <w:color w:val="000000"/>
          <w:sz w:val="24"/>
          <w:szCs w:val="24"/>
        </w:rPr>
        <w:t>padre</w:t>
      </w: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Reinaldo Wiest, em Pelotas e Piratini - RS.</w:t>
      </w: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Por TICIANE PINTO GARCIA</w:t>
      </w: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Dissertação de Mestrado, apresentada ao</w:t>
      </w: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Programa de Pós-Graduação em História da</w:t>
      </w:r>
      <w:r>
        <w:rPr>
          <w:rFonts w:ascii="Times New Roman" w:hAnsi="Times New Roman" w:cs="Times New Roman"/>
          <w:color w:val="000000"/>
          <w:sz w:val="24"/>
          <w:szCs w:val="24"/>
        </w:rPr>
        <w:t xml:space="preserve"> </w:t>
      </w:r>
      <w:r w:rsidRPr="00A073F7">
        <w:rPr>
          <w:rFonts w:ascii="Times New Roman" w:hAnsi="Times New Roman" w:cs="Times New Roman"/>
          <w:color w:val="000000"/>
          <w:sz w:val="24"/>
          <w:szCs w:val="24"/>
        </w:rPr>
        <w:t>Universidade Federal de Pelotas</w:t>
      </w:r>
      <w:r>
        <w:rPr>
          <w:rFonts w:ascii="Times New Roman" w:hAnsi="Times New Roman" w:cs="Times New Roman"/>
          <w:color w:val="000000"/>
          <w:sz w:val="24"/>
          <w:szCs w:val="24"/>
        </w:rPr>
        <w:t>.</w:t>
      </w:r>
    </w:p>
    <w:p w:rsidR="000C2438" w:rsidRDefault="000C2438" w:rsidP="000C2438">
      <w:pPr>
        <w:ind w:right="112"/>
        <w:rPr>
          <w:sz w:val="19"/>
        </w:rPr>
      </w:pPr>
    </w:p>
    <w:sectPr w:rsidR="000C2438" w:rsidSect="00E92A9C">
      <w:pgSz w:w="12240" w:h="15840"/>
      <w:pgMar w:top="2520" w:right="1160" w:bottom="420" w:left="1160" w:header="580" w:footer="2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0BB" w:rsidRDefault="006560BB" w:rsidP="00E92A9C">
      <w:r>
        <w:separator/>
      </w:r>
    </w:p>
  </w:endnote>
  <w:endnote w:type="continuationSeparator" w:id="0">
    <w:p w:rsidR="006560BB" w:rsidRDefault="006560BB" w:rsidP="00E92A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A9C" w:rsidRDefault="00AD6D19">
    <w:pPr>
      <w:pStyle w:val="Corpodetexto"/>
      <w:spacing w:line="14" w:lineRule="auto"/>
      <w:rPr>
        <w:sz w:val="20"/>
      </w:rPr>
    </w:pPr>
    <w:r w:rsidRPr="00AD6D19">
      <w:pict>
        <v:line id="_x0000_s1027" style="position:absolute;z-index:-15774720;mso-position-horizontal-relative:page;mso-position-vertical-relative:page" from="119.85pt,781.35pt" to="451.3pt,781.35pt" strokeweight=".23667mm">
          <w10:wrap anchorx="page" anchory="page"/>
        </v:line>
      </w:pict>
    </w:r>
    <w:r w:rsidRPr="00AD6D19">
      <w:pict>
        <v:shapetype id="_x0000_t202" coordsize="21600,21600" o:spt="202" path="m,l,21600r21600,l21600,xe">
          <v:stroke joinstyle="miter"/>
          <v:path gradientshapeok="t" o:connecttype="rect"/>
        </v:shapetype>
        <v:shape id="_x0000_s1026" type="#_x0000_t202" style="position:absolute;margin-left:529.6pt;margin-top:775.05pt;width:21.45pt;height:12.3pt;z-index:-15774208;mso-position-horizontal-relative:page;mso-position-vertical-relative:page" filled="f" stroked="f">
          <v:textbox inset="0,0,0,0">
            <w:txbxContent>
              <w:p w:rsidR="00E92A9C" w:rsidRDefault="00AD6D19">
                <w:pPr>
                  <w:spacing w:before="24"/>
                  <w:ind w:left="60"/>
                  <w:rPr>
                    <w:rFonts w:ascii="Arial"/>
                    <w:i/>
                    <w:sz w:val="17"/>
                  </w:rPr>
                </w:pPr>
                <w:r>
                  <w:fldChar w:fldCharType="begin"/>
                </w:r>
                <w:r w:rsidR="000B6739">
                  <w:rPr>
                    <w:rFonts w:ascii="Arial"/>
                    <w:i/>
                    <w:w w:val="120"/>
                    <w:sz w:val="17"/>
                  </w:rPr>
                  <w:instrText xml:space="preserve"> PAGE </w:instrText>
                </w:r>
                <w:r>
                  <w:fldChar w:fldCharType="separate"/>
                </w:r>
                <w:r w:rsidR="000C2438">
                  <w:rPr>
                    <w:rFonts w:ascii="Arial"/>
                    <w:i/>
                    <w:noProof/>
                    <w:w w:val="120"/>
                    <w:sz w:val="17"/>
                  </w:rPr>
                  <w:t>3</w:t>
                </w:r>
                <w:r>
                  <w:fldChar w:fldCharType="end"/>
                </w:r>
                <w:r w:rsidR="000B6739">
                  <w:rPr>
                    <w:rFonts w:ascii="Arial"/>
                    <w:i/>
                    <w:w w:val="120"/>
                    <w:sz w:val="17"/>
                  </w:rPr>
                  <w:t>/2</w:t>
                </w:r>
              </w:p>
            </w:txbxContent>
          </v:textbox>
          <w10:wrap anchorx="page" anchory="page"/>
        </v:shape>
      </w:pict>
    </w:r>
    <w:r w:rsidRPr="00AD6D19">
      <w:pict>
        <v:shape id="_x0000_s1025" type="#_x0000_t202" style="position:absolute;margin-left:167.3pt;margin-top:780.65pt;width:236.65pt;height:12.3pt;z-index:-15773696;mso-position-horizontal-relative:page;mso-position-vertical-relative:page" filled="f" stroked="f">
          <v:textbox inset="0,0,0,0">
            <w:txbxContent>
              <w:p w:rsidR="00E92A9C" w:rsidRDefault="000B6739">
                <w:pPr>
                  <w:spacing w:before="24"/>
                  <w:ind w:left="20"/>
                  <w:rPr>
                    <w:b/>
                    <w:sz w:val="17"/>
                  </w:rPr>
                </w:pPr>
                <w:r>
                  <w:rPr>
                    <w:b/>
                    <w:spacing w:val="-1"/>
                    <w:w w:val="130"/>
                    <w:sz w:val="17"/>
                  </w:rPr>
                  <w:t>DOE</w:t>
                </w:r>
                <w:r>
                  <w:rPr>
                    <w:b/>
                    <w:spacing w:val="-2"/>
                    <w:w w:val="130"/>
                    <w:sz w:val="17"/>
                  </w:rPr>
                  <w:t xml:space="preserve"> </w:t>
                </w:r>
                <w:r>
                  <w:rPr>
                    <w:b/>
                    <w:spacing w:val="-1"/>
                    <w:w w:val="130"/>
                    <w:sz w:val="17"/>
                  </w:rPr>
                  <w:t>SANGUE!</w:t>
                </w:r>
                <w:r>
                  <w:rPr>
                    <w:b/>
                    <w:spacing w:val="-9"/>
                    <w:w w:val="130"/>
                    <w:sz w:val="17"/>
                  </w:rPr>
                  <w:t xml:space="preserve"> </w:t>
                </w:r>
                <w:r>
                  <w:rPr>
                    <w:b/>
                    <w:spacing w:val="-1"/>
                    <w:w w:val="130"/>
                    <w:sz w:val="17"/>
                  </w:rPr>
                  <w:t>DOE ORGÃOS!</w:t>
                </w:r>
                <w:r>
                  <w:rPr>
                    <w:b/>
                    <w:spacing w:val="-9"/>
                    <w:w w:val="130"/>
                    <w:sz w:val="17"/>
                  </w:rPr>
                  <w:t xml:space="preserve"> </w:t>
                </w:r>
                <w:r>
                  <w:rPr>
                    <w:b/>
                    <w:w w:val="130"/>
                    <w:sz w:val="17"/>
                  </w:rPr>
                  <w:t>SALVE</w:t>
                </w:r>
                <w:r>
                  <w:rPr>
                    <w:b/>
                    <w:spacing w:val="-1"/>
                    <w:w w:val="130"/>
                    <w:sz w:val="17"/>
                  </w:rPr>
                  <w:t xml:space="preserve"> </w:t>
                </w:r>
                <w:r>
                  <w:rPr>
                    <w:b/>
                    <w:w w:val="130"/>
                    <w:sz w:val="17"/>
                  </w:rPr>
                  <w:t>UMA</w:t>
                </w:r>
                <w:r>
                  <w:rPr>
                    <w:b/>
                    <w:spacing w:val="-16"/>
                    <w:w w:val="130"/>
                    <w:sz w:val="17"/>
                  </w:rPr>
                  <w:t xml:space="preserve"> </w:t>
                </w:r>
                <w:r>
                  <w:rPr>
                    <w:b/>
                    <w:w w:val="130"/>
                    <w:sz w:val="17"/>
                  </w:rPr>
                  <w:t>VIDA!</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0BB" w:rsidRDefault="006560BB" w:rsidP="00E92A9C">
      <w:r>
        <w:separator/>
      </w:r>
    </w:p>
  </w:footnote>
  <w:footnote w:type="continuationSeparator" w:id="0">
    <w:p w:rsidR="006560BB" w:rsidRDefault="006560BB" w:rsidP="00E92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A9C" w:rsidRDefault="000B6739">
    <w:pPr>
      <w:pStyle w:val="Corpodetexto"/>
      <w:spacing w:line="14" w:lineRule="auto"/>
      <w:rPr>
        <w:sz w:val="20"/>
      </w:rPr>
    </w:pPr>
    <w:r>
      <w:rPr>
        <w:noProof/>
        <w:lang w:val="pt-BR" w:eastAsia="pt-BR"/>
      </w:rPr>
      <w:drawing>
        <wp:anchor distT="0" distB="0" distL="0" distR="0" simplePos="0" relativeHeight="487540736" behindDoc="1" locked="0" layoutInCell="1" allowOverlap="1">
          <wp:simplePos x="0" y="0"/>
          <wp:positionH relativeFrom="page">
            <wp:posOffset>3459136</wp:posOffset>
          </wp:positionH>
          <wp:positionV relativeFrom="page">
            <wp:posOffset>368300</wp:posOffset>
          </wp:positionV>
          <wp:extent cx="935471" cy="9659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35471" cy="965975"/>
                  </a:xfrm>
                  <a:prstGeom prst="rect">
                    <a:avLst/>
                  </a:prstGeom>
                </pic:spPr>
              </pic:pic>
            </a:graphicData>
          </a:graphic>
        </wp:anchor>
      </w:drawing>
    </w:r>
    <w:r w:rsidR="00AD6D19" w:rsidRPr="00AD6D19">
      <w:pict>
        <v:shapetype id="_x0000_t202" coordsize="21600,21600" o:spt="202" path="m,l,21600r21600,l21600,xe">
          <v:stroke joinstyle="miter"/>
          <v:path gradientshapeok="t" o:connecttype="rect"/>
        </v:shapetype>
        <v:shape id="_x0000_s1028" type="#_x0000_t202" style="position:absolute;margin-left:213.35pt;margin-top:103.95pt;width:185.15pt;height:23.45pt;z-index:-15775232;mso-position-horizontal-relative:page;mso-position-vertical-relative:page" filled="f" stroked="f">
          <v:textbox inset="0,0,0,0">
            <w:txbxContent>
              <w:p w:rsidR="00E92A9C" w:rsidRDefault="000B6739">
                <w:pPr>
                  <w:spacing w:before="20"/>
                  <w:ind w:left="3" w:right="3"/>
                  <w:jc w:val="center"/>
                  <w:rPr>
                    <w:b/>
                    <w:sz w:val="19"/>
                  </w:rPr>
                </w:pPr>
                <w:r>
                  <w:rPr>
                    <w:b/>
                    <w:w w:val="125"/>
                    <w:sz w:val="19"/>
                  </w:rPr>
                  <w:t>CÂMARA</w:t>
                </w:r>
                <w:r>
                  <w:rPr>
                    <w:b/>
                    <w:spacing w:val="-17"/>
                    <w:w w:val="125"/>
                    <w:sz w:val="19"/>
                  </w:rPr>
                  <w:t xml:space="preserve"> </w:t>
                </w:r>
                <w:r>
                  <w:rPr>
                    <w:b/>
                    <w:w w:val="125"/>
                    <w:sz w:val="19"/>
                  </w:rPr>
                  <w:t>MUNICIPAL</w:t>
                </w:r>
                <w:r>
                  <w:rPr>
                    <w:b/>
                    <w:spacing w:val="-7"/>
                    <w:w w:val="125"/>
                    <w:sz w:val="19"/>
                  </w:rPr>
                  <w:t xml:space="preserve"> </w:t>
                </w:r>
                <w:r>
                  <w:rPr>
                    <w:b/>
                    <w:w w:val="125"/>
                    <w:sz w:val="19"/>
                  </w:rPr>
                  <w:t>DE</w:t>
                </w:r>
                <w:r>
                  <w:rPr>
                    <w:b/>
                    <w:spacing w:val="-16"/>
                    <w:w w:val="125"/>
                    <w:sz w:val="19"/>
                  </w:rPr>
                  <w:t xml:space="preserve"> </w:t>
                </w:r>
                <w:r>
                  <w:rPr>
                    <w:b/>
                    <w:w w:val="125"/>
                    <w:sz w:val="19"/>
                  </w:rPr>
                  <w:t>CANGUÇU</w:t>
                </w:r>
              </w:p>
              <w:p w:rsidR="00E92A9C" w:rsidRDefault="000B6739">
                <w:pPr>
                  <w:spacing w:before="6"/>
                  <w:ind w:left="9" w:right="3"/>
                  <w:jc w:val="center"/>
                  <w:rPr>
                    <w:sz w:val="17"/>
                  </w:rPr>
                </w:pPr>
                <w:r>
                  <w:rPr>
                    <w:w w:val="125"/>
                    <w:sz w:val="17"/>
                  </w:rPr>
                  <w:t>ESTADO</w:t>
                </w:r>
                <w:r>
                  <w:rPr>
                    <w:spacing w:val="-10"/>
                    <w:w w:val="125"/>
                    <w:sz w:val="17"/>
                  </w:rPr>
                  <w:t xml:space="preserve"> </w:t>
                </w:r>
                <w:r>
                  <w:rPr>
                    <w:w w:val="125"/>
                    <w:sz w:val="17"/>
                  </w:rPr>
                  <w:t>DO</w:t>
                </w:r>
                <w:r>
                  <w:rPr>
                    <w:spacing w:val="-10"/>
                    <w:w w:val="125"/>
                    <w:sz w:val="17"/>
                  </w:rPr>
                  <w:t xml:space="preserve"> </w:t>
                </w:r>
                <w:r>
                  <w:rPr>
                    <w:w w:val="125"/>
                    <w:sz w:val="17"/>
                  </w:rPr>
                  <w:t>RIO</w:t>
                </w:r>
                <w:r>
                  <w:rPr>
                    <w:spacing w:val="-10"/>
                    <w:w w:val="125"/>
                    <w:sz w:val="17"/>
                  </w:rPr>
                  <w:t xml:space="preserve"> </w:t>
                </w:r>
                <w:r>
                  <w:rPr>
                    <w:w w:val="125"/>
                    <w:sz w:val="17"/>
                  </w:rPr>
                  <w:t>GRANDE</w:t>
                </w:r>
                <w:r>
                  <w:rPr>
                    <w:spacing w:val="-13"/>
                    <w:w w:val="125"/>
                    <w:sz w:val="17"/>
                  </w:rPr>
                  <w:t xml:space="preserve"> </w:t>
                </w:r>
                <w:r>
                  <w:rPr>
                    <w:w w:val="125"/>
                    <w:sz w:val="17"/>
                  </w:rPr>
                  <w:t>DO</w:t>
                </w:r>
                <w:r>
                  <w:rPr>
                    <w:spacing w:val="-10"/>
                    <w:w w:val="125"/>
                    <w:sz w:val="17"/>
                  </w:rPr>
                  <w:t xml:space="preserve"> </w:t>
                </w:r>
                <w:r>
                  <w:rPr>
                    <w:w w:val="125"/>
                    <w:sz w:val="17"/>
                  </w:rPr>
                  <w:t>SUL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ulTrailSpace/>
    <w:shapeLayoutLikeWW8/>
  </w:compat>
  <w:rsids>
    <w:rsidRoot w:val="00E92A9C"/>
    <w:rsid w:val="000B6739"/>
    <w:rsid w:val="000C2438"/>
    <w:rsid w:val="00120744"/>
    <w:rsid w:val="006560BB"/>
    <w:rsid w:val="00696FB6"/>
    <w:rsid w:val="007A3DD3"/>
    <w:rsid w:val="0088041E"/>
    <w:rsid w:val="00887267"/>
    <w:rsid w:val="00AD6D19"/>
    <w:rsid w:val="00B45D60"/>
    <w:rsid w:val="00B525AF"/>
    <w:rsid w:val="00BF10D3"/>
    <w:rsid w:val="00CB2E5E"/>
    <w:rsid w:val="00CD4259"/>
    <w:rsid w:val="00D71B02"/>
    <w:rsid w:val="00E92A9C"/>
    <w:rsid w:val="00FA7430"/>
    <w:rsid w:val="00FF0D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2A9C"/>
    <w:rPr>
      <w:rFonts w:ascii="Trebuchet MS" w:eastAsia="Trebuchet MS" w:hAnsi="Trebuchet MS" w:cs="Trebuchet M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92A9C"/>
    <w:tblPr>
      <w:tblInd w:w="0" w:type="dxa"/>
      <w:tblCellMar>
        <w:top w:w="0" w:type="dxa"/>
        <w:left w:w="0" w:type="dxa"/>
        <w:bottom w:w="0" w:type="dxa"/>
        <w:right w:w="0" w:type="dxa"/>
      </w:tblCellMar>
    </w:tblPr>
  </w:style>
  <w:style w:type="paragraph" w:styleId="Corpodetexto">
    <w:name w:val="Body Text"/>
    <w:basedOn w:val="Normal"/>
    <w:uiPriority w:val="1"/>
    <w:qFormat/>
    <w:rsid w:val="00E92A9C"/>
    <w:rPr>
      <w:sz w:val="25"/>
      <w:szCs w:val="25"/>
    </w:rPr>
  </w:style>
  <w:style w:type="paragraph" w:customStyle="1" w:styleId="Heading1">
    <w:name w:val="Heading 1"/>
    <w:basedOn w:val="Normal"/>
    <w:uiPriority w:val="1"/>
    <w:qFormat/>
    <w:rsid w:val="00E92A9C"/>
    <w:pPr>
      <w:ind w:left="1382"/>
      <w:jc w:val="center"/>
      <w:outlineLvl w:val="1"/>
    </w:pPr>
    <w:rPr>
      <w:b/>
      <w:bCs/>
      <w:sz w:val="25"/>
      <w:szCs w:val="25"/>
    </w:rPr>
  </w:style>
  <w:style w:type="paragraph" w:styleId="PargrafodaLista">
    <w:name w:val="List Paragraph"/>
    <w:basedOn w:val="Normal"/>
    <w:uiPriority w:val="1"/>
    <w:qFormat/>
    <w:rsid w:val="00E92A9C"/>
  </w:style>
  <w:style w:type="paragraph" w:customStyle="1" w:styleId="TableParagraph">
    <w:name w:val="Table Paragraph"/>
    <w:basedOn w:val="Normal"/>
    <w:uiPriority w:val="1"/>
    <w:qFormat/>
    <w:rsid w:val="00E92A9C"/>
  </w:style>
  <w:style w:type="character" w:customStyle="1" w:styleId="fontstyle01">
    <w:name w:val="fontstyle01"/>
    <w:basedOn w:val="Fontepargpadro"/>
    <w:rsid w:val="000C2438"/>
    <w:rPr>
      <w:rFonts w:ascii="TimesNewRomanPSMT" w:hAnsi="TimesNewRomanPSMT" w:hint="default"/>
      <w:b w:val="0"/>
      <w:bCs w:val="0"/>
      <w:i w:val="0"/>
      <w:iCs w:val="0"/>
      <w:color w:val="000000"/>
      <w:sz w:val="24"/>
      <w:szCs w:val="24"/>
    </w:rPr>
  </w:style>
  <w:style w:type="paragraph" w:styleId="Textodebalo">
    <w:name w:val="Balloon Text"/>
    <w:basedOn w:val="Normal"/>
    <w:link w:val="TextodebaloChar"/>
    <w:uiPriority w:val="99"/>
    <w:semiHidden/>
    <w:unhideWhenUsed/>
    <w:rsid w:val="000C2438"/>
    <w:rPr>
      <w:rFonts w:ascii="Tahoma" w:hAnsi="Tahoma" w:cs="Tahoma"/>
      <w:sz w:val="16"/>
      <w:szCs w:val="16"/>
    </w:rPr>
  </w:style>
  <w:style w:type="character" w:customStyle="1" w:styleId="TextodebaloChar">
    <w:name w:val="Texto de balão Char"/>
    <w:basedOn w:val="Fontepargpadro"/>
    <w:link w:val="Textodebalo"/>
    <w:uiPriority w:val="99"/>
    <w:semiHidden/>
    <w:rsid w:val="000C2438"/>
    <w:rPr>
      <w:rFonts w:ascii="Tahoma" w:eastAsia="Trebuchet MS" w:hAnsi="Tahoma" w:cs="Tahoma"/>
      <w:sz w:val="16"/>
      <w:szCs w:val="16"/>
      <w:lang w:val="pt-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2151</Words>
  <Characters>11616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Jardel Oliveira</dc:creator>
  <cp:lastModifiedBy>jardel.oliveira</cp:lastModifiedBy>
  <cp:revision>3</cp:revision>
  <cp:lastPrinted>2022-05-12T16:40:00Z</cp:lastPrinted>
  <dcterms:created xsi:type="dcterms:W3CDTF">2022-05-12T16:49:00Z</dcterms:created>
  <dcterms:modified xsi:type="dcterms:W3CDTF">2022-05-12T17:03:00Z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PDFium</vt:lpwstr>
  </property>
  <property fmtid="{D5CDD505-2E9C-101B-9397-08002B2CF9AE}" pid="4" name="LastSaved">
    <vt:filetime>2022-03-25T00:00:00Z</vt:filetime>
  </property>
</Properties>
</file>