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 Assunto : P</w:t>
      </w:r>
      <w:r w:rsidR="00446B68">
        <w:rPr>
          <w:rFonts w:ascii="Lucida Sans Unicode" w:hAnsi="Lucida Sans Unicode" w:cs="Lucida Sans Unicode"/>
          <w:color w:val="333333"/>
          <w:sz w:val="19"/>
          <w:szCs w:val="19"/>
        </w:rPr>
        <w:t>atrol</w:t>
      </w:r>
      <w:r w:rsidR="00D169DB">
        <w:rPr>
          <w:rFonts w:ascii="Lucida Sans Unicode" w:hAnsi="Lucida Sans Unicode" w:cs="Lucida Sans Unicode"/>
          <w:color w:val="333333"/>
          <w:sz w:val="19"/>
          <w:szCs w:val="19"/>
        </w:rPr>
        <w:t>amento da  Estrada</w:t>
      </w:r>
      <w:r w:rsidR="00220B5A">
        <w:rPr>
          <w:rFonts w:ascii="Lucida Sans Unicode" w:hAnsi="Lucida Sans Unicode" w:cs="Lucida Sans Unicode"/>
          <w:color w:val="333333"/>
          <w:sz w:val="19"/>
          <w:szCs w:val="19"/>
        </w:rPr>
        <w:t xml:space="preserve"> do Rincão dos Cravos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 Eduardo Bohm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O Vereador signatário, no uso de suas atribuições legais e regimentais ,requer que,após a tramitação regimental, seja encaminhado , para Senhor (A) Eduardo Bhom,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13629F">
        <w:rPr>
          <w:rFonts w:ascii="Lucida Sans Unicode" w:hAnsi="Lucida Sans Unicode" w:cs="Lucida Sans Unicode"/>
          <w:color w:val="333333"/>
          <w:sz w:val="19"/>
          <w:szCs w:val="19"/>
        </w:rPr>
        <w:t>o que seja fei</w:t>
      </w:r>
      <w:r w:rsidR="00446B68">
        <w:rPr>
          <w:rFonts w:ascii="Lucida Sans Unicode" w:hAnsi="Lucida Sans Unicode" w:cs="Lucida Sans Unicode"/>
          <w:color w:val="333333"/>
          <w:sz w:val="19"/>
          <w:szCs w:val="19"/>
        </w:rPr>
        <w:t>to o patrol</w:t>
      </w:r>
      <w:r w:rsidR="0016679A">
        <w:rPr>
          <w:rFonts w:ascii="Lucida Sans Unicode" w:hAnsi="Lucida Sans Unicode" w:cs="Lucida Sans Unicode"/>
          <w:color w:val="333333"/>
          <w:sz w:val="19"/>
          <w:szCs w:val="19"/>
        </w:rPr>
        <w:t>amento da</w:t>
      </w:r>
      <w:r w:rsidR="0033230B">
        <w:rPr>
          <w:rFonts w:ascii="Lucida Sans Unicode" w:hAnsi="Lucida Sans Unicode" w:cs="Lucida Sans Unicode"/>
          <w:color w:val="333333"/>
          <w:sz w:val="19"/>
          <w:szCs w:val="19"/>
        </w:rPr>
        <w:t xml:space="preserve"> estrada </w:t>
      </w:r>
      <w:r w:rsidR="00220B5A">
        <w:rPr>
          <w:rFonts w:ascii="Lucida Sans Unicode" w:hAnsi="Lucida Sans Unicode" w:cs="Lucida Sans Unicode"/>
          <w:color w:val="333333"/>
          <w:sz w:val="19"/>
          <w:szCs w:val="19"/>
        </w:rPr>
        <w:t>do Rincão dos Cravos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</w:t>
      </w:r>
      <w:r w:rsidR="00C53864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Canguçu 13 de Junho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321" w:rsidRDefault="00D20321">
      <w:r>
        <w:separator/>
      </w:r>
    </w:p>
  </w:endnote>
  <w:endnote w:type="continuationSeparator" w:id="0">
    <w:p w:rsidR="00D20321" w:rsidRDefault="00D20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321" w:rsidRDefault="00D20321">
      <w:r>
        <w:separator/>
      </w:r>
    </w:p>
  </w:footnote>
  <w:footnote w:type="continuationSeparator" w:id="0">
    <w:p w:rsidR="00D20321" w:rsidRDefault="00D20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80660E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16679A"/>
    <w:rsid w:val="00220B5A"/>
    <w:rsid w:val="0029154B"/>
    <w:rsid w:val="0033230B"/>
    <w:rsid w:val="00390B76"/>
    <w:rsid w:val="003A2553"/>
    <w:rsid w:val="00446B68"/>
    <w:rsid w:val="005B764C"/>
    <w:rsid w:val="006A53CC"/>
    <w:rsid w:val="006C5AE5"/>
    <w:rsid w:val="0080660E"/>
    <w:rsid w:val="00961F62"/>
    <w:rsid w:val="00BE4AFA"/>
    <w:rsid w:val="00C53864"/>
    <w:rsid w:val="00CB266C"/>
    <w:rsid w:val="00D169DB"/>
    <w:rsid w:val="00D20321"/>
    <w:rsid w:val="00D64F25"/>
    <w:rsid w:val="00E94061"/>
    <w:rsid w:val="00F30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94CC3-8BF2-4BA0-92AE-83667799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812</Characters>
  <Application>Microsoft Office Word</Application>
  <DocSecurity>0</DocSecurity>
  <Lines>6</Lines>
  <Paragraphs>1</Paragraphs>
  <ScaleCrop>false</ScaleCrop>
  <Company>Grizli777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2022-06-13T17:46:00Z</cp:lastPrinted>
  <dcterms:created xsi:type="dcterms:W3CDTF">2022-06-13T18:03:00Z</dcterms:created>
  <dcterms:modified xsi:type="dcterms:W3CDTF">2022-06-13T18:03:00Z</dcterms:modified>
</cp:coreProperties>
</file>