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3C6" w:rsidRPr="008273C6" w:rsidRDefault="008273C6" w:rsidP="008273C6">
      <w:pPr>
        <w:jc w:val="center"/>
        <w:rPr>
          <w:sz w:val="24"/>
          <w:szCs w:val="24"/>
        </w:rPr>
      </w:pPr>
      <w:r w:rsidRPr="008273C6">
        <w:rPr>
          <w:sz w:val="24"/>
          <w:szCs w:val="24"/>
        </w:rPr>
        <w:t xml:space="preserve">PROJETO DE RESOLUÇÃO </w:t>
      </w:r>
      <w:r>
        <w:rPr>
          <w:sz w:val="24"/>
          <w:szCs w:val="24"/>
        </w:rPr>
        <w:t xml:space="preserve">LEGISLATIVA </w:t>
      </w:r>
      <w:r w:rsidR="00E41A85">
        <w:rPr>
          <w:sz w:val="24"/>
          <w:szCs w:val="24"/>
        </w:rPr>
        <w:t xml:space="preserve">Nº </w:t>
      </w:r>
      <w:r w:rsidR="003A422F">
        <w:rPr>
          <w:sz w:val="24"/>
          <w:szCs w:val="24"/>
        </w:rPr>
        <w:t>/2022</w:t>
      </w:r>
    </w:p>
    <w:p w:rsidR="008273C6" w:rsidRPr="008273C6" w:rsidRDefault="008273C6" w:rsidP="008273C6">
      <w:pPr>
        <w:rPr>
          <w:sz w:val="24"/>
          <w:szCs w:val="24"/>
        </w:rPr>
      </w:pPr>
    </w:p>
    <w:p w:rsidR="008273C6" w:rsidRPr="008273C6" w:rsidRDefault="008273C6" w:rsidP="008273C6">
      <w:pPr>
        <w:ind w:left="4253"/>
        <w:jc w:val="both"/>
        <w:rPr>
          <w:sz w:val="24"/>
          <w:szCs w:val="24"/>
        </w:rPr>
      </w:pPr>
    </w:p>
    <w:p w:rsidR="008273C6" w:rsidRPr="008273C6" w:rsidRDefault="00C24ADD" w:rsidP="008273C6">
      <w:pPr>
        <w:ind w:left="425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INCLUI O § 5º NO ARTIGO 6º E ALTERA </w:t>
      </w:r>
      <w:r w:rsidR="008273C6">
        <w:rPr>
          <w:sz w:val="24"/>
          <w:szCs w:val="24"/>
        </w:rPr>
        <w:t>O ARTIGO 6º DA RESOLUÇÃO LEGISLATIVA Nº 030/2006</w:t>
      </w:r>
      <w:r w:rsidR="008273C6" w:rsidRPr="008273C6">
        <w:rPr>
          <w:sz w:val="24"/>
          <w:szCs w:val="24"/>
        </w:rPr>
        <w:t>.</w:t>
      </w:r>
    </w:p>
    <w:p w:rsidR="008273C6" w:rsidRPr="008273C6" w:rsidRDefault="008273C6" w:rsidP="008273C6">
      <w:pPr>
        <w:rPr>
          <w:sz w:val="24"/>
          <w:szCs w:val="24"/>
        </w:rPr>
      </w:pPr>
      <w:r w:rsidRPr="008273C6">
        <w:rPr>
          <w:sz w:val="24"/>
          <w:szCs w:val="24"/>
        </w:rPr>
        <w:t xml:space="preserve"> </w:t>
      </w:r>
    </w:p>
    <w:p w:rsidR="008273C6" w:rsidRPr="008273C6" w:rsidRDefault="008273C6" w:rsidP="008273C6">
      <w:pPr>
        <w:rPr>
          <w:sz w:val="24"/>
          <w:szCs w:val="24"/>
        </w:rPr>
      </w:pPr>
    </w:p>
    <w:p w:rsidR="008273C6" w:rsidRPr="008273C6" w:rsidRDefault="008273C6" w:rsidP="00C24A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1º </w:t>
      </w:r>
      <w:r w:rsidR="00C24ADD">
        <w:rPr>
          <w:sz w:val="24"/>
          <w:szCs w:val="24"/>
        </w:rPr>
        <w:t>Inclui o § 5º no art. 6º e a</w:t>
      </w:r>
      <w:r>
        <w:rPr>
          <w:sz w:val="24"/>
          <w:szCs w:val="24"/>
        </w:rPr>
        <w:t>ltera o</w:t>
      </w:r>
      <w:r w:rsidRPr="008273C6">
        <w:rPr>
          <w:i/>
          <w:sz w:val="24"/>
          <w:szCs w:val="24"/>
        </w:rPr>
        <w:t xml:space="preserve"> caput</w:t>
      </w:r>
      <w:r>
        <w:rPr>
          <w:sz w:val="24"/>
          <w:szCs w:val="24"/>
        </w:rPr>
        <w:t xml:space="preserve"> do Art. 6º </w:t>
      </w:r>
      <w:r w:rsidRPr="008273C6">
        <w:rPr>
          <w:sz w:val="24"/>
          <w:szCs w:val="24"/>
        </w:rPr>
        <w:t>que passa a vigorar com a seguinte redação:</w:t>
      </w:r>
    </w:p>
    <w:p w:rsidR="008273C6" w:rsidRPr="008273C6" w:rsidRDefault="008273C6" w:rsidP="00C24ADD">
      <w:pPr>
        <w:jc w:val="both"/>
        <w:rPr>
          <w:sz w:val="24"/>
          <w:szCs w:val="24"/>
        </w:rPr>
      </w:pPr>
      <w:r w:rsidRPr="008273C6">
        <w:rPr>
          <w:sz w:val="24"/>
          <w:szCs w:val="24"/>
        </w:rPr>
        <w:t xml:space="preserve"> </w:t>
      </w:r>
    </w:p>
    <w:p w:rsidR="008273C6" w:rsidRDefault="008273C6" w:rsidP="00C24A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6º O Gabinete parlamentar que usar veículo particular nos deslocamentos necessários ao exercício do mandato parlamentar receberá </w:t>
      </w:r>
      <w:r w:rsidRPr="008273C6">
        <w:rPr>
          <w:sz w:val="24"/>
          <w:szCs w:val="24"/>
        </w:rPr>
        <w:t xml:space="preserve">uma cota mensal </w:t>
      </w:r>
      <w:r w:rsidR="00C24ADD">
        <w:rPr>
          <w:sz w:val="24"/>
          <w:szCs w:val="24"/>
        </w:rPr>
        <w:t xml:space="preserve">equivalente a 140 (cento e quarenta) litros </w:t>
      </w:r>
      <w:r w:rsidRPr="008273C6">
        <w:rPr>
          <w:sz w:val="24"/>
          <w:szCs w:val="24"/>
        </w:rPr>
        <w:t>para abastecimento de combustível, que passará a ser fornecida através do cartão combustível.</w:t>
      </w:r>
    </w:p>
    <w:p w:rsidR="00C24ADD" w:rsidRDefault="00C24ADD" w:rsidP="00C24ADD">
      <w:pPr>
        <w:jc w:val="both"/>
        <w:rPr>
          <w:sz w:val="24"/>
          <w:szCs w:val="24"/>
        </w:rPr>
      </w:pPr>
    </w:p>
    <w:p w:rsidR="00C24ADD" w:rsidRPr="008273C6" w:rsidRDefault="00C24ADD" w:rsidP="00C24A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5º </w:t>
      </w:r>
      <w:r w:rsidRPr="00C24ADD">
        <w:rPr>
          <w:sz w:val="24"/>
          <w:szCs w:val="24"/>
        </w:rPr>
        <w:t xml:space="preserve">O valor da cota poderá ser utilizado para aquisição de quaisquer tipos de combustível para uso particular de natureza parlamentar, dentro do limite estabelecido no </w:t>
      </w:r>
      <w:r w:rsidRPr="00C24ADD">
        <w:rPr>
          <w:i/>
          <w:sz w:val="24"/>
          <w:szCs w:val="24"/>
        </w:rPr>
        <w:t>caput</w:t>
      </w:r>
      <w:r w:rsidRPr="00C24ADD">
        <w:rPr>
          <w:sz w:val="24"/>
          <w:szCs w:val="24"/>
        </w:rPr>
        <w:t xml:space="preserve"> des</w:t>
      </w:r>
      <w:r>
        <w:rPr>
          <w:sz w:val="24"/>
          <w:szCs w:val="24"/>
        </w:rPr>
        <w:t>te art. 6</w:t>
      </w:r>
      <w:r w:rsidRPr="00C24ADD">
        <w:rPr>
          <w:sz w:val="24"/>
          <w:szCs w:val="24"/>
        </w:rPr>
        <w:t>º.</w:t>
      </w:r>
    </w:p>
    <w:p w:rsidR="008273C6" w:rsidRPr="008273C6" w:rsidRDefault="008273C6" w:rsidP="00C24ADD">
      <w:pPr>
        <w:jc w:val="both"/>
        <w:rPr>
          <w:sz w:val="24"/>
          <w:szCs w:val="24"/>
        </w:rPr>
      </w:pPr>
      <w:r w:rsidRPr="008273C6">
        <w:rPr>
          <w:sz w:val="24"/>
          <w:szCs w:val="24"/>
        </w:rPr>
        <w:t xml:space="preserve"> </w:t>
      </w:r>
    </w:p>
    <w:p w:rsidR="00837AF5" w:rsidRDefault="008273C6" w:rsidP="00C24ADD">
      <w:pPr>
        <w:jc w:val="both"/>
        <w:rPr>
          <w:sz w:val="24"/>
          <w:szCs w:val="24"/>
        </w:rPr>
      </w:pPr>
      <w:r w:rsidRPr="008273C6">
        <w:rPr>
          <w:sz w:val="24"/>
          <w:szCs w:val="24"/>
        </w:rPr>
        <w:t>Art. 2º - Esta Resolução entrará em vigor na data de sua publicação, revogadas as disposições em contrário.</w:t>
      </w:r>
    </w:p>
    <w:p w:rsidR="008273C6" w:rsidRDefault="008273C6" w:rsidP="008273C6">
      <w:pPr>
        <w:rPr>
          <w:sz w:val="24"/>
          <w:szCs w:val="24"/>
        </w:rPr>
      </w:pPr>
    </w:p>
    <w:p w:rsidR="00A9471D" w:rsidRDefault="00A9471D" w:rsidP="008273C6">
      <w:pPr>
        <w:rPr>
          <w:sz w:val="24"/>
          <w:szCs w:val="24"/>
        </w:rPr>
      </w:pPr>
    </w:p>
    <w:p w:rsidR="00A9471D" w:rsidRDefault="00A9471D" w:rsidP="008273C6">
      <w:pPr>
        <w:rPr>
          <w:sz w:val="24"/>
          <w:szCs w:val="24"/>
        </w:rPr>
      </w:pPr>
      <w:r>
        <w:rPr>
          <w:sz w:val="24"/>
          <w:szCs w:val="24"/>
        </w:rPr>
        <w:t xml:space="preserve">  Ver. </w:t>
      </w:r>
      <w:r w:rsidRPr="00A9471D">
        <w:rPr>
          <w:sz w:val="24"/>
          <w:szCs w:val="24"/>
        </w:rPr>
        <w:t>Arion Braga</w:t>
      </w:r>
      <w:r>
        <w:rPr>
          <w:sz w:val="24"/>
          <w:szCs w:val="24"/>
        </w:rPr>
        <w:t xml:space="preserve">                  Ver. </w:t>
      </w:r>
      <w:r w:rsidRPr="00A9471D">
        <w:rPr>
          <w:sz w:val="24"/>
          <w:szCs w:val="24"/>
        </w:rPr>
        <w:t>Carlos Eduardo Martins</w:t>
      </w:r>
      <w:r>
        <w:rPr>
          <w:sz w:val="24"/>
          <w:szCs w:val="24"/>
        </w:rPr>
        <w:t xml:space="preserve">             Ver. </w:t>
      </w:r>
      <w:r w:rsidRPr="00A9471D">
        <w:rPr>
          <w:sz w:val="24"/>
          <w:szCs w:val="24"/>
        </w:rPr>
        <w:t>Cesar Madrid</w:t>
      </w:r>
    </w:p>
    <w:p w:rsidR="00A9471D" w:rsidRDefault="00A9471D" w:rsidP="008273C6">
      <w:pPr>
        <w:rPr>
          <w:sz w:val="24"/>
          <w:szCs w:val="24"/>
        </w:rPr>
      </w:pPr>
    </w:p>
    <w:p w:rsidR="00A9471D" w:rsidRDefault="00A9471D" w:rsidP="008273C6">
      <w:pPr>
        <w:rPr>
          <w:sz w:val="24"/>
          <w:szCs w:val="24"/>
        </w:rPr>
      </w:pPr>
    </w:p>
    <w:p w:rsidR="00A9471D" w:rsidRDefault="00A9471D" w:rsidP="008273C6">
      <w:pPr>
        <w:rPr>
          <w:sz w:val="24"/>
          <w:szCs w:val="24"/>
        </w:rPr>
      </w:pPr>
    </w:p>
    <w:p w:rsidR="00A9471D" w:rsidRDefault="00A9471D" w:rsidP="008273C6">
      <w:pPr>
        <w:rPr>
          <w:sz w:val="24"/>
          <w:szCs w:val="24"/>
        </w:rPr>
      </w:pPr>
    </w:p>
    <w:p w:rsidR="003A422F" w:rsidRDefault="00A9471D" w:rsidP="008273C6">
      <w:pPr>
        <w:rPr>
          <w:sz w:val="24"/>
          <w:szCs w:val="24"/>
        </w:rPr>
      </w:pPr>
      <w:r>
        <w:rPr>
          <w:sz w:val="24"/>
          <w:szCs w:val="24"/>
        </w:rPr>
        <w:t xml:space="preserve">Ver. Diego </w:t>
      </w:r>
      <w:r w:rsidRPr="00A9471D">
        <w:rPr>
          <w:sz w:val="24"/>
          <w:szCs w:val="24"/>
        </w:rPr>
        <w:t>Wolter</w:t>
      </w:r>
      <w:r>
        <w:rPr>
          <w:sz w:val="24"/>
          <w:szCs w:val="24"/>
        </w:rPr>
        <w:t xml:space="preserve">               </w:t>
      </w:r>
      <w:r w:rsidR="0015030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Ver. Emerson </w:t>
      </w:r>
      <w:r w:rsidRPr="00A9471D">
        <w:rPr>
          <w:sz w:val="24"/>
          <w:szCs w:val="24"/>
        </w:rPr>
        <w:t>Machado</w:t>
      </w:r>
      <w:r>
        <w:rPr>
          <w:sz w:val="24"/>
          <w:szCs w:val="24"/>
        </w:rPr>
        <w:t xml:space="preserve">     </w:t>
      </w:r>
      <w:r w:rsidR="00150304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Ver. </w:t>
      </w:r>
      <w:r w:rsidRPr="00A9471D">
        <w:rPr>
          <w:sz w:val="24"/>
          <w:szCs w:val="24"/>
        </w:rPr>
        <w:t>Francisco Vilela</w:t>
      </w:r>
    </w:p>
    <w:p w:rsidR="00150304" w:rsidRDefault="00150304" w:rsidP="008273C6">
      <w:pPr>
        <w:rPr>
          <w:sz w:val="24"/>
          <w:szCs w:val="24"/>
        </w:rPr>
      </w:pPr>
    </w:p>
    <w:p w:rsidR="00150304" w:rsidRDefault="00150304" w:rsidP="008273C6">
      <w:pPr>
        <w:rPr>
          <w:sz w:val="24"/>
          <w:szCs w:val="24"/>
        </w:rPr>
      </w:pPr>
    </w:p>
    <w:p w:rsidR="00150304" w:rsidRDefault="00150304" w:rsidP="008273C6">
      <w:pPr>
        <w:rPr>
          <w:sz w:val="24"/>
          <w:szCs w:val="24"/>
        </w:rPr>
      </w:pPr>
    </w:p>
    <w:p w:rsidR="00150304" w:rsidRDefault="00150304" w:rsidP="008273C6">
      <w:pPr>
        <w:rPr>
          <w:sz w:val="24"/>
          <w:szCs w:val="24"/>
        </w:rPr>
      </w:pPr>
    </w:p>
    <w:p w:rsidR="00150304" w:rsidRDefault="00150304" w:rsidP="008273C6">
      <w:pPr>
        <w:rPr>
          <w:sz w:val="24"/>
          <w:szCs w:val="24"/>
        </w:rPr>
      </w:pPr>
    </w:p>
    <w:p w:rsidR="00150304" w:rsidRDefault="00150304" w:rsidP="008273C6">
      <w:pPr>
        <w:rPr>
          <w:sz w:val="24"/>
          <w:szCs w:val="24"/>
        </w:rPr>
      </w:pPr>
      <w:r>
        <w:rPr>
          <w:sz w:val="24"/>
          <w:szCs w:val="24"/>
        </w:rPr>
        <w:t xml:space="preserve">Ver. </w:t>
      </w:r>
      <w:r w:rsidRPr="00150304">
        <w:rPr>
          <w:sz w:val="24"/>
          <w:szCs w:val="24"/>
        </w:rPr>
        <w:t>Iasmin Rutz</w:t>
      </w:r>
      <w:r>
        <w:rPr>
          <w:sz w:val="24"/>
          <w:szCs w:val="24"/>
        </w:rPr>
        <w:t xml:space="preserve">                        Ver. </w:t>
      </w:r>
      <w:r w:rsidRPr="00150304">
        <w:rPr>
          <w:sz w:val="24"/>
          <w:szCs w:val="24"/>
        </w:rPr>
        <w:t>Ildo Venzke</w:t>
      </w:r>
      <w:r>
        <w:rPr>
          <w:sz w:val="24"/>
          <w:szCs w:val="24"/>
        </w:rPr>
        <w:t xml:space="preserve">                             Ver. Jardel </w:t>
      </w:r>
      <w:r w:rsidRPr="00150304">
        <w:rPr>
          <w:sz w:val="24"/>
          <w:szCs w:val="24"/>
        </w:rPr>
        <w:t>de Oliveira</w:t>
      </w:r>
    </w:p>
    <w:p w:rsidR="00150304" w:rsidRDefault="00150304" w:rsidP="008273C6">
      <w:pPr>
        <w:rPr>
          <w:sz w:val="24"/>
          <w:szCs w:val="24"/>
        </w:rPr>
      </w:pPr>
    </w:p>
    <w:p w:rsidR="00150304" w:rsidRDefault="00150304" w:rsidP="008273C6">
      <w:pPr>
        <w:rPr>
          <w:sz w:val="24"/>
          <w:szCs w:val="24"/>
        </w:rPr>
      </w:pPr>
    </w:p>
    <w:p w:rsidR="00150304" w:rsidRDefault="00150304" w:rsidP="008273C6">
      <w:pPr>
        <w:rPr>
          <w:sz w:val="24"/>
          <w:szCs w:val="24"/>
        </w:rPr>
      </w:pPr>
    </w:p>
    <w:p w:rsidR="00150304" w:rsidRDefault="00150304" w:rsidP="008273C6">
      <w:pPr>
        <w:rPr>
          <w:sz w:val="24"/>
          <w:szCs w:val="24"/>
        </w:rPr>
      </w:pPr>
    </w:p>
    <w:p w:rsidR="00150304" w:rsidRDefault="00150304" w:rsidP="008273C6">
      <w:pPr>
        <w:rPr>
          <w:sz w:val="24"/>
          <w:szCs w:val="24"/>
        </w:rPr>
      </w:pPr>
    </w:p>
    <w:p w:rsidR="00150304" w:rsidRDefault="00150304" w:rsidP="008273C6">
      <w:pPr>
        <w:rPr>
          <w:sz w:val="24"/>
          <w:szCs w:val="24"/>
        </w:rPr>
      </w:pPr>
      <w:r>
        <w:rPr>
          <w:sz w:val="24"/>
          <w:szCs w:val="24"/>
        </w:rPr>
        <w:t xml:space="preserve">Ver. </w:t>
      </w:r>
      <w:r w:rsidRPr="00150304">
        <w:rPr>
          <w:sz w:val="24"/>
          <w:szCs w:val="24"/>
        </w:rPr>
        <w:t>Leandro Ehlert</w:t>
      </w:r>
      <w:r>
        <w:rPr>
          <w:sz w:val="24"/>
          <w:szCs w:val="24"/>
        </w:rPr>
        <w:t xml:space="preserve">                    Ver. </w:t>
      </w:r>
      <w:r w:rsidRPr="00150304">
        <w:rPr>
          <w:sz w:val="24"/>
          <w:szCs w:val="24"/>
        </w:rPr>
        <w:t>Marcelo Maron</w:t>
      </w:r>
      <w:r>
        <w:rPr>
          <w:sz w:val="24"/>
          <w:szCs w:val="24"/>
        </w:rPr>
        <w:t xml:space="preserve">                        Ver. Oraci</w:t>
      </w:r>
      <w:r w:rsidRPr="00150304">
        <w:rPr>
          <w:sz w:val="24"/>
          <w:szCs w:val="24"/>
        </w:rPr>
        <w:t xml:space="preserve"> Teixeira</w:t>
      </w:r>
    </w:p>
    <w:p w:rsidR="00150304" w:rsidRDefault="00150304" w:rsidP="008273C6">
      <w:pPr>
        <w:rPr>
          <w:sz w:val="24"/>
          <w:szCs w:val="24"/>
        </w:rPr>
      </w:pPr>
    </w:p>
    <w:p w:rsidR="00150304" w:rsidRDefault="00150304" w:rsidP="008273C6">
      <w:pPr>
        <w:rPr>
          <w:sz w:val="24"/>
          <w:szCs w:val="24"/>
        </w:rPr>
      </w:pPr>
    </w:p>
    <w:p w:rsidR="00150304" w:rsidRDefault="00150304" w:rsidP="008273C6">
      <w:pPr>
        <w:rPr>
          <w:sz w:val="24"/>
          <w:szCs w:val="24"/>
        </w:rPr>
      </w:pPr>
    </w:p>
    <w:p w:rsidR="00150304" w:rsidRDefault="00150304" w:rsidP="008273C6">
      <w:pPr>
        <w:rPr>
          <w:sz w:val="24"/>
          <w:szCs w:val="24"/>
        </w:rPr>
      </w:pPr>
    </w:p>
    <w:p w:rsidR="00150304" w:rsidRDefault="00150304" w:rsidP="008273C6">
      <w:pPr>
        <w:rPr>
          <w:sz w:val="24"/>
          <w:szCs w:val="24"/>
        </w:rPr>
      </w:pPr>
    </w:p>
    <w:p w:rsidR="00150304" w:rsidRDefault="00150304" w:rsidP="008273C6">
      <w:pPr>
        <w:rPr>
          <w:sz w:val="24"/>
          <w:szCs w:val="24"/>
        </w:rPr>
      </w:pPr>
    </w:p>
    <w:p w:rsidR="00150304" w:rsidRDefault="00150304" w:rsidP="008273C6">
      <w:pPr>
        <w:rPr>
          <w:sz w:val="24"/>
          <w:szCs w:val="24"/>
        </w:rPr>
      </w:pPr>
    </w:p>
    <w:p w:rsidR="00150304" w:rsidRDefault="00150304" w:rsidP="008273C6">
      <w:pPr>
        <w:rPr>
          <w:sz w:val="24"/>
          <w:szCs w:val="24"/>
        </w:rPr>
      </w:pPr>
    </w:p>
    <w:p w:rsidR="00150304" w:rsidRDefault="00150304" w:rsidP="008273C6">
      <w:pPr>
        <w:rPr>
          <w:sz w:val="24"/>
          <w:szCs w:val="24"/>
        </w:rPr>
      </w:pPr>
      <w:r>
        <w:rPr>
          <w:sz w:val="24"/>
          <w:szCs w:val="24"/>
        </w:rPr>
        <w:t xml:space="preserve">Ver. </w:t>
      </w:r>
      <w:r w:rsidRPr="00150304">
        <w:rPr>
          <w:sz w:val="24"/>
          <w:szCs w:val="24"/>
        </w:rPr>
        <w:t>Paulo Bauer</w:t>
      </w:r>
      <w:r>
        <w:rPr>
          <w:sz w:val="24"/>
          <w:szCs w:val="24"/>
        </w:rPr>
        <w:t xml:space="preserve">                           Ver. </w:t>
      </w:r>
      <w:r w:rsidRPr="00150304">
        <w:rPr>
          <w:sz w:val="24"/>
          <w:szCs w:val="24"/>
        </w:rPr>
        <w:t>Silvio Neutzling</w:t>
      </w:r>
      <w:r>
        <w:rPr>
          <w:sz w:val="24"/>
          <w:szCs w:val="24"/>
        </w:rPr>
        <w:t xml:space="preserve">              Ver. Ubiratan </w:t>
      </w:r>
      <w:r w:rsidRPr="00150304">
        <w:rPr>
          <w:sz w:val="24"/>
          <w:szCs w:val="24"/>
        </w:rPr>
        <w:t>Rodrigues</w:t>
      </w:r>
    </w:p>
    <w:p w:rsidR="003A422F" w:rsidRDefault="003A422F" w:rsidP="008273C6">
      <w:pPr>
        <w:rPr>
          <w:sz w:val="24"/>
          <w:szCs w:val="24"/>
        </w:rPr>
      </w:pPr>
    </w:p>
    <w:p w:rsidR="003A422F" w:rsidRDefault="003A422F" w:rsidP="008273C6">
      <w:pPr>
        <w:rPr>
          <w:sz w:val="24"/>
          <w:szCs w:val="24"/>
        </w:rPr>
      </w:pPr>
    </w:p>
    <w:p w:rsidR="003A422F" w:rsidRDefault="003A422F" w:rsidP="008273C6">
      <w:pPr>
        <w:rPr>
          <w:sz w:val="24"/>
          <w:szCs w:val="24"/>
        </w:rPr>
      </w:pPr>
    </w:p>
    <w:p w:rsidR="003A422F" w:rsidRDefault="003A422F" w:rsidP="008273C6">
      <w:pPr>
        <w:rPr>
          <w:sz w:val="24"/>
          <w:szCs w:val="24"/>
        </w:rPr>
      </w:pPr>
    </w:p>
    <w:p w:rsidR="003A422F" w:rsidRPr="003A422F" w:rsidRDefault="003A422F" w:rsidP="003A422F">
      <w:pPr>
        <w:jc w:val="center"/>
        <w:rPr>
          <w:sz w:val="24"/>
          <w:szCs w:val="24"/>
        </w:rPr>
      </w:pPr>
      <w:r w:rsidRPr="003A422F">
        <w:rPr>
          <w:sz w:val="24"/>
          <w:szCs w:val="24"/>
        </w:rPr>
        <w:t>JUSTIFICATIVA</w:t>
      </w:r>
    </w:p>
    <w:p w:rsidR="003A422F" w:rsidRPr="003A422F" w:rsidRDefault="003A422F" w:rsidP="003A422F">
      <w:pPr>
        <w:rPr>
          <w:sz w:val="24"/>
          <w:szCs w:val="24"/>
        </w:rPr>
      </w:pPr>
    </w:p>
    <w:p w:rsidR="003A422F" w:rsidRDefault="003A422F" w:rsidP="00877433">
      <w:pPr>
        <w:jc w:val="both"/>
        <w:rPr>
          <w:sz w:val="24"/>
          <w:szCs w:val="24"/>
        </w:rPr>
      </w:pPr>
      <w:r>
        <w:rPr>
          <w:sz w:val="24"/>
          <w:szCs w:val="24"/>
        </w:rPr>
        <w:t>Altera a Resolução Legislativa nº 030/2006 ajustando a litragem da cota combustível num valor compatível ao tamanho do município</w:t>
      </w:r>
      <w:r w:rsidR="00877433">
        <w:rPr>
          <w:sz w:val="24"/>
          <w:szCs w:val="24"/>
        </w:rPr>
        <w:t>, dessa forma</w:t>
      </w:r>
      <w:r>
        <w:rPr>
          <w:sz w:val="24"/>
          <w:szCs w:val="24"/>
        </w:rPr>
        <w:t xml:space="preserve"> fornecendo um suporte logístico </w:t>
      </w:r>
      <w:r w:rsidR="00877433">
        <w:rPr>
          <w:sz w:val="24"/>
          <w:szCs w:val="24"/>
        </w:rPr>
        <w:t>ao desenvolvimento das atividades parlamentares.</w:t>
      </w:r>
    </w:p>
    <w:p w:rsidR="00877433" w:rsidRDefault="00877433" w:rsidP="00877433">
      <w:pPr>
        <w:jc w:val="both"/>
        <w:rPr>
          <w:sz w:val="24"/>
          <w:szCs w:val="24"/>
        </w:rPr>
      </w:pPr>
    </w:p>
    <w:p w:rsidR="00877433" w:rsidRPr="003A422F" w:rsidRDefault="00877433" w:rsidP="00877433">
      <w:pPr>
        <w:jc w:val="both"/>
        <w:rPr>
          <w:sz w:val="24"/>
          <w:szCs w:val="24"/>
        </w:rPr>
      </w:pPr>
      <w:r w:rsidRPr="00877433">
        <w:rPr>
          <w:sz w:val="24"/>
          <w:szCs w:val="24"/>
        </w:rPr>
        <w:t>O sistema permitirá manter controle apurado sobre a utilização dos combustíveis com tecnologia de rede informatizada através de cartão, com propósito de reduzir custos na eliminação de processos, pois este somente autorizará o pagamento dos abastecimentos que obedecerem a determinados parâmetros cadastrados, como média de consumo cadastrada para o veículo, capacidade do tanque de combustível, limite de crédito, etc.</w:t>
      </w:r>
    </w:p>
    <w:p w:rsidR="003A422F" w:rsidRPr="003A422F" w:rsidRDefault="003A422F" w:rsidP="003A422F">
      <w:pPr>
        <w:rPr>
          <w:sz w:val="24"/>
          <w:szCs w:val="24"/>
        </w:rPr>
      </w:pPr>
    </w:p>
    <w:sectPr w:rsidR="003A422F" w:rsidRPr="003A422F" w:rsidSect="00DE675D">
      <w:headerReference w:type="default" r:id="rId6"/>
      <w:footerReference w:type="default" r:id="rId7"/>
      <w:pgSz w:w="11907" w:h="16840"/>
      <w:pgMar w:top="1134" w:right="1134" w:bottom="1134" w:left="1701" w:header="720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DDC" w:rsidRDefault="00D23DDC" w:rsidP="00442D85">
      <w:r>
        <w:separator/>
      </w:r>
    </w:p>
  </w:endnote>
  <w:endnote w:type="continuationSeparator" w:id="0">
    <w:p w:rsidR="00D23DDC" w:rsidRDefault="00D23DDC" w:rsidP="00442D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E1A" w:rsidRDefault="00837AF5">
    <w:pPr>
      <w:pStyle w:val="Rodap"/>
      <w:jc w:val="center"/>
    </w:pPr>
    <w:r>
      <w:rPr>
        <w:b/>
      </w:rPr>
      <w:t>“DOE SANGUE, DOE ÓRGÃOS, SALVE UMA VIDA! 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DDC" w:rsidRDefault="00D23DDC" w:rsidP="00442D85">
      <w:r>
        <w:separator/>
      </w:r>
    </w:p>
  </w:footnote>
  <w:footnote w:type="continuationSeparator" w:id="0">
    <w:p w:rsidR="00D23DDC" w:rsidRDefault="00D23DDC" w:rsidP="00442D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E1A" w:rsidRDefault="00D23DDC"/>
  <w:p w:rsidR="001B3E1A" w:rsidRDefault="00837AF5">
    <w:pPr>
      <w:jc w:val="center"/>
    </w:pPr>
    <w:r>
      <w:rPr>
        <w:noProof/>
      </w:rPr>
      <w:drawing>
        <wp:inline distT="0" distB="0" distL="0" distR="0">
          <wp:extent cx="723900" cy="7429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3E1A" w:rsidRDefault="00837AF5">
    <w:pPr>
      <w:jc w:val="center"/>
      <w:rPr>
        <w:sz w:val="22"/>
      </w:rPr>
    </w:pPr>
    <w:r>
      <w:rPr>
        <w:sz w:val="22"/>
      </w:rPr>
      <w:t>CÂMARA MUNICIPAL DE CANGUÇU</w:t>
    </w:r>
  </w:p>
  <w:p w:rsidR="001B3E1A" w:rsidRDefault="00837AF5">
    <w:pPr>
      <w:jc w:val="center"/>
    </w:pPr>
    <w:r>
      <w:t>ESTADO DO RIO GRANDE DO SUL</w:t>
    </w:r>
  </w:p>
  <w:p w:rsidR="001B3E1A" w:rsidRDefault="00D23DDC">
    <w:pPr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6A5"/>
    <w:rsid w:val="00020BAC"/>
    <w:rsid w:val="001035B3"/>
    <w:rsid w:val="00150304"/>
    <w:rsid w:val="002931EC"/>
    <w:rsid w:val="003A422F"/>
    <w:rsid w:val="00442D85"/>
    <w:rsid w:val="00501837"/>
    <w:rsid w:val="006506EA"/>
    <w:rsid w:val="006B2673"/>
    <w:rsid w:val="006D269D"/>
    <w:rsid w:val="007B4CEC"/>
    <w:rsid w:val="008273C6"/>
    <w:rsid w:val="008336D3"/>
    <w:rsid w:val="00837AF5"/>
    <w:rsid w:val="00877433"/>
    <w:rsid w:val="0089220B"/>
    <w:rsid w:val="009442A1"/>
    <w:rsid w:val="00A9471D"/>
    <w:rsid w:val="00B348CD"/>
    <w:rsid w:val="00BE44F6"/>
    <w:rsid w:val="00BE4BE9"/>
    <w:rsid w:val="00C239AE"/>
    <w:rsid w:val="00C24ADD"/>
    <w:rsid w:val="00C35ECE"/>
    <w:rsid w:val="00C376A5"/>
    <w:rsid w:val="00D23DDC"/>
    <w:rsid w:val="00D943C0"/>
    <w:rsid w:val="00E41A85"/>
    <w:rsid w:val="00E875B8"/>
    <w:rsid w:val="00F53149"/>
    <w:rsid w:val="00FC5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C376A5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semiHidden/>
    <w:rsid w:val="00C376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76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76A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315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Jary Alves</dc:creator>
  <cp:lastModifiedBy>Coordenador</cp:lastModifiedBy>
  <cp:revision>2</cp:revision>
  <dcterms:created xsi:type="dcterms:W3CDTF">2022-04-13T12:24:00Z</dcterms:created>
  <dcterms:modified xsi:type="dcterms:W3CDTF">2022-04-13T12:24:00Z</dcterms:modified>
</cp:coreProperties>
</file>