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  <w:bCs/>
        </w:rPr>
      </w:pPr>
      <w:r w:rsidRPr="00327224">
        <w:rPr>
          <w:rFonts w:ascii="Lucida Sans Unicode" w:hAnsi="Lucida Sans Unicode" w:cs="Lucida Sans Unicode"/>
          <w:b/>
          <w:bCs/>
        </w:rPr>
        <w:t xml:space="preserve">Requerimento Nº </w:t>
      </w:r>
      <w:r w:rsidR="00395744">
        <w:rPr>
          <w:rFonts w:ascii="Lucida Sans Unicode" w:hAnsi="Lucida Sans Unicode" w:cs="Lucida Sans Unicode"/>
          <w:b/>
          <w:bCs/>
        </w:rPr>
        <w:t>__</w:t>
      </w:r>
      <w:r w:rsidR="009664FD">
        <w:rPr>
          <w:rFonts w:ascii="Lucida Sans Unicode" w:hAnsi="Lucida Sans Unicode" w:cs="Lucida Sans Unicode"/>
          <w:b/>
          <w:bCs/>
        </w:rPr>
        <w:t>_</w:t>
      </w:r>
      <w:r w:rsidRPr="00327224">
        <w:rPr>
          <w:rFonts w:ascii="Lucida Sans Unicode" w:hAnsi="Lucida Sans Unicode" w:cs="Lucida Sans Unicode"/>
          <w:b/>
          <w:bCs/>
        </w:rPr>
        <w:t>/2022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 xml:space="preserve">Assunto: </w:t>
      </w:r>
      <w:r w:rsidR="002300A5">
        <w:rPr>
          <w:rFonts w:ascii="Lucida Sans Unicode" w:hAnsi="Lucida Sans Unicode" w:cs="Lucida Sans Unicode"/>
          <w:bCs/>
        </w:rPr>
        <w:t xml:space="preserve">Ponte no corredor </w:t>
      </w:r>
      <w:r w:rsidR="00B4047C">
        <w:rPr>
          <w:rFonts w:ascii="Lucida Sans Unicode" w:hAnsi="Lucida Sans Unicode" w:cs="Lucida Sans Unicode"/>
          <w:bCs/>
        </w:rPr>
        <w:t>dos Ferreira</w:t>
      </w:r>
      <w:r w:rsidR="007928F3">
        <w:rPr>
          <w:rFonts w:ascii="Lucida Sans Unicode" w:hAnsi="Lucida Sans Unicode" w:cs="Lucida Sans Unicode"/>
          <w:bCs/>
        </w:rPr>
        <w:t>.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327224" w:rsidRPr="00327224" w:rsidRDefault="00327224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Destinatário: V. Exa. MARCUS VINICIUS MULLER PEGORARO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O Vereador signatário, no uso de suas atribuições legais e regimentais,</w:t>
      </w:r>
      <w:r w:rsidR="00327224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 xml:space="preserve">requer que, após tramitação regimental, seja encaminhado, para </w:t>
      </w:r>
      <w:r w:rsidR="00327224" w:rsidRPr="00327224">
        <w:rPr>
          <w:rFonts w:ascii="Lucida Sans Unicode" w:hAnsi="Lucida Sans Unicode" w:cs="Lucida Sans Unicode"/>
        </w:rPr>
        <w:t xml:space="preserve">Senhor </w:t>
      </w:r>
      <w:r w:rsidRPr="00327224">
        <w:rPr>
          <w:rFonts w:ascii="Lucida Sans Unicode" w:hAnsi="Lucida Sans Unicode" w:cs="Lucida Sans Unicode"/>
        </w:rPr>
        <w:t>MARCUS</w:t>
      </w:r>
      <w:r w:rsidR="00327224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>VINICIUS MULLER PEGORARO, proposição com seguinte teor:</w:t>
      </w:r>
    </w:p>
    <w:p w:rsidR="00327224" w:rsidRPr="00327224" w:rsidRDefault="00327224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DD3F19" w:rsidRPr="00327224" w:rsidRDefault="00DD3F19" w:rsidP="006B3A17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  <w:b/>
          <w:bCs/>
        </w:rPr>
      </w:pPr>
      <w:r w:rsidRPr="00327224">
        <w:rPr>
          <w:rFonts w:ascii="Lucida Sans Unicode" w:hAnsi="Lucida Sans Unicode" w:cs="Lucida Sans Unicode"/>
          <w:b/>
          <w:bCs/>
        </w:rPr>
        <w:t>Solicito</w:t>
      </w:r>
      <w:r w:rsidR="007928F3">
        <w:rPr>
          <w:rFonts w:ascii="Lucida Sans Unicode" w:hAnsi="Lucida Sans Unicode" w:cs="Lucida Sans Unicode"/>
          <w:b/>
          <w:bCs/>
        </w:rPr>
        <w:t xml:space="preserve"> </w:t>
      </w:r>
      <w:r w:rsidR="002300A5">
        <w:rPr>
          <w:rFonts w:ascii="Lucida Sans Unicode" w:hAnsi="Lucida Sans Unicode" w:cs="Lucida Sans Unicode"/>
          <w:b/>
          <w:bCs/>
        </w:rPr>
        <w:t>reparos urgente na ponte localizada no Corredor dos Ferreira</w:t>
      </w:r>
      <w:r w:rsidR="00B4047C">
        <w:rPr>
          <w:rFonts w:ascii="Lucida Sans Unicode" w:hAnsi="Lucida Sans Unicode" w:cs="Lucida Sans Unicode"/>
          <w:b/>
          <w:bCs/>
        </w:rPr>
        <w:t xml:space="preserve"> (corredor este que liga Passo do saraiva com Passo do Lourenço)</w:t>
      </w:r>
      <w:r w:rsidR="009F685C">
        <w:rPr>
          <w:rFonts w:ascii="Lucida Sans Unicode" w:hAnsi="Lucida Sans Unicode" w:cs="Lucida Sans Unicode"/>
          <w:b/>
          <w:bCs/>
        </w:rPr>
        <w:t>, 4° Distrito</w:t>
      </w:r>
      <w:r w:rsidR="00F241D5">
        <w:rPr>
          <w:rFonts w:ascii="Lucida Sans Unicode" w:hAnsi="Lucida Sans Unicode" w:cs="Lucida Sans Unicode"/>
          <w:b/>
          <w:bCs/>
        </w:rPr>
        <w:t>.</w:t>
      </w: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</w:p>
    <w:p w:rsidR="00DD3F19" w:rsidRDefault="002300A5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Há</w:t>
      </w:r>
      <w:r w:rsidR="009F685C">
        <w:rPr>
          <w:rFonts w:ascii="Lucida Sans Unicode" w:hAnsi="Lucida Sans Unicode" w:cs="Lucida Sans Unicode"/>
        </w:rPr>
        <w:t xml:space="preserve"> pedido dos </w:t>
      </w:r>
      <w:r>
        <w:rPr>
          <w:rFonts w:ascii="Lucida Sans Unicode" w:hAnsi="Lucida Sans Unicode" w:cs="Lucida Sans Unicode"/>
        </w:rPr>
        <w:t>moradores do referido local. A ponte se encontra em condições precárias, com pranchões quebrados, falta de pranchões e sem trilhos.</w:t>
      </w:r>
    </w:p>
    <w:p w:rsidR="00327224" w:rsidRPr="00327224" w:rsidRDefault="002300A5" w:rsidP="00B4047C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A referida ponte é necessária para escoar a produção de tabaco dos agricultores do local. Sendo que o caminhão que faz o transporte do tabaco não está conseguindo </w:t>
      </w:r>
      <w:r w:rsidR="00B4047C">
        <w:rPr>
          <w:rFonts w:ascii="Lucida Sans Unicode" w:hAnsi="Lucida Sans Unicode" w:cs="Lucida Sans Unicode"/>
        </w:rPr>
        <w:t>cruzar</w:t>
      </w:r>
      <w:r>
        <w:rPr>
          <w:rFonts w:ascii="Lucida Sans Unicode" w:hAnsi="Lucida Sans Unicode" w:cs="Lucida Sans Unicode"/>
        </w:rPr>
        <w:t>.</w:t>
      </w:r>
    </w:p>
    <w:p w:rsidR="00327224" w:rsidRDefault="00327224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527CE0" w:rsidRDefault="00527CE0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527CE0" w:rsidRDefault="00527CE0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527CE0" w:rsidRDefault="00527CE0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527CE0" w:rsidRDefault="00527CE0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527CE0" w:rsidRDefault="00527CE0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527CE0" w:rsidRDefault="00527CE0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527CE0" w:rsidRDefault="00527CE0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527CE0" w:rsidRPr="00327224" w:rsidRDefault="00527CE0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 xml:space="preserve">Canguçu, </w:t>
      </w:r>
      <w:r w:rsidR="00B4047C">
        <w:rPr>
          <w:rFonts w:ascii="Lucida Sans Unicode" w:hAnsi="Lucida Sans Unicode" w:cs="Lucida Sans Unicode"/>
        </w:rPr>
        <w:t>27</w:t>
      </w:r>
      <w:r w:rsidR="007B5AD9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 xml:space="preserve">de </w:t>
      </w:r>
      <w:r w:rsidR="008D1A78">
        <w:rPr>
          <w:rFonts w:ascii="Lucida Sans Unicode" w:hAnsi="Lucida Sans Unicode" w:cs="Lucida Sans Unicode"/>
        </w:rPr>
        <w:t>Abril</w:t>
      </w:r>
      <w:r w:rsidRPr="00327224">
        <w:rPr>
          <w:rFonts w:ascii="Lucida Sans Unicode" w:hAnsi="Lucida Sans Unicode" w:cs="Lucida Sans Unicode"/>
        </w:rPr>
        <w:t xml:space="preserve"> de 2022</w:t>
      </w: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Jardel Souza de Oliveira</w:t>
      </w:r>
    </w:p>
    <w:p w:rsidR="009A7371" w:rsidRPr="00327224" w:rsidRDefault="00DD3F19" w:rsidP="00327224">
      <w:pPr>
        <w:jc w:val="center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Vereador do PSDB</w:t>
      </w: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  <w:sz w:val="16"/>
          <w:szCs w:val="16"/>
        </w:rPr>
      </w:pPr>
      <w:r w:rsidRPr="00327224">
        <w:rPr>
          <w:rFonts w:ascii="Lucida Sans Unicode" w:hAnsi="Lucida Sans Unicode" w:cs="Lucida Sans Unicode"/>
          <w:sz w:val="16"/>
          <w:szCs w:val="16"/>
        </w:rPr>
        <w:t>Francis Pires Leonardi</w:t>
      </w:r>
    </w:p>
    <w:p w:rsidR="00327224" w:rsidRDefault="005629A0" w:rsidP="00327224">
      <w:pPr>
        <w:jc w:val="right"/>
      </w:pPr>
      <w:r>
        <w:rPr>
          <w:rFonts w:ascii="Lucida Sans Unicode" w:hAnsi="Lucida Sans Unicode" w:cs="Lucida Sans Unicode"/>
          <w:sz w:val="16"/>
          <w:szCs w:val="16"/>
        </w:rPr>
        <w:t>Assessor</w:t>
      </w:r>
      <w:r w:rsidR="00327224" w:rsidRPr="00327224">
        <w:rPr>
          <w:rFonts w:ascii="Lucida Sans Unicode" w:hAnsi="Lucida Sans Unicode" w:cs="Lucida Sans Unicode"/>
          <w:sz w:val="16"/>
          <w:szCs w:val="16"/>
        </w:rPr>
        <w:t xml:space="preserve"> Legislativo</w:t>
      </w:r>
    </w:p>
    <w:sectPr w:rsidR="00327224" w:rsidSect="00F0624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791" w:rsidRDefault="005B1791" w:rsidP="00DD3F19">
      <w:pPr>
        <w:spacing w:after="0" w:line="240" w:lineRule="auto"/>
      </w:pPr>
      <w:r>
        <w:separator/>
      </w:r>
    </w:p>
  </w:endnote>
  <w:endnote w:type="continuationSeparator" w:id="0">
    <w:p w:rsidR="005B1791" w:rsidRDefault="005B1791" w:rsidP="00DD3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ill Sans MT Shadow">
    <w:altName w:val="Gill Sans M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F19" w:rsidRDefault="00DD3F19" w:rsidP="00DD3F19">
    <w:pPr>
      <w:pStyle w:val="Footer"/>
      <w:rPr>
        <w:b/>
      </w:rPr>
    </w:pPr>
    <w:r>
      <w:rPr>
        <w:b/>
      </w:rPr>
      <w:t>__________________________________________________________________________</w:t>
    </w:r>
  </w:p>
  <w:p w:rsidR="00DD3F19" w:rsidRDefault="00DD3F19" w:rsidP="00DD3F19">
    <w:pPr>
      <w:pStyle w:val="Footer"/>
      <w:jc w:val="center"/>
    </w:pPr>
    <w:r>
      <w:rPr>
        <w:b/>
      </w:rPr>
      <w:t>“DOE SANGUE, DOE ÓRGÃOS, SALVE UMA VIDA!”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791" w:rsidRDefault="005B1791" w:rsidP="00DD3F19">
      <w:pPr>
        <w:spacing w:after="0" w:line="240" w:lineRule="auto"/>
      </w:pPr>
      <w:r>
        <w:separator/>
      </w:r>
    </w:p>
  </w:footnote>
  <w:footnote w:type="continuationSeparator" w:id="0">
    <w:p w:rsidR="005B1791" w:rsidRDefault="005B1791" w:rsidP="00DD3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F19" w:rsidRPr="00DD3F19" w:rsidRDefault="000F2865" w:rsidP="00DD3F19">
    <w:pPr>
      <w:ind w:right="709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0;width:50pt;height:50pt;z-index:251660288;visibility:hidden" filled="t" stroked="t">
          <v:stroke joinstyle="round"/>
          <v:path o:extrusionok="t" gradientshapeok="f" o:connecttype="segments"/>
          <o:lock v:ext="edit" aspectratio="f" selection="t"/>
        </v:shape>
      </w:pict>
    </w:r>
    <w:r w:rsidR="00DD3F19">
      <w:rPr>
        <w:noProof/>
        <w:lang w:eastAsia="pt-BR"/>
      </w:rPr>
      <w:drawing>
        <wp:inline distT="0" distB="0" distL="0" distR="0">
          <wp:extent cx="723900" cy="742950"/>
          <wp:effectExtent l="19050" t="0" r="0" b="0"/>
          <wp:docPr id="9" name="_x0000_i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i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D3F19">
      <w:br/>
    </w:r>
    <w:r w:rsidR="00DD3F19">
      <w:rPr>
        <w:rFonts w:ascii="Gill Sans MT Shadow" w:hAnsi="Gill Sans MT Shadow"/>
        <w:sz w:val="24"/>
      </w:rPr>
      <w:t>CÂMARA MUNICIPAL DE CANGUÇU</w:t>
    </w:r>
    <w:r w:rsidR="00DD3F19">
      <w:rPr>
        <w:rFonts w:ascii="Gill Sans MT Shadow" w:hAnsi="Gill Sans MT Shadow"/>
        <w:sz w:val="24"/>
      </w:rPr>
      <w:br/>
    </w:r>
    <w:r w:rsidR="00DD3F19">
      <w:t>ESTADO DO RIO GRANDE DO SUL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94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D3F19"/>
    <w:rsid w:val="000F2865"/>
    <w:rsid w:val="000F3A01"/>
    <w:rsid w:val="001E7A6C"/>
    <w:rsid w:val="002033E8"/>
    <w:rsid w:val="002300A5"/>
    <w:rsid w:val="00326E6D"/>
    <w:rsid w:val="00327224"/>
    <w:rsid w:val="00395744"/>
    <w:rsid w:val="004920AE"/>
    <w:rsid w:val="00527CE0"/>
    <w:rsid w:val="005629A0"/>
    <w:rsid w:val="005B1791"/>
    <w:rsid w:val="00646786"/>
    <w:rsid w:val="006B3A17"/>
    <w:rsid w:val="006F2AF2"/>
    <w:rsid w:val="007928F3"/>
    <w:rsid w:val="00795C34"/>
    <w:rsid w:val="007B129B"/>
    <w:rsid w:val="007B5AD9"/>
    <w:rsid w:val="007C32E4"/>
    <w:rsid w:val="007D4A1F"/>
    <w:rsid w:val="00880861"/>
    <w:rsid w:val="008D1A78"/>
    <w:rsid w:val="00926333"/>
    <w:rsid w:val="009664FD"/>
    <w:rsid w:val="009931C8"/>
    <w:rsid w:val="009E24C2"/>
    <w:rsid w:val="009F685C"/>
    <w:rsid w:val="00A0248F"/>
    <w:rsid w:val="00A50450"/>
    <w:rsid w:val="00A52E06"/>
    <w:rsid w:val="00A937EB"/>
    <w:rsid w:val="00B4047C"/>
    <w:rsid w:val="00B8209E"/>
    <w:rsid w:val="00BA442C"/>
    <w:rsid w:val="00CE7E4F"/>
    <w:rsid w:val="00DA4B47"/>
    <w:rsid w:val="00DC442F"/>
    <w:rsid w:val="00DD3F19"/>
    <w:rsid w:val="00E36007"/>
    <w:rsid w:val="00E705A5"/>
    <w:rsid w:val="00EE1FE6"/>
    <w:rsid w:val="00F0624B"/>
    <w:rsid w:val="00F24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2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3F19"/>
  </w:style>
  <w:style w:type="paragraph" w:styleId="Rodap">
    <w:name w:val="footer"/>
    <w:basedOn w:val="Normal"/>
    <w:link w:val="RodapChar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3F19"/>
  </w:style>
  <w:style w:type="paragraph" w:styleId="Textodebalo">
    <w:name w:val="Balloon Text"/>
    <w:basedOn w:val="Normal"/>
    <w:link w:val="TextodebaloChar"/>
    <w:uiPriority w:val="99"/>
    <w:semiHidden/>
    <w:unhideWhenUsed/>
    <w:rsid w:val="00DD3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3F19"/>
    <w:rPr>
      <w:rFonts w:ascii="Tahoma" w:hAnsi="Tahoma" w:cs="Tahoma"/>
      <w:sz w:val="16"/>
      <w:szCs w:val="16"/>
    </w:rPr>
  </w:style>
  <w:style w:type="paragraph" w:customStyle="1" w:styleId="Footer">
    <w:name w:val="Footer"/>
    <w:basedOn w:val="Normal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C8715-08B8-4787-BF9B-6C24C1E47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jardel.oliveira</dc:creator>
  <cp:lastModifiedBy>jardel.oliveira</cp:lastModifiedBy>
  <cp:revision>3</cp:revision>
  <cp:lastPrinted>2022-04-01T13:41:00Z</cp:lastPrinted>
  <dcterms:created xsi:type="dcterms:W3CDTF">2022-04-27T16:41:00Z</dcterms:created>
  <dcterms:modified xsi:type="dcterms:W3CDTF">2022-04-27T16:44:00Z</dcterms:modified>
</cp:coreProperties>
</file>