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infra-firmada</w:t>
      </w:r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737199" w:rsidRPr="00AA5B16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</w:p>
    <w:p w:rsidR="00377C25" w:rsidRPr="00AA5B16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Marcus Vinicius Muller Pegoraro.</w:t>
      </w:r>
    </w:p>
    <w:p w:rsidR="00334892" w:rsidRPr="00AA5B16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Prefeito Municipal.</w:t>
      </w:r>
    </w:p>
    <w:p w:rsidR="00377C25" w:rsidRPr="00AA5B16" w:rsidRDefault="00377C25" w:rsidP="00AA5B16">
      <w:pPr>
        <w:pStyle w:val="Corpodetexto2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D24CF5" w:rsidRP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86B6D" w:rsidRPr="00AA5B16">
        <w:rPr>
          <w:rFonts w:ascii="Verdana" w:hAnsi="Verdana"/>
          <w:sz w:val="18"/>
          <w:szCs w:val="18"/>
        </w:rPr>
        <w:t>Sobre a arrecadação</w:t>
      </w:r>
      <w:r w:rsidR="00BD68CA" w:rsidRPr="00AA5B16">
        <w:rPr>
          <w:rFonts w:ascii="Verdana" w:hAnsi="Verdana"/>
          <w:sz w:val="18"/>
          <w:szCs w:val="18"/>
        </w:rPr>
        <w:t xml:space="preserve"> e retorno financeiro</w:t>
      </w:r>
      <w:r w:rsidR="00886B6D" w:rsidRPr="00AA5B16">
        <w:rPr>
          <w:rFonts w:ascii="Verdana" w:hAnsi="Verdana"/>
          <w:sz w:val="18"/>
          <w:szCs w:val="18"/>
        </w:rPr>
        <w:t xml:space="preserve"> provinda da agricultura e pecuária para Canguçu</w:t>
      </w:r>
    </w:p>
    <w:p w:rsidR="00AA5B16" w:rsidRPr="00AA5B16" w:rsidRDefault="00AA5B16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Exa.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Marcus Vinicius Muller Pegoraro</w:t>
      </w:r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4E0425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Sobre a arrecadação e retorno financeiro provinda da agricultura e pecuária para Canguçu</w:t>
      </w:r>
      <w:r w:rsidR="00AA5B16" w:rsidRPr="00AA5B16">
        <w:rPr>
          <w:rFonts w:ascii="Verdana" w:hAnsi="Verdana"/>
          <w:b/>
          <w:sz w:val="18"/>
          <w:szCs w:val="18"/>
        </w:rPr>
        <w:t>:</w:t>
      </w:r>
    </w:p>
    <w:p w:rsidR="00AA5B16" w:rsidRPr="00AA5B16" w:rsidRDefault="00AA5B16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- Qual a arrecadação e retorno </w:t>
      </w:r>
      <w:r w:rsidR="009A71CB" w:rsidRPr="00AA5B16">
        <w:rPr>
          <w:rFonts w:ascii="Verdana" w:hAnsi="Verdana"/>
          <w:sz w:val="18"/>
          <w:szCs w:val="18"/>
        </w:rPr>
        <w:t>financeiros totais provindos</w:t>
      </w:r>
      <w:r w:rsidRPr="00AA5B16">
        <w:rPr>
          <w:rFonts w:ascii="Verdana" w:hAnsi="Verdana"/>
          <w:sz w:val="18"/>
          <w:szCs w:val="18"/>
        </w:rPr>
        <w:t xml:space="preserve"> da agricultura e pecuária para o município no ano de 2020 e 2021?</w:t>
      </w:r>
    </w:p>
    <w:p w:rsidR="00930A31" w:rsidRPr="00AA5B16" w:rsidRDefault="00AA5B16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- O que estes valores significam percentualmente (2020 e 2021) em relação à arrecadação total de Canguçu? </w:t>
      </w:r>
    </w:p>
    <w:p w:rsidR="00E606EA" w:rsidRPr="00AA5B16" w:rsidRDefault="00E606EA" w:rsidP="00DB6ED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E41085" w:rsidRPr="00AA5B16">
        <w:rPr>
          <w:rFonts w:ascii="Verdana" w:hAnsi="Verdana"/>
          <w:sz w:val="18"/>
          <w:szCs w:val="18"/>
        </w:rPr>
        <w:t>27</w:t>
      </w:r>
      <w:r w:rsidR="00B13411" w:rsidRPr="00AA5B16">
        <w:rPr>
          <w:rFonts w:ascii="Verdana" w:hAnsi="Verdana"/>
          <w:sz w:val="18"/>
          <w:szCs w:val="18"/>
        </w:rPr>
        <w:t xml:space="preserve"> de abril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Iasmin Roloff Rutz</w:t>
      </w:r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1D" w:rsidRPr="00F17622" w:rsidRDefault="00561E1D" w:rsidP="00C45689">
      <w:r>
        <w:separator/>
      </w:r>
    </w:p>
  </w:endnote>
  <w:endnote w:type="continuationSeparator" w:id="0">
    <w:p w:rsidR="00561E1D" w:rsidRPr="00F17622" w:rsidRDefault="00561E1D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1D" w:rsidRPr="00F17622" w:rsidRDefault="00561E1D" w:rsidP="00C45689">
      <w:r>
        <w:separator/>
      </w:r>
    </w:p>
  </w:footnote>
  <w:footnote w:type="continuationSeparator" w:id="0">
    <w:p w:rsidR="00561E1D" w:rsidRPr="00F17622" w:rsidRDefault="00561E1D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B062A"/>
    <w:rsid w:val="000C0243"/>
    <w:rsid w:val="000C1A53"/>
    <w:rsid w:val="000D0F33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1E1D"/>
    <w:rsid w:val="005A62D5"/>
    <w:rsid w:val="005C0854"/>
    <w:rsid w:val="005C4C2A"/>
    <w:rsid w:val="005D3FBE"/>
    <w:rsid w:val="005E1E64"/>
    <w:rsid w:val="005F11D9"/>
    <w:rsid w:val="005F3CE2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86B6D"/>
    <w:rsid w:val="008A4795"/>
    <w:rsid w:val="008D4102"/>
    <w:rsid w:val="008F2968"/>
    <w:rsid w:val="008F7C9D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A5B16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30F9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2</cp:revision>
  <cp:lastPrinted>2022-04-27T19:25:00Z</cp:lastPrinted>
  <dcterms:created xsi:type="dcterms:W3CDTF">2022-04-27T19:31:00Z</dcterms:created>
  <dcterms:modified xsi:type="dcterms:W3CDTF">2022-04-27T19:31:00Z</dcterms:modified>
</cp:coreProperties>
</file>