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C8" w:rsidRPr="004A3147" w:rsidRDefault="00316CC8" w:rsidP="00316CC8">
      <w:pPr>
        <w:jc w:val="center"/>
        <w:rPr>
          <w:rFonts w:ascii="Times New Roman" w:hAnsi="Times New Roman"/>
          <w:sz w:val="28"/>
          <w:szCs w:val="28"/>
        </w:rPr>
      </w:pPr>
      <w:r w:rsidRPr="004A3147">
        <w:rPr>
          <w:rFonts w:ascii="Times New Roman" w:hAnsi="Times New Roman"/>
          <w:color w:val="000000"/>
          <w:sz w:val="28"/>
          <w:szCs w:val="28"/>
        </w:rPr>
        <w:t xml:space="preserve">MENSAGEM </w:t>
      </w:r>
      <w:r w:rsidR="00694445">
        <w:rPr>
          <w:rFonts w:ascii="Times New Roman" w:hAnsi="Times New Roman"/>
          <w:color w:val="000000"/>
          <w:sz w:val="28"/>
          <w:szCs w:val="28"/>
        </w:rPr>
        <w:t>LEGISLATIVA</w:t>
      </w:r>
    </w:p>
    <w:p w:rsidR="00316CC8" w:rsidRDefault="00316CC8" w:rsidP="00316CC8">
      <w:pPr>
        <w:rPr>
          <w:sz w:val="28"/>
          <w:szCs w:val="28"/>
        </w:rPr>
      </w:pPr>
    </w:p>
    <w:p w:rsidR="00316CC8" w:rsidRPr="002D680A" w:rsidRDefault="00316CC8" w:rsidP="00694445">
      <w:pPr>
        <w:ind w:firstLine="1418"/>
        <w:rPr>
          <w:rFonts w:ascii="Times New Roman" w:hAnsi="Times New Roman"/>
          <w:b/>
          <w:sz w:val="28"/>
          <w:szCs w:val="28"/>
        </w:rPr>
      </w:pPr>
      <w:r w:rsidRPr="002D680A">
        <w:rPr>
          <w:rFonts w:ascii="Times New Roman" w:hAnsi="Times New Roman"/>
          <w:b/>
          <w:sz w:val="28"/>
          <w:szCs w:val="28"/>
        </w:rPr>
        <w:t>Senhor Presidente;</w:t>
      </w:r>
    </w:p>
    <w:p w:rsidR="00316CC8" w:rsidRPr="002D680A" w:rsidRDefault="00316CC8" w:rsidP="00694445">
      <w:pPr>
        <w:ind w:firstLine="1418"/>
        <w:rPr>
          <w:rFonts w:ascii="Times New Roman" w:hAnsi="Times New Roman"/>
          <w:b/>
          <w:sz w:val="28"/>
          <w:szCs w:val="28"/>
        </w:rPr>
      </w:pPr>
      <w:r w:rsidRPr="002D680A">
        <w:rPr>
          <w:rFonts w:ascii="Times New Roman" w:hAnsi="Times New Roman"/>
          <w:b/>
          <w:sz w:val="28"/>
          <w:szCs w:val="28"/>
        </w:rPr>
        <w:t>Senhores Vereadores:</w:t>
      </w:r>
    </w:p>
    <w:p w:rsidR="00316CC8" w:rsidRPr="00694445" w:rsidRDefault="00316CC8" w:rsidP="00694445">
      <w:pPr>
        <w:ind w:firstLine="1418"/>
        <w:rPr>
          <w:rFonts w:ascii="Times New Roman" w:hAnsi="Times New Roman"/>
          <w:sz w:val="28"/>
          <w:szCs w:val="28"/>
        </w:rPr>
      </w:pPr>
      <w:r w:rsidRPr="00694445">
        <w:rPr>
          <w:rFonts w:ascii="Times New Roman" w:hAnsi="Times New Roman"/>
          <w:sz w:val="28"/>
          <w:szCs w:val="28"/>
        </w:rPr>
        <w:tab/>
      </w:r>
      <w:r w:rsidRPr="00694445">
        <w:rPr>
          <w:rFonts w:ascii="Times New Roman" w:hAnsi="Times New Roman"/>
          <w:sz w:val="28"/>
          <w:szCs w:val="28"/>
        </w:rPr>
        <w:tab/>
      </w:r>
      <w:r w:rsidRPr="00694445">
        <w:rPr>
          <w:rFonts w:ascii="Times New Roman" w:hAnsi="Times New Roman"/>
          <w:sz w:val="28"/>
          <w:szCs w:val="28"/>
        </w:rPr>
        <w:tab/>
      </w:r>
      <w:r w:rsidRPr="00694445">
        <w:rPr>
          <w:rFonts w:ascii="Times New Roman" w:hAnsi="Times New Roman"/>
          <w:sz w:val="28"/>
          <w:szCs w:val="28"/>
        </w:rPr>
        <w:tab/>
      </w:r>
      <w:r w:rsidRPr="00694445">
        <w:rPr>
          <w:rFonts w:ascii="Times New Roman" w:hAnsi="Times New Roman"/>
          <w:sz w:val="28"/>
          <w:szCs w:val="28"/>
        </w:rPr>
        <w:tab/>
      </w:r>
    </w:p>
    <w:p w:rsidR="00755A95" w:rsidRPr="00513343" w:rsidRDefault="00755A95" w:rsidP="00694445">
      <w:pPr>
        <w:ind w:firstLine="1418"/>
        <w:rPr>
          <w:rFonts w:ascii="Times New Roman" w:hAnsi="Times New Roman"/>
          <w:szCs w:val="24"/>
        </w:rPr>
      </w:pPr>
      <w:r w:rsidRPr="00513343">
        <w:rPr>
          <w:rFonts w:ascii="Times New Roman" w:hAnsi="Times New Roman"/>
          <w:szCs w:val="24"/>
        </w:rPr>
        <w:t>Considerando</w:t>
      </w:r>
      <w:r w:rsidR="002D680A" w:rsidRPr="00513343">
        <w:rPr>
          <w:rFonts w:ascii="Times New Roman" w:hAnsi="Times New Roman"/>
          <w:szCs w:val="24"/>
        </w:rPr>
        <w:t>:</w:t>
      </w:r>
      <w:r w:rsidR="00694445" w:rsidRPr="00513343">
        <w:rPr>
          <w:rFonts w:ascii="Times New Roman" w:hAnsi="Times New Roman"/>
          <w:szCs w:val="24"/>
        </w:rPr>
        <w:t xml:space="preserve"> </w:t>
      </w:r>
    </w:p>
    <w:p w:rsidR="0024272F" w:rsidRPr="00513343" w:rsidRDefault="0024272F" w:rsidP="0024272F">
      <w:pPr>
        <w:spacing w:after="240"/>
        <w:ind w:firstLine="1418"/>
        <w:rPr>
          <w:rFonts w:ascii="Times New Roman" w:hAnsi="Times New Roman"/>
          <w:szCs w:val="24"/>
        </w:rPr>
      </w:pPr>
      <w:r w:rsidRPr="00513343">
        <w:rPr>
          <w:rFonts w:ascii="Times New Roman" w:hAnsi="Times New Roman"/>
          <w:szCs w:val="24"/>
        </w:rPr>
        <w:t xml:space="preserve">Que a proposição trata de conteúdo de saúde e esportes no âmbito municipal, mais especificamente a questão referente à disponibilização de ambulância em eventos, de forma genérica e abstrata, em contexto envolvendo proteção e defesa da saúde; </w:t>
      </w:r>
    </w:p>
    <w:p w:rsidR="0024272F" w:rsidRPr="00513343" w:rsidRDefault="0024272F" w:rsidP="0024272F">
      <w:pPr>
        <w:spacing w:after="240"/>
        <w:ind w:firstLine="1418"/>
        <w:rPr>
          <w:rFonts w:ascii="Times New Roman" w:hAnsi="Times New Roman"/>
          <w:szCs w:val="24"/>
        </w:rPr>
      </w:pPr>
      <w:r w:rsidRPr="00513343">
        <w:rPr>
          <w:rFonts w:ascii="Times New Roman" w:hAnsi="Times New Roman"/>
          <w:szCs w:val="24"/>
        </w:rPr>
        <w:t xml:space="preserve">Que a presença de ambulâncias quando da realização de eventos públicos com aglomeração, contribuirá para um rápido atendimento a possíveis lesões de participantes do evento, bem como irá garantir que as ambulâncias estejam disponíveis para um possível atendimento à população; </w:t>
      </w:r>
    </w:p>
    <w:p w:rsidR="0024272F" w:rsidRPr="00513343" w:rsidRDefault="0024272F" w:rsidP="0024272F">
      <w:pPr>
        <w:spacing w:after="240"/>
        <w:ind w:firstLine="1418"/>
        <w:rPr>
          <w:rFonts w:ascii="Times New Roman" w:hAnsi="Times New Roman"/>
          <w:szCs w:val="24"/>
        </w:rPr>
      </w:pPr>
      <w:r w:rsidRPr="00513343">
        <w:rPr>
          <w:rFonts w:ascii="Times New Roman" w:hAnsi="Times New Roman"/>
          <w:szCs w:val="24"/>
        </w:rPr>
        <w:t xml:space="preserve">Que os primeiros minutos que sucedem a todo acidente, principalmente em casos mais graves, são imprescindíveis para a garantia de um atendimento bem-sucedido. Desta forma as chances de sobrevivência da vítima diminuem drasticamente como decorrer do tempo. </w:t>
      </w:r>
    </w:p>
    <w:p w:rsidR="00513343" w:rsidRPr="00513343" w:rsidRDefault="0024272F" w:rsidP="00513343">
      <w:pPr>
        <w:spacing w:after="240"/>
        <w:ind w:firstLine="1418"/>
        <w:rPr>
          <w:rFonts w:ascii="Times New Roman" w:hAnsi="Times New Roman"/>
          <w:szCs w:val="24"/>
        </w:rPr>
      </w:pPr>
      <w:r w:rsidRPr="00513343">
        <w:rPr>
          <w:rFonts w:ascii="Times New Roman" w:hAnsi="Times New Roman"/>
          <w:szCs w:val="24"/>
        </w:rPr>
        <w:t>Que o objetivo do projeto é muito mais do que</w:t>
      </w:r>
      <w:r w:rsidR="00513343" w:rsidRPr="00513343">
        <w:rPr>
          <w:rFonts w:ascii="Times New Roman" w:hAnsi="Times New Roman"/>
          <w:szCs w:val="24"/>
        </w:rPr>
        <w:t xml:space="preserve"> apenas</w:t>
      </w:r>
      <w:r w:rsidRPr="00513343">
        <w:rPr>
          <w:rFonts w:ascii="Times New Roman" w:hAnsi="Times New Roman"/>
          <w:szCs w:val="24"/>
        </w:rPr>
        <w:t xml:space="preserve"> garantir que o poder público </w:t>
      </w:r>
      <w:r w:rsidR="00513343" w:rsidRPr="00513343">
        <w:rPr>
          <w:rFonts w:ascii="Times New Roman" w:hAnsi="Times New Roman"/>
          <w:szCs w:val="24"/>
        </w:rPr>
        <w:t>forneça</w:t>
      </w:r>
      <w:r w:rsidRPr="00513343">
        <w:rPr>
          <w:rFonts w:ascii="Times New Roman" w:hAnsi="Times New Roman"/>
          <w:szCs w:val="24"/>
        </w:rPr>
        <w:t xml:space="preserve"> ambulâncias em eventos particulares</w:t>
      </w:r>
      <w:r w:rsidR="00513343" w:rsidRPr="00513343">
        <w:rPr>
          <w:rFonts w:ascii="Times New Roman" w:hAnsi="Times New Roman"/>
          <w:szCs w:val="24"/>
        </w:rPr>
        <w:t xml:space="preserve"> mediante pagament</w:t>
      </w:r>
      <w:r w:rsidR="00A35F0F">
        <w:rPr>
          <w:rFonts w:ascii="Times New Roman" w:hAnsi="Times New Roman"/>
          <w:szCs w:val="24"/>
        </w:rPr>
        <w:t>o</w:t>
      </w:r>
      <w:r w:rsidR="00513343" w:rsidRPr="00513343">
        <w:rPr>
          <w:rFonts w:ascii="Times New Roman" w:hAnsi="Times New Roman"/>
          <w:szCs w:val="24"/>
        </w:rPr>
        <w:t xml:space="preserve"> de taxa de serviço</w:t>
      </w:r>
      <w:r w:rsidRPr="00513343">
        <w:rPr>
          <w:rFonts w:ascii="Times New Roman" w:hAnsi="Times New Roman"/>
          <w:szCs w:val="24"/>
        </w:rPr>
        <w:t xml:space="preserve">, </w:t>
      </w:r>
      <w:r w:rsidR="00513343" w:rsidRPr="00513343">
        <w:rPr>
          <w:rFonts w:ascii="Times New Roman" w:hAnsi="Times New Roman"/>
          <w:szCs w:val="24"/>
        </w:rPr>
        <w:t xml:space="preserve">mas sim em </w:t>
      </w:r>
      <w:r w:rsidRPr="00513343">
        <w:rPr>
          <w:rFonts w:ascii="Times New Roman" w:hAnsi="Times New Roman"/>
          <w:szCs w:val="24"/>
        </w:rPr>
        <w:t xml:space="preserve">garantir um atendimento rápido a possíveis vítimas de lesões causadas nos eventos, não deixando a população sem o devido atendimento emergencial. </w:t>
      </w:r>
    </w:p>
    <w:p w:rsidR="00513343" w:rsidRPr="00513343" w:rsidRDefault="00513343" w:rsidP="00513343">
      <w:pPr>
        <w:spacing w:after="240"/>
        <w:ind w:firstLine="1418"/>
        <w:rPr>
          <w:rFonts w:ascii="Times New Roman" w:hAnsi="Times New Roman"/>
          <w:szCs w:val="24"/>
        </w:rPr>
      </w:pPr>
      <w:r w:rsidRPr="00513343">
        <w:rPr>
          <w:rFonts w:ascii="Times New Roman" w:hAnsi="Times New Roman"/>
          <w:szCs w:val="24"/>
        </w:rPr>
        <w:t>Que a</w:t>
      </w:r>
      <w:r w:rsidR="0024272F" w:rsidRPr="00513343">
        <w:rPr>
          <w:rFonts w:ascii="Times New Roman" w:hAnsi="Times New Roman"/>
          <w:szCs w:val="24"/>
        </w:rPr>
        <w:t xml:space="preserve"> Constituição da República garante a todos os cidadãos o direito à saúde no artigo 196: </w:t>
      </w:r>
    </w:p>
    <w:p w:rsidR="00513343" w:rsidRPr="00513343" w:rsidRDefault="0024272F" w:rsidP="00513343">
      <w:pPr>
        <w:spacing w:after="240"/>
        <w:ind w:left="2410"/>
        <w:rPr>
          <w:rFonts w:ascii="Times New Roman" w:hAnsi="Times New Roman"/>
          <w:szCs w:val="24"/>
        </w:rPr>
      </w:pPr>
      <w:proofErr w:type="gramStart"/>
      <w:r w:rsidRPr="00513343">
        <w:rPr>
          <w:rFonts w:ascii="Times New Roman" w:hAnsi="Times New Roman"/>
          <w:i/>
          <w:szCs w:val="24"/>
        </w:rPr>
        <w:t>“Art. 196.</w:t>
      </w:r>
      <w:proofErr w:type="gramEnd"/>
      <w:r w:rsidRPr="00513343">
        <w:rPr>
          <w:rFonts w:ascii="Times New Roman" w:hAnsi="Times New Roman"/>
          <w:i/>
          <w:szCs w:val="24"/>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513343">
        <w:rPr>
          <w:rFonts w:ascii="Times New Roman" w:hAnsi="Times New Roman"/>
          <w:szCs w:val="24"/>
        </w:rPr>
        <w:t xml:space="preserve"> </w:t>
      </w:r>
    </w:p>
    <w:p w:rsidR="00694445" w:rsidRPr="00513343" w:rsidRDefault="00694445" w:rsidP="00513343">
      <w:pPr>
        <w:ind w:firstLine="1418"/>
        <w:rPr>
          <w:rFonts w:ascii="Times New Roman" w:hAnsi="Times New Roman"/>
          <w:b/>
          <w:szCs w:val="24"/>
        </w:rPr>
      </w:pPr>
      <w:r w:rsidRPr="00513343">
        <w:rPr>
          <w:rFonts w:ascii="Times New Roman" w:hAnsi="Times New Roman"/>
          <w:szCs w:val="24"/>
        </w:rPr>
        <w:t xml:space="preserve">DIANTE do exposto, O Vereador signatário apresenta </w:t>
      </w:r>
      <w:r w:rsidR="002A7ADF" w:rsidRPr="00513343">
        <w:rPr>
          <w:rFonts w:ascii="Times New Roman" w:hAnsi="Times New Roman"/>
          <w:szCs w:val="24"/>
        </w:rPr>
        <w:t>o seguinte:</w:t>
      </w:r>
      <w:r w:rsidR="00E904E7" w:rsidRPr="00513343">
        <w:rPr>
          <w:rFonts w:ascii="Times New Roman" w:hAnsi="Times New Roman"/>
          <w:b/>
          <w:szCs w:val="24"/>
        </w:rPr>
        <w:t xml:space="preserve"> </w:t>
      </w:r>
      <w:r w:rsidR="00513343" w:rsidRPr="00513343">
        <w:rPr>
          <w:rFonts w:ascii="Times New Roman" w:hAnsi="Times New Roman"/>
          <w:b/>
          <w:szCs w:val="24"/>
        </w:rPr>
        <w:t>Autoriza o Poder Executivo Municipal a ceder ambulância e pessoal para atendimento a eventos a serem realizados no Município e autoriza o recolhimento de taxa de serviço</w:t>
      </w:r>
      <w:r w:rsidR="00E904E7" w:rsidRPr="00513343">
        <w:rPr>
          <w:rFonts w:ascii="Times New Roman" w:hAnsi="Times New Roman"/>
          <w:szCs w:val="24"/>
        </w:rPr>
        <w:t xml:space="preserve">, </w:t>
      </w:r>
      <w:r w:rsidRPr="00513343">
        <w:rPr>
          <w:rFonts w:ascii="Times New Roman" w:hAnsi="Times New Roman"/>
          <w:szCs w:val="24"/>
        </w:rPr>
        <w:t xml:space="preserve">rogando a aquiescência dos nobres pares. </w:t>
      </w:r>
    </w:p>
    <w:p w:rsidR="00671CD3" w:rsidRPr="00694445" w:rsidRDefault="00671CD3" w:rsidP="00694445">
      <w:pPr>
        <w:ind w:firstLine="1418"/>
        <w:rPr>
          <w:rFonts w:ascii="Times New Roman" w:hAnsi="Times New Roman"/>
          <w:sz w:val="28"/>
          <w:szCs w:val="28"/>
        </w:rPr>
      </w:pPr>
    </w:p>
    <w:p w:rsidR="00694445" w:rsidRPr="00694445" w:rsidRDefault="00694445" w:rsidP="00694445">
      <w:pPr>
        <w:ind w:firstLine="1418"/>
        <w:jc w:val="right"/>
        <w:rPr>
          <w:rFonts w:ascii="Times New Roman" w:hAnsi="Times New Roman"/>
          <w:sz w:val="28"/>
          <w:szCs w:val="28"/>
        </w:rPr>
      </w:pPr>
      <w:r w:rsidRPr="00694445">
        <w:rPr>
          <w:rFonts w:ascii="Times New Roman" w:hAnsi="Times New Roman"/>
          <w:sz w:val="28"/>
          <w:szCs w:val="28"/>
        </w:rPr>
        <w:t>Sala de Sessões Joaquim de Deus Nunes</w:t>
      </w:r>
    </w:p>
    <w:p w:rsidR="00694445" w:rsidRPr="00694445" w:rsidRDefault="00694445" w:rsidP="00694445">
      <w:pPr>
        <w:ind w:firstLine="1418"/>
        <w:jc w:val="right"/>
        <w:rPr>
          <w:rFonts w:ascii="Times New Roman" w:hAnsi="Times New Roman"/>
          <w:sz w:val="28"/>
          <w:szCs w:val="28"/>
        </w:rPr>
      </w:pPr>
      <w:r w:rsidRPr="00694445">
        <w:rPr>
          <w:rFonts w:ascii="Times New Roman" w:hAnsi="Times New Roman"/>
          <w:sz w:val="28"/>
          <w:szCs w:val="28"/>
        </w:rPr>
        <w:t xml:space="preserve">Canguçu/RS, </w:t>
      </w:r>
      <w:r w:rsidR="0024272F">
        <w:rPr>
          <w:rFonts w:ascii="Times New Roman" w:hAnsi="Times New Roman"/>
          <w:sz w:val="28"/>
          <w:szCs w:val="28"/>
        </w:rPr>
        <w:t>31</w:t>
      </w:r>
      <w:r w:rsidRPr="00694445">
        <w:rPr>
          <w:rFonts w:ascii="Times New Roman" w:hAnsi="Times New Roman"/>
          <w:sz w:val="28"/>
          <w:szCs w:val="28"/>
        </w:rPr>
        <w:t xml:space="preserve"> de </w:t>
      </w:r>
      <w:r w:rsidR="0024272F">
        <w:rPr>
          <w:rFonts w:ascii="Times New Roman" w:hAnsi="Times New Roman"/>
          <w:sz w:val="28"/>
          <w:szCs w:val="28"/>
        </w:rPr>
        <w:t>Maio</w:t>
      </w:r>
      <w:r w:rsidRPr="00694445">
        <w:rPr>
          <w:rFonts w:ascii="Times New Roman" w:hAnsi="Times New Roman"/>
          <w:sz w:val="28"/>
          <w:szCs w:val="28"/>
        </w:rPr>
        <w:t xml:space="preserve"> de 202</w:t>
      </w:r>
      <w:r w:rsidR="0024272F">
        <w:rPr>
          <w:rFonts w:ascii="Times New Roman" w:hAnsi="Times New Roman"/>
          <w:sz w:val="28"/>
          <w:szCs w:val="28"/>
        </w:rPr>
        <w:t>3</w:t>
      </w:r>
      <w:r w:rsidRPr="00694445">
        <w:rPr>
          <w:rFonts w:ascii="Times New Roman" w:hAnsi="Times New Roman"/>
          <w:sz w:val="28"/>
          <w:szCs w:val="28"/>
        </w:rPr>
        <w:t>.</w:t>
      </w:r>
    </w:p>
    <w:p w:rsidR="00694445" w:rsidRPr="00694445" w:rsidRDefault="00694445" w:rsidP="00694445">
      <w:pPr>
        <w:ind w:firstLine="1418"/>
        <w:rPr>
          <w:rFonts w:ascii="Times New Roman" w:hAnsi="Times New Roman"/>
          <w:sz w:val="28"/>
          <w:szCs w:val="28"/>
        </w:rPr>
      </w:pPr>
    </w:p>
    <w:p w:rsidR="00671CD3" w:rsidRPr="00694445" w:rsidRDefault="00671CD3" w:rsidP="00694445">
      <w:pPr>
        <w:ind w:firstLine="1418"/>
        <w:rPr>
          <w:rFonts w:ascii="Times New Roman" w:hAnsi="Times New Roman"/>
          <w:sz w:val="28"/>
          <w:szCs w:val="28"/>
        </w:rPr>
      </w:pPr>
    </w:p>
    <w:p w:rsidR="00316CC8" w:rsidRPr="00694445" w:rsidRDefault="00316CC8" w:rsidP="00694445">
      <w:pPr>
        <w:ind w:firstLine="1418"/>
        <w:rPr>
          <w:rFonts w:ascii="Times New Roman" w:hAnsi="Times New Roman"/>
          <w:sz w:val="28"/>
          <w:szCs w:val="28"/>
        </w:rPr>
      </w:pPr>
    </w:p>
    <w:p w:rsidR="00316CC8" w:rsidRPr="00694445" w:rsidRDefault="00316CC8" w:rsidP="00C07289">
      <w:pPr>
        <w:jc w:val="center"/>
        <w:rPr>
          <w:rFonts w:ascii="Times New Roman" w:hAnsi="Times New Roman"/>
          <w:sz w:val="28"/>
          <w:szCs w:val="28"/>
        </w:rPr>
      </w:pPr>
      <w:r w:rsidRPr="00694445">
        <w:rPr>
          <w:rFonts w:ascii="Times New Roman" w:hAnsi="Times New Roman"/>
          <w:sz w:val="28"/>
          <w:szCs w:val="28"/>
        </w:rPr>
        <w:t>LEANDRO GAUGER EHLERT</w:t>
      </w:r>
    </w:p>
    <w:p w:rsidR="00671CD3" w:rsidRDefault="00316CC8" w:rsidP="00C07289">
      <w:pPr>
        <w:jc w:val="center"/>
        <w:rPr>
          <w:rFonts w:ascii="Times New Roman" w:hAnsi="Times New Roman"/>
          <w:sz w:val="28"/>
          <w:szCs w:val="28"/>
        </w:rPr>
      </w:pPr>
      <w:r w:rsidRPr="00694445">
        <w:rPr>
          <w:rFonts w:ascii="Times New Roman" w:hAnsi="Times New Roman"/>
          <w:sz w:val="28"/>
          <w:szCs w:val="28"/>
        </w:rPr>
        <w:t>Vereador</w:t>
      </w:r>
      <w:r w:rsidR="00694445" w:rsidRPr="00694445">
        <w:rPr>
          <w:rFonts w:ascii="Times New Roman" w:hAnsi="Times New Roman"/>
          <w:sz w:val="28"/>
          <w:szCs w:val="28"/>
        </w:rPr>
        <w:t>/Bancada MDB</w:t>
      </w:r>
    </w:p>
    <w:p w:rsidR="00513343" w:rsidRPr="00694445" w:rsidRDefault="00513343" w:rsidP="00C07289">
      <w:pPr>
        <w:jc w:val="center"/>
        <w:rPr>
          <w:rFonts w:ascii="Times New Roman" w:hAnsi="Times New Roman"/>
          <w:sz w:val="28"/>
          <w:szCs w:val="28"/>
        </w:rPr>
      </w:pPr>
    </w:p>
    <w:p w:rsidR="00694445" w:rsidRPr="00694445" w:rsidRDefault="00694445" w:rsidP="00C07289">
      <w:pPr>
        <w:spacing w:after="240"/>
        <w:jc w:val="center"/>
        <w:rPr>
          <w:rFonts w:ascii="Times New Roman" w:hAnsi="Times New Roman"/>
          <w:sz w:val="28"/>
          <w:szCs w:val="28"/>
        </w:rPr>
      </w:pPr>
      <w:r w:rsidRPr="00C07289">
        <w:rPr>
          <w:rFonts w:ascii="Times New Roman" w:hAnsi="Times New Roman"/>
          <w:b/>
          <w:sz w:val="28"/>
          <w:szCs w:val="28"/>
        </w:rPr>
        <w:lastRenderedPageBreak/>
        <w:t>PROJETO DE LEI</w:t>
      </w:r>
    </w:p>
    <w:p w:rsidR="00694445" w:rsidRPr="00E21DFD" w:rsidRDefault="0067173D" w:rsidP="00E21DFD">
      <w:pPr>
        <w:spacing w:after="240"/>
        <w:ind w:left="3402"/>
        <w:rPr>
          <w:rFonts w:ascii="Times New Roman" w:hAnsi="Times New Roman"/>
          <w:b/>
          <w:sz w:val="28"/>
          <w:szCs w:val="28"/>
        </w:rPr>
      </w:pPr>
      <w:r w:rsidRPr="00513343">
        <w:rPr>
          <w:rFonts w:ascii="Times New Roman" w:hAnsi="Times New Roman"/>
          <w:b/>
          <w:szCs w:val="24"/>
        </w:rPr>
        <w:t>AUTORIZA O PODER EXECUTIVO MUNICIPAL A CEDER AMBULÂNCIA E PESSOAL PARA ATENDIMENTO A EVENTOS A SEREM REALIZADOS NO MUNICÍPIO E AUTORIZA O RECOLHIMENTO DE TAXA DE SERVIÇO</w:t>
      </w:r>
      <w:r>
        <w:rPr>
          <w:rFonts w:ascii="Times New Roman" w:hAnsi="Times New Roman"/>
          <w:b/>
          <w:szCs w:val="24"/>
        </w:rPr>
        <w:t>.</w:t>
      </w:r>
    </w:p>
    <w:p w:rsidR="00694445" w:rsidRPr="00694445" w:rsidRDefault="00694445" w:rsidP="00CE37C3">
      <w:pPr>
        <w:spacing w:after="240"/>
        <w:ind w:firstLine="1418"/>
        <w:rPr>
          <w:rFonts w:ascii="Times New Roman" w:hAnsi="Times New Roman"/>
          <w:sz w:val="28"/>
          <w:szCs w:val="28"/>
        </w:rPr>
      </w:pPr>
      <w:r w:rsidRPr="00C07289">
        <w:rPr>
          <w:rFonts w:ascii="Times New Roman" w:hAnsi="Times New Roman"/>
          <w:b/>
          <w:sz w:val="28"/>
          <w:szCs w:val="28"/>
        </w:rPr>
        <w:t>MARCUS VINICIUS MULLER PEGORARO</w:t>
      </w:r>
      <w:r w:rsidRPr="00694445">
        <w:rPr>
          <w:rFonts w:ascii="Times New Roman" w:hAnsi="Times New Roman"/>
          <w:sz w:val="28"/>
          <w:szCs w:val="28"/>
        </w:rPr>
        <w:t>, Prefeito Municipal de Canguçu, Estado do Rio Grande do Sul, no uso das atribuições que lhe são conferidas pela Lei Orgânica do Município;</w:t>
      </w:r>
    </w:p>
    <w:p w:rsidR="003C0194" w:rsidRPr="0020793D" w:rsidRDefault="00694445" w:rsidP="00625262">
      <w:pPr>
        <w:spacing w:after="240"/>
        <w:ind w:firstLine="1418"/>
        <w:rPr>
          <w:rFonts w:ascii="Times New Roman" w:hAnsi="Times New Roman"/>
          <w:sz w:val="28"/>
          <w:szCs w:val="28"/>
        </w:rPr>
      </w:pPr>
      <w:r w:rsidRPr="0020793D">
        <w:rPr>
          <w:rFonts w:ascii="Times New Roman" w:hAnsi="Times New Roman"/>
          <w:b/>
          <w:sz w:val="28"/>
          <w:szCs w:val="28"/>
        </w:rPr>
        <w:t>FAÇO SABER</w:t>
      </w:r>
      <w:r w:rsidRPr="0020793D">
        <w:rPr>
          <w:rFonts w:ascii="Times New Roman" w:hAnsi="Times New Roman"/>
          <w:sz w:val="28"/>
          <w:szCs w:val="28"/>
        </w:rPr>
        <w:t>, que a Câmara Municipal de Vereadores de Canguçu/RS, aprovou e eu sanciono a seguinte LEI:</w:t>
      </w:r>
    </w:p>
    <w:p w:rsidR="00E21DFD" w:rsidRDefault="00E21DFD" w:rsidP="00E21DFD">
      <w:pPr>
        <w:spacing w:after="240"/>
        <w:ind w:firstLine="1418"/>
        <w:rPr>
          <w:rFonts w:ascii="Times New Roman" w:hAnsi="Times New Roman"/>
          <w:sz w:val="28"/>
          <w:szCs w:val="28"/>
        </w:rPr>
      </w:pPr>
      <w:r w:rsidRPr="00E21DFD">
        <w:rPr>
          <w:rFonts w:ascii="Times New Roman" w:hAnsi="Times New Roman"/>
          <w:b/>
          <w:sz w:val="28"/>
          <w:szCs w:val="28"/>
        </w:rPr>
        <w:t>Art. 1º</w:t>
      </w:r>
      <w:r w:rsidRPr="00E21DFD">
        <w:rPr>
          <w:rFonts w:ascii="Times New Roman" w:hAnsi="Times New Roman"/>
          <w:sz w:val="28"/>
          <w:szCs w:val="28"/>
        </w:rPr>
        <w:t xml:space="preserve"> </w:t>
      </w:r>
      <w:r>
        <w:rPr>
          <w:rFonts w:ascii="Times New Roman" w:hAnsi="Times New Roman"/>
          <w:sz w:val="28"/>
          <w:szCs w:val="28"/>
        </w:rPr>
        <w:t xml:space="preserve">- Fica </w:t>
      </w:r>
      <w:r w:rsidR="0067173D">
        <w:rPr>
          <w:rFonts w:ascii="Times New Roman" w:hAnsi="Times New Roman"/>
          <w:sz w:val="28"/>
          <w:szCs w:val="28"/>
        </w:rPr>
        <w:t>o Executivo Municipal autorizado a ceder ambulância, bem como pessoal do Município, com vistas ao atendimento emergencial de saúde a eventos que oferecem risco à saúde de seus participantes, mediante recolhimento de taxa de serviço junto à Tesouraria Municipal.</w:t>
      </w:r>
    </w:p>
    <w:p w:rsidR="0067173D" w:rsidRDefault="0067173D" w:rsidP="00E21DFD">
      <w:pPr>
        <w:spacing w:after="240"/>
        <w:ind w:firstLine="1418"/>
        <w:rPr>
          <w:rFonts w:ascii="Times New Roman" w:hAnsi="Times New Roman"/>
          <w:sz w:val="28"/>
          <w:szCs w:val="28"/>
        </w:rPr>
      </w:pPr>
      <w:r>
        <w:rPr>
          <w:rFonts w:ascii="Times New Roman" w:hAnsi="Times New Roman"/>
          <w:sz w:val="28"/>
          <w:szCs w:val="28"/>
        </w:rPr>
        <w:t>Parágrafo único – A necessidade de disposição de ambulâncias e pessoal habilitado para prestar atendimento de saúde emergencial serão necessários para eventos que, em vista de suas características específicas, possuam determinação exarada pela categoria, federação ou entidade de representação daquele tipo de competição/evento a nível estadual ou nacional, que exijam a disponibilização de ambulância e pessoal para atendimento de saúde para a sua realização.</w:t>
      </w:r>
    </w:p>
    <w:p w:rsidR="00E21DFD" w:rsidRDefault="00E21DFD" w:rsidP="0067173D">
      <w:pPr>
        <w:spacing w:after="240"/>
        <w:ind w:firstLine="1418"/>
        <w:rPr>
          <w:rFonts w:ascii="Times New Roman" w:hAnsi="Times New Roman"/>
          <w:sz w:val="28"/>
          <w:szCs w:val="28"/>
        </w:rPr>
      </w:pPr>
      <w:r w:rsidRPr="00E21DFD">
        <w:rPr>
          <w:rFonts w:ascii="Times New Roman" w:hAnsi="Times New Roman"/>
          <w:b/>
          <w:sz w:val="28"/>
          <w:szCs w:val="28"/>
        </w:rPr>
        <w:t>Art. 2º</w:t>
      </w:r>
      <w:r>
        <w:rPr>
          <w:rFonts w:ascii="Times New Roman" w:hAnsi="Times New Roman"/>
          <w:sz w:val="28"/>
          <w:szCs w:val="28"/>
        </w:rPr>
        <w:t xml:space="preserve"> - </w:t>
      </w:r>
      <w:r w:rsidR="0067173D">
        <w:rPr>
          <w:rFonts w:ascii="Times New Roman" w:hAnsi="Times New Roman"/>
          <w:sz w:val="28"/>
          <w:szCs w:val="28"/>
        </w:rPr>
        <w:t>Fica o Poder Executivo Municipal autorizado a instituir taxa de serviço, de modo a cobrir os custos de combustível, manutenção e conservação do veículo, bem como os de pessoal (Condutor e Técnico em Enfermagem)</w:t>
      </w:r>
      <w:r w:rsidRPr="00E21DFD">
        <w:rPr>
          <w:rFonts w:ascii="Times New Roman" w:hAnsi="Times New Roman"/>
          <w:sz w:val="28"/>
          <w:szCs w:val="28"/>
        </w:rPr>
        <w:t>.</w:t>
      </w:r>
    </w:p>
    <w:p w:rsidR="00E21DFD" w:rsidRDefault="00E21DFD" w:rsidP="00276BCE">
      <w:pPr>
        <w:spacing w:after="240"/>
        <w:ind w:firstLine="1418"/>
        <w:rPr>
          <w:rFonts w:ascii="Times New Roman" w:hAnsi="Times New Roman"/>
          <w:sz w:val="28"/>
          <w:szCs w:val="28"/>
        </w:rPr>
      </w:pPr>
      <w:r w:rsidRPr="0067173D">
        <w:rPr>
          <w:rFonts w:ascii="Times New Roman" w:hAnsi="Times New Roman"/>
          <w:b/>
          <w:sz w:val="28"/>
          <w:szCs w:val="28"/>
        </w:rPr>
        <w:t xml:space="preserve">Art. </w:t>
      </w:r>
      <w:r w:rsidR="0067173D">
        <w:rPr>
          <w:rFonts w:ascii="Times New Roman" w:hAnsi="Times New Roman"/>
          <w:b/>
          <w:sz w:val="28"/>
          <w:szCs w:val="28"/>
        </w:rPr>
        <w:t>3</w:t>
      </w:r>
      <w:r w:rsidRPr="0067173D">
        <w:rPr>
          <w:rFonts w:ascii="Times New Roman" w:hAnsi="Times New Roman"/>
          <w:b/>
          <w:sz w:val="28"/>
          <w:szCs w:val="28"/>
        </w:rPr>
        <w:t>º</w:t>
      </w:r>
      <w:r w:rsidRPr="00E21DFD">
        <w:rPr>
          <w:rFonts w:ascii="Times New Roman" w:hAnsi="Times New Roman"/>
          <w:sz w:val="28"/>
          <w:szCs w:val="28"/>
        </w:rPr>
        <w:t xml:space="preserve"> </w:t>
      </w:r>
      <w:r w:rsidR="0067173D">
        <w:rPr>
          <w:rFonts w:ascii="Times New Roman" w:hAnsi="Times New Roman"/>
          <w:sz w:val="28"/>
          <w:szCs w:val="28"/>
        </w:rPr>
        <w:t xml:space="preserve">- O pagamento pelo serviço deverá ser realizado de forma </w:t>
      </w:r>
      <w:proofErr w:type="spellStart"/>
      <w:r w:rsidR="0067173D">
        <w:rPr>
          <w:rFonts w:ascii="Times New Roman" w:hAnsi="Times New Roman"/>
          <w:sz w:val="28"/>
          <w:szCs w:val="28"/>
        </w:rPr>
        <w:t>atencipada</w:t>
      </w:r>
      <w:proofErr w:type="spellEnd"/>
      <w:r w:rsidR="0067173D">
        <w:rPr>
          <w:rFonts w:ascii="Times New Roman" w:hAnsi="Times New Roman"/>
          <w:sz w:val="28"/>
          <w:szCs w:val="28"/>
        </w:rPr>
        <w:t xml:space="preserve"> ao evento</w:t>
      </w:r>
      <w:r w:rsidR="00276BCE">
        <w:rPr>
          <w:rFonts w:ascii="Times New Roman" w:hAnsi="Times New Roman"/>
          <w:sz w:val="28"/>
          <w:szCs w:val="28"/>
        </w:rPr>
        <w:t>,</w:t>
      </w:r>
      <w:r w:rsidR="0067173D">
        <w:rPr>
          <w:rFonts w:ascii="Times New Roman" w:hAnsi="Times New Roman"/>
          <w:sz w:val="28"/>
          <w:szCs w:val="28"/>
        </w:rPr>
        <w:t xml:space="preserve"> junto</w:t>
      </w:r>
      <w:r w:rsidR="00276BCE">
        <w:rPr>
          <w:rFonts w:ascii="Times New Roman" w:hAnsi="Times New Roman"/>
          <w:sz w:val="28"/>
          <w:szCs w:val="28"/>
        </w:rPr>
        <w:t xml:space="preserve"> à</w:t>
      </w:r>
      <w:r w:rsidR="0067173D">
        <w:rPr>
          <w:rFonts w:ascii="Times New Roman" w:hAnsi="Times New Roman"/>
          <w:sz w:val="28"/>
          <w:szCs w:val="28"/>
        </w:rPr>
        <w:t xml:space="preserve"> Tesouraria Municipal</w:t>
      </w:r>
      <w:r w:rsidR="00276BCE">
        <w:rPr>
          <w:rFonts w:ascii="Times New Roman" w:hAnsi="Times New Roman"/>
          <w:sz w:val="28"/>
          <w:szCs w:val="28"/>
        </w:rPr>
        <w:t xml:space="preserve"> e/ou outra forma de recolhimento que for ofertada pela Administração.</w:t>
      </w:r>
    </w:p>
    <w:p w:rsidR="00276BCE" w:rsidRDefault="00276BCE" w:rsidP="00276BCE">
      <w:pPr>
        <w:spacing w:after="240"/>
        <w:ind w:firstLine="1418"/>
        <w:rPr>
          <w:rFonts w:ascii="Times New Roman" w:hAnsi="Times New Roman"/>
          <w:sz w:val="28"/>
          <w:szCs w:val="28"/>
        </w:rPr>
      </w:pPr>
      <w:r>
        <w:rPr>
          <w:rFonts w:ascii="Times New Roman" w:hAnsi="Times New Roman"/>
          <w:sz w:val="28"/>
          <w:szCs w:val="28"/>
        </w:rPr>
        <w:t xml:space="preserve">§ 1º - </w:t>
      </w:r>
      <w:r w:rsidR="00D52491">
        <w:rPr>
          <w:rFonts w:ascii="Times New Roman" w:hAnsi="Times New Roman"/>
          <w:sz w:val="28"/>
          <w:szCs w:val="28"/>
        </w:rPr>
        <w:t>O valor da</w:t>
      </w:r>
      <w:r>
        <w:rPr>
          <w:rFonts w:ascii="Times New Roman" w:hAnsi="Times New Roman"/>
          <w:sz w:val="28"/>
          <w:szCs w:val="28"/>
        </w:rPr>
        <w:t xml:space="preserve"> taxa de serviço deverá ser </w:t>
      </w:r>
      <w:r w:rsidR="00D52491">
        <w:rPr>
          <w:rFonts w:ascii="Times New Roman" w:hAnsi="Times New Roman"/>
          <w:sz w:val="28"/>
          <w:szCs w:val="28"/>
        </w:rPr>
        <w:t>estipulado</w:t>
      </w:r>
      <w:r>
        <w:rPr>
          <w:rFonts w:ascii="Times New Roman" w:hAnsi="Times New Roman"/>
          <w:sz w:val="28"/>
          <w:szCs w:val="28"/>
        </w:rPr>
        <w:t xml:space="preserve"> pelo pode Poder Executivo Municipal.</w:t>
      </w:r>
    </w:p>
    <w:p w:rsidR="00593845" w:rsidRDefault="00276BCE" w:rsidP="00A615B5">
      <w:pPr>
        <w:spacing w:after="240"/>
        <w:ind w:firstLine="1418"/>
        <w:rPr>
          <w:rFonts w:ascii="Times New Roman" w:hAnsi="Times New Roman"/>
          <w:sz w:val="28"/>
          <w:szCs w:val="28"/>
        </w:rPr>
      </w:pPr>
      <w:r>
        <w:rPr>
          <w:rFonts w:ascii="Times New Roman" w:hAnsi="Times New Roman"/>
          <w:sz w:val="28"/>
          <w:szCs w:val="28"/>
        </w:rPr>
        <w:t>§ 2º - O valor correspondente ao serviço solicitado poderá ser contemplado após o evento, caso seja necessário.</w:t>
      </w:r>
    </w:p>
    <w:p w:rsidR="002D680A" w:rsidRDefault="0016044B" w:rsidP="00A615B5">
      <w:pPr>
        <w:spacing w:after="240"/>
        <w:ind w:firstLine="1418"/>
        <w:rPr>
          <w:rFonts w:ascii="Times New Roman" w:hAnsi="Times New Roman"/>
          <w:sz w:val="28"/>
          <w:szCs w:val="28"/>
        </w:rPr>
      </w:pPr>
      <w:r w:rsidRPr="00625262">
        <w:rPr>
          <w:rFonts w:ascii="Times New Roman" w:hAnsi="Times New Roman"/>
          <w:b/>
          <w:sz w:val="28"/>
          <w:szCs w:val="28"/>
        </w:rPr>
        <w:lastRenderedPageBreak/>
        <w:t xml:space="preserve">Art. </w:t>
      </w:r>
      <w:r w:rsidR="00D52491">
        <w:rPr>
          <w:rFonts w:ascii="Times New Roman" w:hAnsi="Times New Roman"/>
          <w:b/>
          <w:sz w:val="28"/>
          <w:szCs w:val="28"/>
        </w:rPr>
        <w:t>4</w:t>
      </w:r>
      <w:r w:rsidRPr="00625262">
        <w:rPr>
          <w:rFonts w:ascii="Times New Roman" w:hAnsi="Times New Roman"/>
          <w:b/>
          <w:sz w:val="28"/>
          <w:szCs w:val="28"/>
        </w:rPr>
        <w:t>º</w:t>
      </w:r>
      <w:r w:rsidRPr="0020793D">
        <w:rPr>
          <w:rFonts w:ascii="Times New Roman" w:hAnsi="Times New Roman"/>
          <w:sz w:val="28"/>
          <w:szCs w:val="28"/>
        </w:rPr>
        <w:t xml:space="preserve"> - </w:t>
      </w:r>
      <w:r w:rsidR="00D52491">
        <w:rPr>
          <w:rFonts w:ascii="Times New Roman" w:hAnsi="Times New Roman"/>
          <w:sz w:val="28"/>
          <w:szCs w:val="28"/>
        </w:rPr>
        <w:t>A cessão ocorrerá mediante requerimento escrito, justificando as razões de sua necessidade, sendo autorizada em caso de disponibilidade do veículo e do pessoal necessário na data do evento</w:t>
      </w:r>
      <w:r w:rsidR="00FA26C4" w:rsidRPr="0020793D">
        <w:rPr>
          <w:rFonts w:ascii="Times New Roman" w:hAnsi="Times New Roman"/>
          <w:sz w:val="28"/>
          <w:szCs w:val="28"/>
        </w:rPr>
        <w:t>.</w:t>
      </w:r>
    </w:p>
    <w:p w:rsidR="00D52491" w:rsidRDefault="00D52491" w:rsidP="00A615B5">
      <w:pPr>
        <w:spacing w:after="240"/>
        <w:ind w:firstLine="1418"/>
        <w:rPr>
          <w:rFonts w:ascii="Times New Roman" w:hAnsi="Times New Roman"/>
          <w:sz w:val="28"/>
          <w:szCs w:val="28"/>
        </w:rPr>
      </w:pPr>
      <w:r w:rsidRPr="00D52491">
        <w:rPr>
          <w:rFonts w:ascii="Times New Roman" w:hAnsi="Times New Roman"/>
          <w:b/>
          <w:sz w:val="28"/>
          <w:szCs w:val="28"/>
        </w:rPr>
        <w:t xml:space="preserve">Art. 5º </w:t>
      </w:r>
      <w:r>
        <w:rPr>
          <w:rFonts w:ascii="Times New Roman" w:hAnsi="Times New Roman"/>
          <w:sz w:val="28"/>
          <w:szCs w:val="28"/>
        </w:rPr>
        <w:t>- Nos eventos constantes do calendário oficial de eventos do Município ou em que o Município participe da organização, ou seja, apoiador, a disponibilização do serviço poderá ser gratuita.</w:t>
      </w:r>
    </w:p>
    <w:p w:rsidR="00D52491" w:rsidRPr="00D52491" w:rsidRDefault="00D52491" w:rsidP="00A615B5">
      <w:pPr>
        <w:spacing w:after="240"/>
        <w:ind w:firstLine="1418"/>
        <w:rPr>
          <w:rFonts w:ascii="Times New Roman" w:hAnsi="Times New Roman"/>
          <w:b/>
          <w:sz w:val="28"/>
          <w:szCs w:val="28"/>
        </w:rPr>
      </w:pPr>
      <w:r w:rsidRPr="00D52491">
        <w:rPr>
          <w:rFonts w:ascii="Times New Roman" w:hAnsi="Times New Roman"/>
          <w:b/>
          <w:sz w:val="28"/>
          <w:szCs w:val="28"/>
        </w:rPr>
        <w:t>Art. 6º</w:t>
      </w:r>
      <w:r>
        <w:rPr>
          <w:rFonts w:ascii="Times New Roman" w:hAnsi="Times New Roman"/>
          <w:b/>
          <w:sz w:val="28"/>
          <w:szCs w:val="28"/>
        </w:rPr>
        <w:t xml:space="preserve"> - </w:t>
      </w:r>
      <w:r>
        <w:rPr>
          <w:rFonts w:ascii="Times New Roman" w:hAnsi="Times New Roman"/>
          <w:sz w:val="28"/>
          <w:szCs w:val="28"/>
        </w:rPr>
        <w:t>Revogada as disposições em contrário, e</w:t>
      </w:r>
      <w:r w:rsidRPr="00D52491">
        <w:rPr>
          <w:rFonts w:ascii="Times New Roman" w:hAnsi="Times New Roman"/>
          <w:sz w:val="28"/>
          <w:szCs w:val="28"/>
        </w:rPr>
        <w:t>sta Lei entra</w:t>
      </w:r>
      <w:r>
        <w:rPr>
          <w:rFonts w:ascii="Times New Roman" w:hAnsi="Times New Roman"/>
          <w:sz w:val="28"/>
          <w:szCs w:val="28"/>
        </w:rPr>
        <w:t>rá</w:t>
      </w:r>
      <w:r w:rsidRPr="00D52491">
        <w:rPr>
          <w:rFonts w:ascii="Times New Roman" w:hAnsi="Times New Roman"/>
          <w:sz w:val="28"/>
          <w:szCs w:val="28"/>
        </w:rPr>
        <w:t xml:space="preserve"> em vigor na data de sua publicação.</w:t>
      </w:r>
    </w:p>
    <w:p w:rsidR="0024272F" w:rsidRDefault="0024272F" w:rsidP="0020793D">
      <w:pPr>
        <w:ind w:firstLine="1418"/>
        <w:rPr>
          <w:rFonts w:ascii="Times New Roman" w:hAnsi="Times New Roman"/>
          <w:sz w:val="28"/>
          <w:szCs w:val="28"/>
        </w:rPr>
      </w:pPr>
    </w:p>
    <w:p w:rsidR="0024272F" w:rsidRDefault="0024272F" w:rsidP="0020793D">
      <w:pPr>
        <w:ind w:firstLine="1418"/>
        <w:rPr>
          <w:rFonts w:ascii="Times New Roman" w:hAnsi="Times New Roman"/>
          <w:sz w:val="28"/>
          <w:szCs w:val="28"/>
        </w:rPr>
      </w:pPr>
    </w:p>
    <w:p w:rsidR="0024272F" w:rsidRPr="0020793D" w:rsidRDefault="0024272F" w:rsidP="0020793D">
      <w:pPr>
        <w:ind w:firstLine="1418"/>
        <w:rPr>
          <w:rFonts w:ascii="Times New Roman" w:hAnsi="Times New Roman"/>
          <w:sz w:val="28"/>
          <w:szCs w:val="28"/>
        </w:rPr>
      </w:pPr>
    </w:p>
    <w:p w:rsidR="00694445" w:rsidRPr="00694445" w:rsidRDefault="00694445" w:rsidP="00E02309">
      <w:pPr>
        <w:ind w:firstLine="1418"/>
        <w:jc w:val="right"/>
        <w:rPr>
          <w:rFonts w:ascii="Times New Roman" w:hAnsi="Times New Roman"/>
          <w:sz w:val="28"/>
          <w:szCs w:val="28"/>
        </w:rPr>
      </w:pPr>
      <w:r w:rsidRPr="00694445">
        <w:rPr>
          <w:rFonts w:ascii="Times New Roman" w:hAnsi="Times New Roman"/>
          <w:sz w:val="28"/>
          <w:szCs w:val="28"/>
        </w:rPr>
        <w:br/>
        <w:t>Gabinete do Prefeito Municipal</w:t>
      </w:r>
    </w:p>
    <w:p w:rsidR="00694445" w:rsidRPr="00694445" w:rsidRDefault="00694445" w:rsidP="002D680A">
      <w:pPr>
        <w:ind w:firstLine="1418"/>
        <w:jc w:val="right"/>
        <w:rPr>
          <w:rFonts w:ascii="Times New Roman" w:hAnsi="Times New Roman"/>
          <w:sz w:val="28"/>
          <w:szCs w:val="28"/>
        </w:rPr>
      </w:pPr>
      <w:r w:rsidRPr="00694445">
        <w:rPr>
          <w:rFonts w:ascii="Times New Roman" w:hAnsi="Times New Roman"/>
          <w:sz w:val="28"/>
          <w:szCs w:val="28"/>
        </w:rPr>
        <w:t>Canguçu/RS</w:t>
      </w:r>
    </w:p>
    <w:p w:rsidR="00694445" w:rsidRPr="00694445" w:rsidRDefault="00694445" w:rsidP="00694445">
      <w:pPr>
        <w:ind w:firstLine="1418"/>
        <w:rPr>
          <w:rFonts w:ascii="Times New Roman" w:hAnsi="Times New Roman"/>
          <w:sz w:val="28"/>
          <w:szCs w:val="28"/>
        </w:rPr>
      </w:pPr>
    </w:p>
    <w:p w:rsidR="00694445" w:rsidRDefault="00694445" w:rsidP="00694445">
      <w:pPr>
        <w:ind w:firstLine="1418"/>
        <w:rPr>
          <w:rFonts w:ascii="Times New Roman" w:hAnsi="Times New Roman"/>
          <w:sz w:val="28"/>
          <w:szCs w:val="28"/>
        </w:rPr>
      </w:pPr>
    </w:p>
    <w:p w:rsidR="00C07289" w:rsidRPr="00694445" w:rsidRDefault="00C07289"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p>
    <w:p w:rsidR="00694445" w:rsidRPr="00694445" w:rsidRDefault="00694445" w:rsidP="002D680A">
      <w:pPr>
        <w:jc w:val="center"/>
        <w:rPr>
          <w:rFonts w:ascii="Times New Roman" w:hAnsi="Times New Roman"/>
          <w:sz w:val="28"/>
          <w:szCs w:val="28"/>
        </w:rPr>
      </w:pPr>
      <w:r w:rsidRPr="00694445">
        <w:rPr>
          <w:rFonts w:ascii="Times New Roman" w:hAnsi="Times New Roman"/>
          <w:sz w:val="28"/>
          <w:szCs w:val="28"/>
        </w:rPr>
        <w:t>MARCUS VINICIUS MULLER PEGORARO</w:t>
      </w:r>
    </w:p>
    <w:p w:rsidR="00694445" w:rsidRPr="00694445" w:rsidRDefault="00694445" w:rsidP="002D680A">
      <w:pPr>
        <w:jc w:val="center"/>
        <w:rPr>
          <w:rFonts w:ascii="Times New Roman" w:hAnsi="Times New Roman"/>
          <w:sz w:val="28"/>
          <w:szCs w:val="28"/>
        </w:rPr>
      </w:pPr>
      <w:r w:rsidRPr="00694445">
        <w:rPr>
          <w:rFonts w:ascii="Times New Roman" w:hAnsi="Times New Roman"/>
          <w:sz w:val="28"/>
          <w:szCs w:val="28"/>
        </w:rPr>
        <w:t>Prefeito Municipal</w:t>
      </w:r>
    </w:p>
    <w:p w:rsidR="00694445" w:rsidRDefault="00694445" w:rsidP="00694445">
      <w:pPr>
        <w:ind w:firstLine="1418"/>
        <w:rPr>
          <w:rFonts w:ascii="Times New Roman" w:hAnsi="Times New Roman"/>
          <w:sz w:val="28"/>
          <w:szCs w:val="28"/>
        </w:rPr>
      </w:pPr>
    </w:p>
    <w:p w:rsidR="002D680A" w:rsidRDefault="002D680A" w:rsidP="00694445">
      <w:pPr>
        <w:ind w:firstLine="1418"/>
        <w:rPr>
          <w:rFonts w:ascii="Times New Roman" w:hAnsi="Times New Roman"/>
          <w:sz w:val="28"/>
          <w:szCs w:val="28"/>
        </w:rPr>
      </w:pPr>
    </w:p>
    <w:p w:rsidR="002D680A" w:rsidRDefault="002D680A" w:rsidP="00694445">
      <w:pPr>
        <w:ind w:firstLine="1418"/>
        <w:rPr>
          <w:rFonts w:ascii="Times New Roman" w:hAnsi="Times New Roman"/>
          <w:sz w:val="28"/>
          <w:szCs w:val="28"/>
        </w:rPr>
      </w:pPr>
    </w:p>
    <w:p w:rsidR="00C07289" w:rsidRDefault="00C07289" w:rsidP="00694445">
      <w:pPr>
        <w:ind w:firstLine="1418"/>
        <w:rPr>
          <w:rFonts w:ascii="Times New Roman" w:hAnsi="Times New Roman"/>
          <w:sz w:val="28"/>
          <w:szCs w:val="28"/>
        </w:rPr>
      </w:pPr>
    </w:p>
    <w:p w:rsidR="002D680A" w:rsidRPr="00694445" w:rsidRDefault="002D680A"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r w:rsidRPr="00694445">
        <w:rPr>
          <w:rFonts w:ascii="Times New Roman" w:hAnsi="Times New Roman"/>
          <w:sz w:val="28"/>
          <w:szCs w:val="28"/>
        </w:rPr>
        <w:t>Registre-se e Publique-se</w:t>
      </w:r>
    </w:p>
    <w:p w:rsidR="00694445" w:rsidRPr="00694445" w:rsidRDefault="00694445"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r w:rsidRPr="00694445">
        <w:rPr>
          <w:rFonts w:ascii="Times New Roman" w:hAnsi="Times New Roman"/>
          <w:sz w:val="28"/>
          <w:szCs w:val="28"/>
        </w:rPr>
        <w:t>______________________</w:t>
      </w:r>
    </w:p>
    <w:p w:rsidR="00694445" w:rsidRPr="00694445" w:rsidRDefault="00694445"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p>
    <w:p w:rsidR="00694445" w:rsidRPr="00694445" w:rsidRDefault="00694445" w:rsidP="00694445">
      <w:pPr>
        <w:ind w:firstLine="1418"/>
        <w:rPr>
          <w:rFonts w:ascii="Times New Roman" w:hAnsi="Times New Roman"/>
          <w:sz w:val="28"/>
          <w:szCs w:val="28"/>
        </w:rPr>
      </w:pPr>
      <w:r w:rsidRPr="00694445">
        <w:rPr>
          <w:rFonts w:ascii="Times New Roman" w:hAnsi="Times New Roman"/>
          <w:sz w:val="28"/>
          <w:szCs w:val="28"/>
        </w:rPr>
        <w:t>INICIATIVA: PODER LEGISLATIVO</w:t>
      </w:r>
    </w:p>
    <w:p w:rsidR="00694445" w:rsidRPr="00694445" w:rsidRDefault="00694445" w:rsidP="00694445">
      <w:pPr>
        <w:ind w:firstLine="1418"/>
        <w:rPr>
          <w:rFonts w:ascii="Times New Roman" w:hAnsi="Times New Roman"/>
          <w:sz w:val="28"/>
          <w:szCs w:val="28"/>
        </w:rPr>
      </w:pPr>
      <w:r w:rsidRPr="00694445">
        <w:rPr>
          <w:rFonts w:ascii="Times New Roman" w:hAnsi="Times New Roman"/>
          <w:sz w:val="28"/>
          <w:szCs w:val="28"/>
        </w:rPr>
        <w:t xml:space="preserve">AUTOR: </w:t>
      </w:r>
      <w:r w:rsidRPr="002D680A">
        <w:rPr>
          <w:rFonts w:ascii="Times New Roman" w:hAnsi="Times New Roman"/>
          <w:b/>
          <w:sz w:val="28"/>
          <w:szCs w:val="28"/>
        </w:rPr>
        <w:t>VEREADOR LEANDRO GAUGER EHLERT</w:t>
      </w:r>
    </w:p>
    <w:sectPr w:rsidR="00694445" w:rsidRPr="00694445" w:rsidSect="00D244F9">
      <w:headerReference w:type="default" r:id="rId8"/>
      <w:footerReference w:type="default" r:id="rId9"/>
      <w:pgSz w:w="11906" w:h="16838" w:code="9"/>
      <w:pgMar w:top="2268"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3EF" w:rsidRDefault="002873EF" w:rsidP="00BF4860">
      <w:r>
        <w:separator/>
      </w:r>
    </w:p>
  </w:endnote>
  <w:endnote w:type="continuationSeparator" w:id="0">
    <w:p w:rsidR="002873EF" w:rsidRDefault="002873EF" w:rsidP="00BF4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B1" w:rsidRPr="00F13DB1" w:rsidRDefault="00F13DB1" w:rsidP="00F13DB1">
    <w:pPr>
      <w:pStyle w:val="Rodap"/>
      <w:pBdr>
        <w:bottom w:val="single" w:sz="4" w:space="1" w:color="auto"/>
      </w:pBdr>
      <w:spacing w:after="100"/>
      <w:jc w:val="center"/>
      <w:rPr>
        <w:rFonts w:ascii="Bell MT" w:hAnsi="Bell MT"/>
        <w:i/>
        <w:sz w:val="28"/>
        <w:szCs w:val="28"/>
      </w:rPr>
    </w:pPr>
    <w:r w:rsidRPr="00F13DB1">
      <w:rPr>
        <w:rFonts w:ascii="Bell MT" w:hAnsi="Bell MT"/>
        <w:i/>
        <w:sz w:val="28"/>
        <w:szCs w:val="28"/>
      </w:rPr>
      <w:t>“Doe Órgãos, Doe Sangue: Salve Vidas</w:t>
    </w:r>
    <w:proofErr w:type="gramStart"/>
    <w:r w:rsidRPr="00F13DB1">
      <w:rPr>
        <w:rFonts w:ascii="Bell MT" w:hAnsi="Bell MT"/>
        <w:i/>
        <w:sz w:val="28"/>
        <w:szCs w:val="28"/>
      </w:rPr>
      <w:t>”</w:t>
    </w:r>
    <w:proofErr w:type="gramEnd"/>
  </w:p>
  <w:p w:rsidR="00F13DB1" w:rsidRPr="00F13DB1" w:rsidRDefault="00F13DB1" w:rsidP="00F13DB1">
    <w:pPr>
      <w:pStyle w:val="Rodap"/>
      <w:jc w:val="center"/>
      <w:rPr>
        <w:rFonts w:cs="Arial"/>
        <w:sz w:val="20"/>
        <w:szCs w:val="20"/>
      </w:rPr>
    </w:pPr>
    <w:r w:rsidRPr="00F13DB1">
      <w:rPr>
        <w:rFonts w:cs="Arial"/>
        <w:sz w:val="20"/>
        <w:szCs w:val="20"/>
      </w:rPr>
      <w:t xml:space="preserve">Rua </w:t>
    </w:r>
    <w:r w:rsidR="00136A52">
      <w:rPr>
        <w:rFonts w:cs="Arial"/>
        <w:sz w:val="20"/>
        <w:szCs w:val="20"/>
      </w:rPr>
      <w:t>General Osório</w:t>
    </w:r>
    <w:r w:rsidRPr="00F13DB1">
      <w:rPr>
        <w:rFonts w:cs="Arial"/>
        <w:sz w:val="20"/>
        <w:szCs w:val="20"/>
      </w:rPr>
      <w:t xml:space="preserve">, nº </w:t>
    </w:r>
    <w:r w:rsidR="00FA3323">
      <w:rPr>
        <w:rFonts w:cs="Arial"/>
        <w:sz w:val="20"/>
        <w:szCs w:val="20"/>
      </w:rPr>
      <w:t>9</w:t>
    </w:r>
    <w:r w:rsidR="00136A52">
      <w:rPr>
        <w:rFonts w:cs="Arial"/>
        <w:sz w:val="20"/>
        <w:szCs w:val="20"/>
      </w:rPr>
      <w:t>79</w:t>
    </w:r>
    <w:r>
      <w:rPr>
        <w:rFonts w:cs="Arial"/>
        <w:sz w:val="20"/>
        <w:szCs w:val="20"/>
      </w:rPr>
      <w:t xml:space="preserve"> </w:t>
    </w:r>
    <w:r w:rsidR="00FA3323">
      <w:rPr>
        <w:rFonts w:cs="Arial"/>
        <w:sz w:val="20"/>
        <w:szCs w:val="20"/>
      </w:rPr>
      <w:t>–</w:t>
    </w:r>
    <w:r>
      <w:rPr>
        <w:rFonts w:cs="Arial"/>
        <w:sz w:val="20"/>
        <w:szCs w:val="20"/>
      </w:rPr>
      <w:t xml:space="preserve"> </w:t>
    </w:r>
    <w:r w:rsidR="00FA3323">
      <w:rPr>
        <w:rFonts w:cs="Arial"/>
        <w:sz w:val="20"/>
        <w:szCs w:val="20"/>
      </w:rPr>
      <w:t xml:space="preserve">Bairro Centro - </w:t>
    </w:r>
    <w:r w:rsidRPr="00F13DB1">
      <w:rPr>
        <w:rFonts w:cs="Arial"/>
        <w:sz w:val="20"/>
        <w:szCs w:val="20"/>
      </w:rPr>
      <w:t>CEP 96</w:t>
    </w:r>
    <w:r w:rsidR="00136A52">
      <w:rPr>
        <w:rFonts w:cs="Arial"/>
        <w:sz w:val="20"/>
        <w:szCs w:val="20"/>
      </w:rPr>
      <w:t>.600</w:t>
    </w:r>
    <w:r w:rsidRPr="00F13DB1">
      <w:rPr>
        <w:rFonts w:cs="Arial"/>
        <w:sz w:val="20"/>
        <w:szCs w:val="20"/>
      </w:rPr>
      <w:t>-</w:t>
    </w:r>
    <w:r w:rsidR="00136A52">
      <w:rPr>
        <w:rFonts w:cs="Arial"/>
        <w:sz w:val="20"/>
        <w:szCs w:val="20"/>
      </w:rPr>
      <w:t>000</w:t>
    </w:r>
    <w:r>
      <w:rPr>
        <w:rFonts w:cs="Arial"/>
        <w:sz w:val="20"/>
        <w:szCs w:val="20"/>
      </w:rPr>
      <w:t xml:space="preserve"> - </w:t>
    </w:r>
    <w:r w:rsidR="00136A52">
      <w:rPr>
        <w:rFonts w:cs="Arial"/>
        <w:sz w:val="20"/>
        <w:szCs w:val="20"/>
      </w:rPr>
      <w:t>Canguçu</w:t>
    </w:r>
    <w:r w:rsidR="00FA3323">
      <w:rPr>
        <w:rFonts w:cs="Arial"/>
        <w:sz w:val="20"/>
        <w:szCs w:val="20"/>
      </w:rPr>
      <w:t xml:space="preserve">, </w:t>
    </w:r>
    <w:proofErr w:type="gramStart"/>
    <w:r w:rsidRPr="00F13DB1">
      <w:rPr>
        <w:rFonts w:cs="Arial"/>
        <w:sz w:val="20"/>
        <w:szCs w:val="20"/>
      </w:rPr>
      <w:t>RS</w:t>
    </w:r>
    <w:proofErr w:type="gramEnd"/>
  </w:p>
  <w:p w:rsidR="00F13DB1" w:rsidRPr="00F13DB1" w:rsidRDefault="00F13DB1" w:rsidP="00F13DB1">
    <w:pPr>
      <w:pStyle w:val="Rodap"/>
      <w:jc w:val="center"/>
      <w:rPr>
        <w:rFonts w:cs="Arial"/>
        <w:sz w:val="20"/>
        <w:szCs w:val="20"/>
      </w:rPr>
    </w:pPr>
    <w:r w:rsidRPr="00F13DB1">
      <w:rPr>
        <w:rFonts w:cs="Arial"/>
        <w:i/>
        <w:sz w:val="20"/>
        <w:szCs w:val="20"/>
      </w:rPr>
      <w:t xml:space="preserve">Fone: </w:t>
    </w:r>
    <w:r w:rsidRPr="00F13DB1">
      <w:rPr>
        <w:rFonts w:cs="Arial"/>
        <w:sz w:val="20"/>
        <w:szCs w:val="20"/>
      </w:rPr>
      <w:t>(5</w:t>
    </w:r>
    <w:r w:rsidR="00136A52">
      <w:rPr>
        <w:rFonts w:cs="Arial"/>
        <w:sz w:val="20"/>
        <w:szCs w:val="20"/>
      </w:rPr>
      <w:t>3</w:t>
    </w:r>
    <w:r w:rsidRPr="00F13DB1">
      <w:rPr>
        <w:rFonts w:cs="Arial"/>
        <w:sz w:val="20"/>
        <w:szCs w:val="20"/>
      </w:rPr>
      <w:t xml:space="preserve">) </w:t>
    </w:r>
    <w:r w:rsidR="00136A52">
      <w:rPr>
        <w:rFonts w:cs="Arial"/>
        <w:sz w:val="20"/>
        <w:szCs w:val="20"/>
      </w:rPr>
      <w:t>3252-1528</w:t>
    </w:r>
    <w:r w:rsidR="006F3BC3">
      <w:rPr>
        <w:rFonts w:cs="Arial"/>
        <w:sz w:val="20"/>
        <w:szCs w:val="20"/>
      </w:rPr>
      <w:t xml:space="preserve"> </w:t>
    </w:r>
  </w:p>
  <w:p w:rsidR="00F13DB1" w:rsidRPr="00F13DB1" w:rsidRDefault="00F13DB1" w:rsidP="00F13DB1">
    <w:pPr>
      <w:pStyle w:val="Rodap"/>
      <w:jc w:val="center"/>
      <w:rPr>
        <w:rFonts w:cs="Arial"/>
        <w:sz w:val="20"/>
        <w:szCs w:val="20"/>
      </w:rPr>
    </w:pPr>
    <w:r w:rsidRPr="00F13DB1">
      <w:rPr>
        <w:rFonts w:cs="Arial"/>
        <w:i/>
        <w:sz w:val="20"/>
        <w:szCs w:val="20"/>
      </w:rPr>
      <w:t>Site:</w:t>
    </w:r>
    <w:r w:rsidRPr="00F13DB1">
      <w:rPr>
        <w:rFonts w:cs="Arial"/>
        <w:sz w:val="20"/>
        <w:szCs w:val="20"/>
      </w:rPr>
      <w:t xml:space="preserve"> </w:t>
    </w:r>
    <w:proofErr w:type="gramStart"/>
    <w:r w:rsidR="00136A52" w:rsidRPr="00136A52">
      <w:rPr>
        <w:rFonts w:cs="Arial"/>
        <w:sz w:val="20"/>
        <w:szCs w:val="20"/>
      </w:rPr>
      <w:t>https</w:t>
    </w:r>
    <w:proofErr w:type="gramEnd"/>
    <w:r w:rsidR="00136A52" w:rsidRPr="00136A52">
      <w:rPr>
        <w:rFonts w:cs="Arial"/>
        <w:sz w:val="20"/>
        <w:szCs w:val="20"/>
      </w:rPr>
      <w:t>://camaracangucu.com.br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3EF" w:rsidRDefault="002873EF" w:rsidP="00BF4860">
      <w:r>
        <w:separator/>
      </w:r>
    </w:p>
  </w:footnote>
  <w:footnote w:type="continuationSeparator" w:id="0">
    <w:p w:rsidR="002873EF" w:rsidRDefault="002873EF" w:rsidP="00BF4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1676"/>
      <w:gridCol w:w="5568"/>
    </w:tblGrid>
    <w:tr w:rsidR="007B1310" w:rsidRPr="0051780E" w:rsidTr="0051780E">
      <w:trPr>
        <w:jc w:val="center"/>
      </w:trPr>
      <w:tc>
        <w:tcPr>
          <w:tcW w:w="0" w:type="auto"/>
          <w:vAlign w:val="center"/>
        </w:tcPr>
        <w:p w:rsidR="00136A52" w:rsidRDefault="00E9608B" w:rsidP="00136A52">
          <w:pPr>
            <w:ind w:right="29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D0493A">
            <w:rPr>
              <w:noProof/>
              <w:lang w:eastAsia="pt-BR"/>
            </w:rPr>
            <w:drawing>
              <wp:inline distT="0" distB="0" distL="0" distR="0">
                <wp:extent cx="723900" cy="742950"/>
                <wp:effectExtent l="1905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
                        <a:srcRect/>
                        <a:stretch>
                          <a:fillRect/>
                        </a:stretch>
                      </pic:blipFill>
                      <pic:spPr bwMode="auto">
                        <a:xfrm>
                          <a:off x="0" y="0"/>
                          <a:ext cx="723900" cy="742950"/>
                        </a:xfrm>
                        <a:prstGeom prst="rect">
                          <a:avLst/>
                        </a:prstGeom>
                        <a:noFill/>
                        <a:ln w="9525">
                          <a:noFill/>
                          <a:miter lim="800000"/>
                          <a:headEnd/>
                          <a:tailEnd/>
                        </a:ln>
                      </pic:spPr>
                    </pic:pic>
                  </a:graphicData>
                </a:graphic>
              </wp:inline>
            </w:drawing>
          </w:r>
        </w:p>
        <w:p w:rsidR="007B1310" w:rsidRPr="0051780E" w:rsidRDefault="007B1310" w:rsidP="0051780E">
          <w:pPr>
            <w:pStyle w:val="Cabealho"/>
            <w:jc w:val="center"/>
            <w:rPr>
              <w:rFonts w:ascii="Bell MT" w:hAnsi="Bell MT"/>
              <w:sz w:val="22"/>
            </w:rPr>
          </w:pPr>
        </w:p>
      </w:tc>
      <w:tc>
        <w:tcPr>
          <w:tcW w:w="0" w:type="auto"/>
          <w:vAlign w:val="center"/>
        </w:tcPr>
        <w:p w:rsidR="007B1310" w:rsidRPr="0051780E" w:rsidRDefault="00136A52" w:rsidP="0051780E">
          <w:pPr>
            <w:pStyle w:val="Cabealho"/>
            <w:jc w:val="center"/>
            <w:rPr>
              <w:rFonts w:ascii="Bell MT" w:hAnsi="Bell MT"/>
              <w:b/>
              <w:sz w:val="40"/>
              <w:szCs w:val="40"/>
            </w:rPr>
          </w:pPr>
          <w:r>
            <w:rPr>
              <w:rFonts w:ascii="Bell MT" w:hAnsi="Bell MT"/>
              <w:b/>
              <w:sz w:val="40"/>
              <w:szCs w:val="40"/>
            </w:rPr>
            <w:t>Câmara Municipal</w:t>
          </w:r>
          <w:r w:rsidR="007B1310" w:rsidRPr="0051780E">
            <w:rPr>
              <w:rFonts w:ascii="Bell MT" w:hAnsi="Bell MT"/>
              <w:b/>
              <w:sz w:val="40"/>
              <w:szCs w:val="40"/>
            </w:rPr>
            <w:t xml:space="preserve"> de </w:t>
          </w:r>
          <w:r>
            <w:rPr>
              <w:rFonts w:ascii="Bell MT" w:hAnsi="Bell MT"/>
              <w:b/>
              <w:sz w:val="40"/>
              <w:szCs w:val="40"/>
            </w:rPr>
            <w:t>Canguçu</w:t>
          </w:r>
        </w:p>
        <w:p w:rsidR="007B1310" w:rsidRPr="0051780E" w:rsidRDefault="00136A52" w:rsidP="0051780E">
          <w:pPr>
            <w:pStyle w:val="Cabealho"/>
            <w:jc w:val="center"/>
            <w:rPr>
              <w:rFonts w:ascii="Bell MT" w:hAnsi="Bell MT"/>
              <w:sz w:val="40"/>
              <w:szCs w:val="40"/>
            </w:rPr>
          </w:pPr>
          <w:r>
            <w:rPr>
              <w:rFonts w:ascii="Bell MT" w:hAnsi="Bell MT"/>
              <w:sz w:val="40"/>
              <w:szCs w:val="40"/>
            </w:rPr>
            <w:t>Estado do Rio Grande do Sul</w:t>
          </w:r>
        </w:p>
      </w:tc>
    </w:tr>
  </w:tbl>
  <w:p w:rsidR="00BF4860" w:rsidRPr="00BF4860" w:rsidRDefault="00BF4860" w:rsidP="007B1310">
    <w:pPr>
      <w:pStyle w:val="Cabealho"/>
      <w:rPr>
        <w:rFonts w:ascii="Bell MT" w:hAnsi="Bell MT"/>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60347A8"/>
    <w:multiLevelType w:val="singleLevel"/>
    <w:tmpl w:val="7DDE4600"/>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2">
    <w:nsid w:val="14331952"/>
    <w:multiLevelType w:val="singleLevel"/>
    <w:tmpl w:val="0416000F"/>
    <w:lvl w:ilvl="0">
      <w:start w:val="1"/>
      <w:numFmt w:val="decimal"/>
      <w:lvlText w:val="%1."/>
      <w:lvlJc w:val="left"/>
      <w:pPr>
        <w:tabs>
          <w:tab w:val="num" w:pos="360"/>
        </w:tabs>
        <w:ind w:left="360" w:hanging="360"/>
      </w:pPr>
      <w:rPr>
        <w:rFonts w:cs="Times New Roman"/>
      </w:rPr>
    </w:lvl>
  </w:abstractNum>
  <w:abstractNum w:abstractNumId="3">
    <w:nsid w:val="31F1251A"/>
    <w:multiLevelType w:val="hybridMultilevel"/>
    <w:tmpl w:val="1214E434"/>
    <w:lvl w:ilvl="0" w:tplc="0416000F">
      <w:start w:val="8"/>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nsid w:val="60987A83"/>
    <w:multiLevelType w:val="singleLevel"/>
    <w:tmpl w:val="B3040F3E"/>
    <w:lvl w:ilvl="0">
      <w:start w:val="2"/>
      <w:numFmt w:val="bullet"/>
      <w:lvlText w:val="-"/>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4"/>
  </w:num>
  <w:num w:numId="4">
    <w:abstractNumId w:val="1"/>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A73FA7"/>
    <w:rsid w:val="0001788F"/>
    <w:rsid w:val="00037C47"/>
    <w:rsid w:val="00042BF9"/>
    <w:rsid w:val="0005133E"/>
    <w:rsid w:val="00065488"/>
    <w:rsid w:val="000756DA"/>
    <w:rsid w:val="00077050"/>
    <w:rsid w:val="000816C1"/>
    <w:rsid w:val="00097FB8"/>
    <w:rsid w:val="000B44B6"/>
    <w:rsid w:val="000B59D7"/>
    <w:rsid w:val="000B7674"/>
    <w:rsid w:val="00100DF2"/>
    <w:rsid w:val="0010433B"/>
    <w:rsid w:val="0011149F"/>
    <w:rsid w:val="00111EBA"/>
    <w:rsid w:val="0013004C"/>
    <w:rsid w:val="00136A52"/>
    <w:rsid w:val="00142B07"/>
    <w:rsid w:val="00144A09"/>
    <w:rsid w:val="0016044B"/>
    <w:rsid w:val="00164D57"/>
    <w:rsid w:val="00170C9F"/>
    <w:rsid w:val="001A0A25"/>
    <w:rsid w:val="001B1BA5"/>
    <w:rsid w:val="001C6384"/>
    <w:rsid w:val="001D4A04"/>
    <w:rsid w:val="00200B96"/>
    <w:rsid w:val="00203E09"/>
    <w:rsid w:val="0020793D"/>
    <w:rsid w:val="00210C66"/>
    <w:rsid w:val="00211D1C"/>
    <w:rsid w:val="0022094C"/>
    <w:rsid w:val="0024272F"/>
    <w:rsid w:val="0024579D"/>
    <w:rsid w:val="00255783"/>
    <w:rsid w:val="00256936"/>
    <w:rsid w:val="00272AE8"/>
    <w:rsid w:val="00276BCE"/>
    <w:rsid w:val="002873EF"/>
    <w:rsid w:val="002A0815"/>
    <w:rsid w:val="002A7ADF"/>
    <w:rsid w:val="002C3B8C"/>
    <w:rsid w:val="002D680A"/>
    <w:rsid w:val="002F2257"/>
    <w:rsid w:val="00316CC8"/>
    <w:rsid w:val="00324A34"/>
    <w:rsid w:val="00343138"/>
    <w:rsid w:val="003716D4"/>
    <w:rsid w:val="00376372"/>
    <w:rsid w:val="0039712B"/>
    <w:rsid w:val="003A1B7A"/>
    <w:rsid w:val="003C0194"/>
    <w:rsid w:val="003C21C9"/>
    <w:rsid w:val="003E1790"/>
    <w:rsid w:val="00406069"/>
    <w:rsid w:val="004232C4"/>
    <w:rsid w:val="004255C2"/>
    <w:rsid w:val="004304DC"/>
    <w:rsid w:val="0045262C"/>
    <w:rsid w:val="0045371E"/>
    <w:rsid w:val="004572BA"/>
    <w:rsid w:val="00464AD6"/>
    <w:rsid w:val="00464E36"/>
    <w:rsid w:val="004777D8"/>
    <w:rsid w:val="0049354A"/>
    <w:rsid w:val="004959CC"/>
    <w:rsid w:val="004965DE"/>
    <w:rsid w:val="004E0FF9"/>
    <w:rsid w:val="004F4753"/>
    <w:rsid w:val="005001E5"/>
    <w:rsid w:val="00513343"/>
    <w:rsid w:val="0051780E"/>
    <w:rsid w:val="005226DD"/>
    <w:rsid w:val="00527ED7"/>
    <w:rsid w:val="005318B6"/>
    <w:rsid w:val="00551AE2"/>
    <w:rsid w:val="005525BC"/>
    <w:rsid w:val="00565978"/>
    <w:rsid w:val="00566D85"/>
    <w:rsid w:val="00573407"/>
    <w:rsid w:val="00583C1E"/>
    <w:rsid w:val="00591837"/>
    <w:rsid w:val="00593845"/>
    <w:rsid w:val="005B5587"/>
    <w:rsid w:val="005C03D9"/>
    <w:rsid w:val="005E0BE2"/>
    <w:rsid w:val="005E2D51"/>
    <w:rsid w:val="005F2919"/>
    <w:rsid w:val="00604DDF"/>
    <w:rsid w:val="00606ED1"/>
    <w:rsid w:val="00625262"/>
    <w:rsid w:val="006330B1"/>
    <w:rsid w:val="00640072"/>
    <w:rsid w:val="00647943"/>
    <w:rsid w:val="0067173D"/>
    <w:rsid w:val="00671CD3"/>
    <w:rsid w:val="00694445"/>
    <w:rsid w:val="006973E7"/>
    <w:rsid w:val="006A0B6A"/>
    <w:rsid w:val="006A5C9A"/>
    <w:rsid w:val="006B2A7E"/>
    <w:rsid w:val="006B4184"/>
    <w:rsid w:val="006D34B7"/>
    <w:rsid w:val="006E3FDA"/>
    <w:rsid w:val="006E6580"/>
    <w:rsid w:val="006F3BC3"/>
    <w:rsid w:val="006F40DF"/>
    <w:rsid w:val="006F4666"/>
    <w:rsid w:val="00710165"/>
    <w:rsid w:val="0071205B"/>
    <w:rsid w:val="0072110A"/>
    <w:rsid w:val="0072618B"/>
    <w:rsid w:val="00742320"/>
    <w:rsid w:val="007450AF"/>
    <w:rsid w:val="00746301"/>
    <w:rsid w:val="00755A95"/>
    <w:rsid w:val="00780523"/>
    <w:rsid w:val="007A7E8B"/>
    <w:rsid w:val="007B1310"/>
    <w:rsid w:val="007C34E2"/>
    <w:rsid w:val="007D2FC7"/>
    <w:rsid w:val="007D5702"/>
    <w:rsid w:val="007D641F"/>
    <w:rsid w:val="007D6FF9"/>
    <w:rsid w:val="00815E60"/>
    <w:rsid w:val="00832881"/>
    <w:rsid w:val="00840F87"/>
    <w:rsid w:val="00854979"/>
    <w:rsid w:val="0088346E"/>
    <w:rsid w:val="00886E3A"/>
    <w:rsid w:val="00890A85"/>
    <w:rsid w:val="008A6444"/>
    <w:rsid w:val="008C3446"/>
    <w:rsid w:val="008C623B"/>
    <w:rsid w:val="008C64B8"/>
    <w:rsid w:val="008E1912"/>
    <w:rsid w:val="008E4BE5"/>
    <w:rsid w:val="008E5C84"/>
    <w:rsid w:val="00903329"/>
    <w:rsid w:val="009102F0"/>
    <w:rsid w:val="00914BCC"/>
    <w:rsid w:val="009512C8"/>
    <w:rsid w:val="00976AFE"/>
    <w:rsid w:val="00992480"/>
    <w:rsid w:val="009A507A"/>
    <w:rsid w:val="009A5086"/>
    <w:rsid w:val="009B7D7B"/>
    <w:rsid w:val="009C6DC7"/>
    <w:rsid w:val="009D504D"/>
    <w:rsid w:val="00A07EC8"/>
    <w:rsid w:val="00A220D9"/>
    <w:rsid w:val="00A31876"/>
    <w:rsid w:val="00A35F0F"/>
    <w:rsid w:val="00A52A21"/>
    <w:rsid w:val="00A615B5"/>
    <w:rsid w:val="00A62AD5"/>
    <w:rsid w:val="00A73991"/>
    <w:rsid w:val="00A73FA7"/>
    <w:rsid w:val="00A830AD"/>
    <w:rsid w:val="00A83E9C"/>
    <w:rsid w:val="00AB3A3A"/>
    <w:rsid w:val="00AC14EB"/>
    <w:rsid w:val="00AD4CCB"/>
    <w:rsid w:val="00B12D39"/>
    <w:rsid w:val="00B13E56"/>
    <w:rsid w:val="00B23871"/>
    <w:rsid w:val="00B249BC"/>
    <w:rsid w:val="00B26551"/>
    <w:rsid w:val="00B37E78"/>
    <w:rsid w:val="00B37F46"/>
    <w:rsid w:val="00B47D2F"/>
    <w:rsid w:val="00B50F07"/>
    <w:rsid w:val="00B620AE"/>
    <w:rsid w:val="00B64A24"/>
    <w:rsid w:val="00B65D57"/>
    <w:rsid w:val="00B772A7"/>
    <w:rsid w:val="00B86CD6"/>
    <w:rsid w:val="00B87519"/>
    <w:rsid w:val="00BA1FAE"/>
    <w:rsid w:val="00BF4860"/>
    <w:rsid w:val="00C00AB7"/>
    <w:rsid w:val="00C07289"/>
    <w:rsid w:val="00C13F64"/>
    <w:rsid w:val="00C140DF"/>
    <w:rsid w:val="00C25C62"/>
    <w:rsid w:val="00C26475"/>
    <w:rsid w:val="00C64034"/>
    <w:rsid w:val="00CC735F"/>
    <w:rsid w:val="00CD4BD3"/>
    <w:rsid w:val="00CE37C3"/>
    <w:rsid w:val="00CE6BD1"/>
    <w:rsid w:val="00CE7D36"/>
    <w:rsid w:val="00D0493A"/>
    <w:rsid w:val="00D05554"/>
    <w:rsid w:val="00D21572"/>
    <w:rsid w:val="00D244F9"/>
    <w:rsid w:val="00D3469A"/>
    <w:rsid w:val="00D52491"/>
    <w:rsid w:val="00D60DA7"/>
    <w:rsid w:val="00D741B0"/>
    <w:rsid w:val="00D851DD"/>
    <w:rsid w:val="00D858E7"/>
    <w:rsid w:val="00DE091B"/>
    <w:rsid w:val="00DE2A49"/>
    <w:rsid w:val="00DE33BF"/>
    <w:rsid w:val="00DF097A"/>
    <w:rsid w:val="00E02309"/>
    <w:rsid w:val="00E21DFD"/>
    <w:rsid w:val="00E25A07"/>
    <w:rsid w:val="00E432A9"/>
    <w:rsid w:val="00E45B73"/>
    <w:rsid w:val="00E55BB6"/>
    <w:rsid w:val="00E60536"/>
    <w:rsid w:val="00E767A7"/>
    <w:rsid w:val="00E904E7"/>
    <w:rsid w:val="00E95D9C"/>
    <w:rsid w:val="00E9608B"/>
    <w:rsid w:val="00ED6087"/>
    <w:rsid w:val="00EF2AB9"/>
    <w:rsid w:val="00EF7160"/>
    <w:rsid w:val="00F134BB"/>
    <w:rsid w:val="00F13DB1"/>
    <w:rsid w:val="00F16D69"/>
    <w:rsid w:val="00F225D9"/>
    <w:rsid w:val="00F26A3F"/>
    <w:rsid w:val="00F6755C"/>
    <w:rsid w:val="00F7315C"/>
    <w:rsid w:val="00F81923"/>
    <w:rsid w:val="00F95C3E"/>
    <w:rsid w:val="00FA26C4"/>
    <w:rsid w:val="00FA3323"/>
    <w:rsid w:val="00FB11BE"/>
    <w:rsid w:val="00FB4094"/>
    <w:rsid w:val="00FC1F0D"/>
    <w:rsid w:val="00FC2659"/>
    <w:rsid w:val="00FC3A48"/>
    <w:rsid w:val="00FC7055"/>
    <w:rsid w:val="00FD1684"/>
    <w:rsid w:val="00FD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7E"/>
    <w:pPr>
      <w:jc w:val="both"/>
    </w:pPr>
    <w:rPr>
      <w:rFonts w:ascii="Arial" w:hAnsi="Arial"/>
      <w:sz w:val="24"/>
      <w:szCs w:val="22"/>
      <w:lang w:eastAsia="en-US"/>
    </w:rPr>
  </w:style>
  <w:style w:type="paragraph" w:styleId="Ttulo1">
    <w:name w:val="heading 1"/>
    <w:basedOn w:val="Normal"/>
    <w:next w:val="Normal"/>
    <w:link w:val="Ttulo1Char"/>
    <w:qFormat/>
    <w:rsid w:val="007D2FC7"/>
    <w:pPr>
      <w:keepNext/>
      <w:widowControl w:val="0"/>
      <w:tabs>
        <w:tab w:val="num" w:pos="360"/>
      </w:tabs>
      <w:suppressAutoHyphens/>
      <w:jc w:val="center"/>
      <w:outlineLvl w:val="0"/>
    </w:pPr>
    <w:rPr>
      <w:rFonts w:eastAsia="Times New Roman"/>
      <w:szCs w:val="24"/>
      <w:u w:val="single"/>
      <w:lang w:eastAsia="ar-SA"/>
    </w:rPr>
  </w:style>
  <w:style w:type="paragraph" w:styleId="Ttulo2">
    <w:name w:val="heading 2"/>
    <w:basedOn w:val="Normal"/>
    <w:next w:val="Normal"/>
    <w:link w:val="Ttulo2Char"/>
    <w:uiPriority w:val="9"/>
    <w:semiHidden/>
    <w:unhideWhenUsed/>
    <w:qFormat/>
    <w:rsid w:val="0022094C"/>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E25A07"/>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4860"/>
    <w:pPr>
      <w:tabs>
        <w:tab w:val="center" w:pos="4252"/>
        <w:tab w:val="right" w:pos="8504"/>
      </w:tabs>
    </w:pPr>
  </w:style>
  <w:style w:type="character" w:customStyle="1" w:styleId="CabealhoChar">
    <w:name w:val="Cabeçalho Char"/>
    <w:basedOn w:val="Fontepargpadro"/>
    <w:link w:val="Cabealho"/>
    <w:uiPriority w:val="99"/>
    <w:rsid w:val="00BF4860"/>
  </w:style>
  <w:style w:type="paragraph" w:styleId="Rodap">
    <w:name w:val="footer"/>
    <w:basedOn w:val="Normal"/>
    <w:link w:val="RodapChar"/>
    <w:uiPriority w:val="99"/>
    <w:unhideWhenUsed/>
    <w:rsid w:val="00BF4860"/>
    <w:pPr>
      <w:tabs>
        <w:tab w:val="center" w:pos="4252"/>
        <w:tab w:val="right" w:pos="8504"/>
      </w:tabs>
    </w:pPr>
  </w:style>
  <w:style w:type="character" w:customStyle="1" w:styleId="RodapChar">
    <w:name w:val="Rodapé Char"/>
    <w:basedOn w:val="Fontepargpadro"/>
    <w:link w:val="Rodap"/>
    <w:uiPriority w:val="99"/>
    <w:rsid w:val="00BF4860"/>
  </w:style>
  <w:style w:type="table" w:styleId="Tabelacomgrade">
    <w:name w:val="Table Grid"/>
    <w:basedOn w:val="Tabelanormal"/>
    <w:uiPriority w:val="39"/>
    <w:rsid w:val="007B1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13DB1"/>
    <w:rPr>
      <w:color w:val="0563C1"/>
      <w:u w:val="single"/>
    </w:rPr>
  </w:style>
  <w:style w:type="paragraph" w:styleId="Textodebalo">
    <w:name w:val="Balloon Text"/>
    <w:basedOn w:val="Normal"/>
    <w:link w:val="TextodebaloChar"/>
    <w:uiPriority w:val="99"/>
    <w:semiHidden/>
    <w:unhideWhenUsed/>
    <w:rsid w:val="0051780E"/>
    <w:rPr>
      <w:rFonts w:ascii="Tahoma" w:hAnsi="Tahoma"/>
      <w:sz w:val="16"/>
      <w:szCs w:val="16"/>
    </w:rPr>
  </w:style>
  <w:style w:type="character" w:customStyle="1" w:styleId="TextodebaloChar">
    <w:name w:val="Texto de balão Char"/>
    <w:link w:val="Textodebalo"/>
    <w:uiPriority w:val="99"/>
    <w:semiHidden/>
    <w:rsid w:val="0051780E"/>
    <w:rPr>
      <w:rFonts w:ascii="Tahoma" w:hAnsi="Tahoma" w:cs="Tahoma"/>
      <w:sz w:val="16"/>
      <w:szCs w:val="16"/>
    </w:rPr>
  </w:style>
  <w:style w:type="character" w:customStyle="1" w:styleId="Ttulo1Char">
    <w:name w:val="Título 1 Char"/>
    <w:link w:val="Ttulo1"/>
    <w:rsid w:val="007D2FC7"/>
    <w:rPr>
      <w:rFonts w:ascii="Arial" w:eastAsia="Times New Roman" w:hAnsi="Arial"/>
      <w:sz w:val="24"/>
      <w:szCs w:val="24"/>
      <w:u w:val="single"/>
      <w:lang w:eastAsia="ar-SA"/>
    </w:rPr>
  </w:style>
  <w:style w:type="paragraph" w:styleId="Corpodetexto">
    <w:name w:val="Body Text"/>
    <w:basedOn w:val="Normal"/>
    <w:link w:val="CorpodetextoChar"/>
    <w:semiHidden/>
    <w:unhideWhenUsed/>
    <w:rsid w:val="007D2FC7"/>
    <w:pPr>
      <w:suppressAutoHyphens/>
      <w:overflowPunct w:val="0"/>
      <w:autoSpaceDE w:val="0"/>
    </w:pPr>
    <w:rPr>
      <w:rFonts w:eastAsia="Times New Roman"/>
      <w:sz w:val="22"/>
      <w:szCs w:val="20"/>
      <w:lang w:eastAsia="ar-SA"/>
    </w:rPr>
  </w:style>
  <w:style w:type="character" w:customStyle="1" w:styleId="CorpodetextoChar">
    <w:name w:val="Corpo de texto Char"/>
    <w:link w:val="Corpodetexto"/>
    <w:semiHidden/>
    <w:rsid w:val="007D2FC7"/>
    <w:rPr>
      <w:rFonts w:ascii="Arial" w:eastAsia="Times New Roman" w:hAnsi="Arial" w:cs="Arial"/>
      <w:sz w:val="22"/>
      <w:lang w:eastAsia="ar-SA"/>
    </w:rPr>
  </w:style>
  <w:style w:type="character" w:customStyle="1" w:styleId="Ttulo2Char">
    <w:name w:val="Título 2 Char"/>
    <w:link w:val="Ttulo2"/>
    <w:uiPriority w:val="9"/>
    <w:semiHidden/>
    <w:rsid w:val="0022094C"/>
    <w:rPr>
      <w:rFonts w:ascii="Cambria" w:eastAsia="Times New Roman" w:hAnsi="Cambria" w:cs="Times New Roman"/>
      <w:b/>
      <w:bCs/>
      <w:i/>
      <w:iCs/>
      <w:sz w:val="28"/>
      <w:szCs w:val="28"/>
      <w:lang w:eastAsia="en-US"/>
    </w:rPr>
  </w:style>
  <w:style w:type="paragraph" w:styleId="Ttulo">
    <w:name w:val="Title"/>
    <w:basedOn w:val="Normal"/>
    <w:next w:val="Normal"/>
    <w:link w:val="TtuloChar"/>
    <w:qFormat/>
    <w:rsid w:val="00A07EC8"/>
    <w:pPr>
      <w:overflowPunct w:val="0"/>
      <w:autoSpaceDE w:val="0"/>
      <w:autoSpaceDN w:val="0"/>
      <w:adjustRightInd w:val="0"/>
      <w:spacing w:before="240" w:after="60"/>
      <w:jc w:val="center"/>
      <w:outlineLvl w:val="0"/>
    </w:pPr>
    <w:rPr>
      <w:rFonts w:ascii="Cambria" w:eastAsia="Times New Roman" w:hAnsi="Cambria"/>
      <w:b/>
      <w:bCs/>
      <w:kern w:val="28"/>
      <w:sz w:val="32"/>
      <w:szCs w:val="32"/>
    </w:rPr>
  </w:style>
  <w:style w:type="character" w:customStyle="1" w:styleId="TtuloChar">
    <w:name w:val="Título Char"/>
    <w:link w:val="Ttulo"/>
    <w:rsid w:val="00A07EC8"/>
    <w:rPr>
      <w:rFonts w:ascii="Cambria" w:eastAsia="Times New Roman" w:hAnsi="Cambria"/>
      <w:b/>
      <w:bCs/>
      <w:kern w:val="28"/>
      <w:sz w:val="32"/>
      <w:szCs w:val="32"/>
    </w:rPr>
  </w:style>
  <w:style w:type="paragraph" w:styleId="Recuodecorpodetexto">
    <w:name w:val="Body Text Indent"/>
    <w:basedOn w:val="Normal"/>
    <w:link w:val="RecuodecorpodetextoChar"/>
    <w:uiPriority w:val="99"/>
    <w:semiHidden/>
    <w:unhideWhenUsed/>
    <w:rsid w:val="00647943"/>
    <w:pPr>
      <w:spacing w:after="120"/>
      <w:ind w:left="283"/>
    </w:pPr>
  </w:style>
  <w:style w:type="character" w:customStyle="1" w:styleId="RecuodecorpodetextoChar">
    <w:name w:val="Recuo de corpo de texto Char"/>
    <w:link w:val="Recuodecorpodetexto"/>
    <w:uiPriority w:val="99"/>
    <w:semiHidden/>
    <w:rsid w:val="00647943"/>
    <w:rPr>
      <w:rFonts w:ascii="Arial" w:hAnsi="Arial"/>
      <w:sz w:val="24"/>
      <w:szCs w:val="22"/>
      <w:lang w:eastAsia="en-US"/>
    </w:rPr>
  </w:style>
  <w:style w:type="paragraph" w:styleId="NormalWeb">
    <w:name w:val="Normal (Web)"/>
    <w:basedOn w:val="Normal"/>
    <w:uiPriority w:val="99"/>
    <w:unhideWhenUsed/>
    <w:rsid w:val="00647943"/>
    <w:pPr>
      <w:spacing w:before="100" w:beforeAutospacing="1" w:after="100" w:afterAutospacing="1"/>
      <w:jc w:val="left"/>
    </w:pPr>
    <w:rPr>
      <w:rFonts w:ascii="Times New Roman" w:eastAsia="Times New Roman" w:hAnsi="Times New Roman"/>
      <w:color w:val="000000"/>
      <w:szCs w:val="24"/>
      <w:lang w:eastAsia="pt-BR"/>
    </w:rPr>
  </w:style>
  <w:style w:type="paragraph" w:customStyle="1" w:styleId="Standard">
    <w:name w:val="Standard"/>
    <w:rsid w:val="004232C4"/>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Forte">
    <w:name w:val="Strong"/>
    <w:uiPriority w:val="22"/>
    <w:qFormat/>
    <w:rsid w:val="00FC1F0D"/>
    <w:rPr>
      <w:b/>
      <w:bCs/>
    </w:rPr>
  </w:style>
  <w:style w:type="character" w:customStyle="1" w:styleId="Ttulo3Char">
    <w:name w:val="Título 3 Char"/>
    <w:link w:val="Ttulo3"/>
    <w:uiPriority w:val="9"/>
    <w:semiHidden/>
    <w:rsid w:val="00E25A07"/>
    <w:rPr>
      <w:rFonts w:ascii="Cambria" w:eastAsia="Times New Roman" w:hAnsi="Cambria" w:cs="Times New Roman"/>
      <w:b/>
      <w:bCs/>
      <w:sz w:val="26"/>
      <w:szCs w:val="26"/>
      <w:lang w:eastAsia="en-US"/>
    </w:rPr>
  </w:style>
  <w:style w:type="character" w:customStyle="1" w:styleId="StrongEmphasis">
    <w:name w:val="Strong Emphasis"/>
    <w:rsid w:val="000B7674"/>
    <w:rPr>
      <w:b/>
      <w:bCs/>
    </w:rPr>
  </w:style>
  <w:style w:type="paragraph" w:styleId="Corpodetexto2">
    <w:name w:val="Body Text 2"/>
    <w:basedOn w:val="Normal"/>
    <w:link w:val="Corpodetexto2Char"/>
    <w:uiPriority w:val="99"/>
    <w:semiHidden/>
    <w:unhideWhenUsed/>
    <w:rsid w:val="00604DDF"/>
    <w:pPr>
      <w:spacing w:after="120" w:line="480" w:lineRule="auto"/>
    </w:pPr>
  </w:style>
  <w:style w:type="character" w:customStyle="1" w:styleId="Corpodetexto2Char">
    <w:name w:val="Corpo de texto 2 Char"/>
    <w:link w:val="Corpodetexto2"/>
    <w:uiPriority w:val="99"/>
    <w:semiHidden/>
    <w:rsid w:val="00604DDF"/>
    <w:rPr>
      <w:rFonts w:ascii="Arial" w:hAnsi="Arial"/>
      <w:sz w:val="24"/>
      <w:szCs w:val="22"/>
      <w:lang w:eastAsia="en-US"/>
    </w:rPr>
  </w:style>
  <w:style w:type="paragraph" w:styleId="Recuodecorpodetexto2">
    <w:name w:val="Body Text Indent 2"/>
    <w:basedOn w:val="Normal"/>
    <w:link w:val="Recuodecorpodetexto2Char"/>
    <w:uiPriority w:val="99"/>
    <w:unhideWhenUsed/>
    <w:rsid w:val="00604DDF"/>
    <w:pPr>
      <w:spacing w:after="120" w:line="480" w:lineRule="auto"/>
      <w:ind w:left="283"/>
    </w:pPr>
  </w:style>
  <w:style w:type="character" w:customStyle="1" w:styleId="Recuodecorpodetexto2Char">
    <w:name w:val="Recuo de corpo de texto 2 Char"/>
    <w:link w:val="Recuodecorpodetexto2"/>
    <w:uiPriority w:val="99"/>
    <w:rsid w:val="00604DDF"/>
    <w:rPr>
      <w:rFonts w:ascii="Arial" w:hAnsi="Arial"/>
      <w:sz w:val="24"/>
      <w:szCs w:val="22"/>
      <w:lang w:eastAsia="en-US"/>
    </w:rPr>
  </w:style>
  <w:style w:type="character" w:customStyle="1" w:styleId="label">
    <w:name w:val="label"/>
    <w:basedOn w:val="Fontepargpadro"/>
    <w:rsid w:val="00694445"/>
  </w:style>
</w:styles>
</file>

<file path=word/webSettings.xml><?xml version="1.0" encoding="utf-8"?>
<w:webSettings xmlns:r="http://schemas.openxmlformats.org/officeDocument/2006/relationships" xmlns:w="http://schemas.openxmlformats.org/wordprocessingml/2006/main">
  <w:divs>
    <w:div w:id="38667887">
      <w:bodyDiv w:val="1"/>
      <w:marLeft w:val="0"/>
      <w:marRight w:val="0"/>
      <w:marTop w:val="0"/>
      <w:marBottom w:val="0"/>
      <w:divBdr>
        <w:top w:val="none" w:sz="0" w:space="0" w:color="auto"/>
        <w:left w:val="none" w:sz="0" w:space="0" w:color="auto"/>
        <w:bottom w:val="none" w:sz="0" w:space="0" w:color="auto"/>
        <w:right w:val="none" w:sz="0" w:space="0" w:color="auto"/>
      </w:divBdr>
    </w:div>
    <w:div w:id="113452101">
      <w:bodyDiv w:val="1"/>
      <w:marLeft w:val="0"/>
      <w:marRight w:val="0"/>
      <w:marTop w:val="0"/>
      <w:marBottom w:val="0"/>
      <w:divBdr>
        <w:top w:val="none" w:sz="0" w:space="0" w:color="auto"/>
        <w:left w:val="none" w:sz="0" w:space="0" w:color="auto"/>
        <w:bottom w:val="none" w:sz="0" w:space="0" w:color="auto"/>
        <w:right w:val="none" w:sz="0" w:space="0" w:color="auto"/>
      </w:divBdr>
    </w:div>
    <w:div w:id="248740387">
      <w:bodyDiv w:val="1"/>
      <w:marLeft w:val="0"/>
      <w:marRight w:val="0"/>
      <w:marTop w:val="0"/>
      <w:marBottom w:val="0"/>
      <w:divBdr>
        <w:top w:val="none" w:sz="0" w:space="0" w:color="auto"/>
        <w:left w:val="none" w:sz="0" w:space="0" w:color="auto"/>
        <w:bottom w:val="none" w:sz="0" w:space="0" w:color="auto"/>
        <w:right w:val="none" w:sz="0" w:space="0" w:color="auto"/>
      </w:divBdr>
    </w:div>
    <w:div w:id="274362170">
      <w:bodyDiv w:val="1"/>
      <w:marLeft w:val="0"/>
      <w:marRight w:val="0"/>
      <w:marTop w:val="0"/>
      <w:marBottom w:val="0"/>
      <w:divBdr>
        <w:top w:val="none" w:sz="0" w:space="0" w:color="auto"/>
        <w:left w:val="none" w:sz="0" w:space="0" w:color="auto"/>
        <w:bottom w:val="none" w:sz="0" w:space="0" w:color="auto"/>
        <w:right w:val="none" w:sz="0" w:space="0" w:color="auto"/>
      </w:divBdr>
    </w:div>
    <w:div w:id="366758598">
      <w:bodyDiv w:val="1"/>
      <w:marLeft w:val="0"/>
      <w:marRight w:val="0"/>
      <w:marTop w:val="0"/>
      <w:marBottom w:val="0"/>
      <w:divBdr>
        <w:top w:val="none" w:sz="0" w:space="0" w:color="auto"/>
        <w:left w:val="none" w:sz="0" w:space="0" w:color="auto"/>
        <w:bottom w:val="none" w:sz="0" w:space="0" w:color="auto"/>
        <w:right w:val="none" w:sz="0" w:space="0" w:color="auto"/>
      </w:divBdr>
    </w:div>
    <w:div w:id="392043896">
      <w:bodyDiv w:val="1"/>
      <w:marLeft w:val="0"/>
      <w:marRight w:val="0"/>
      <w:marTop w:val="0"/>
      <w:marBottom w:val="0"/>
      <w:divBdr>
        <w:top w:val="none" w:sz="0" w:space="0" w:color="auto"/>
        <w:left w:val="none" w:sz="0" w:space="0" w:color="auto"/>
        <w:bottom w:val="none" w:sz="0" w:space="0" w:color="auto"/>
        <w:right w:val="none" w:sz="0" w:space="0" w:color="auto"/>
      </w:divBdr>
    </w:div>
    <w:div w:id="459999921">
      <w:bodyDiv w:val="1"/>
      <w:marLeft w:val="0"/>
      <w:marRight w:val="0"/>
      <w:marTop w:val="0"/>
      <w:marBottom w:val="0"/>
      <w:divBdr>
        <w:top w:val="none" w:sz="0" w:space="0" w:color="auto"/>
        <w:left w:val="none" w:sz="0" w:space="0" w:color="auto"/>
        <w:bottom w:val="none" w:sz="0" w:space="0" w:color="auto"/>
        <w:right w:val="none" w:sz="0" w:space="0" w:color="auto"/>
      </w:divBdr>
    </w:div>
    <w:div w:id="687952410">
      <w:bodyDiv w:val="1"/>
      <w:marLeft w:val="0"/>
      <w:marRight w:val="0"/>
      <w:marTop w:val="0"/>
      <w:marBottom w:val="0"/>
      <w:divBdr>
        <w:top w:val="none" w:sz="0" w:space="0" w:color="auto"/>
        <w:left w:val="none" w:sz="0" w:space="0" w:color="auto"/>
        <w:bottom w:val="none" w:sz="0" w:space="0" w:color="auto"/>
        <w:right w:val="none" w:sz="0" w:space="0" w:color="auto"/>
      </w:divBdr>
    </w:div>
    <w:div w:id="717240757">
      <w:bodyDiv w:val="1"/>
      <w:marLeft w:val="0"/>
      <w:marRight w:val="0"/>
      <w:marTop w:val="0"/>
      <w:marBottom w:val="0"/>
      <w:divBdr>
        <w:top w:val="none" w:sz="0" w:space="0" w:color="auto"/>
        <w:left w:val="none" w:sz="0" w:space="0" w:color="auto"/>
        <w:bottom w:val="none" w:sz="0" w:space="0" w:color="auto"/>
        <w:right w:val="none" w:sz="0" w:space="0" w:color="auto"/>
      </w:divBdr>
    </w:div>
    <w:div w:id="802843161">
      <w:bodyDiv w:val="1"/>
      <w:marLeft w:val="0"/>
      <w:marRight w:val="0"/>
      <w:marTop w:val="0"/>
      <w:marBottom w:val="0"/>
      <w:divBdr>
        <w:top w:val="none" w:sz="0" w:space="0" w:color="auto"/>
        <w:left w:val="none" w:sz="0" w:space="0" w:color="auto"/>
        <w:bottom w:val="none" w:sz="0" w:space="0" w:color="auto"/>
        <w:right w:val="none" w:sz="0" w:space="0" w:color="auto"/>
      </w:divBdr>
    </w:div>
    <w:div w:id="822430495">
      <w:bodyDiv w:val="1"/>
      <w:marLeft w:val="0"/>
      <w:marRight w:val="0"/>
      <w:marTop w:val="0"/>
      <w:marBottom w:val="0"/>
      <w:divBdr>
        <w:top w:val="none" w:sz="0" w:space="0" w:color="auto"/>
        <w:left w:val="none" w:sz="0" w:space="0" w:color="auto"/>
        <w:bottom w:val="none" w:sz="0" w:space="0" w:color="auto"/>
        <w:right w:val="none" w:sz="0" w:space="0" w:color="auto"/>
      </w:divBdr>
    </w:div>
    <w:div w:id="984896988">
      <w:bodyDiv w:val="1"/>
      <w:marLeft w:val="0"/>
      <w:marRight w:val="0"/>
      <w:marTop w:val="0"/>
      <w:marBottom w:val="0"/>
      <w:divBdr>
        <w:top w:val="none" w:sz="0" w:space="0" w:color="auto"/>
        <w:left w:val="none" w:sz="0" w:space="0" w:color="auto"/>
        <w:bottom w:val="none" w:sz="0" w:space="0" w:color="auto"/>
        <w:right w:val="none" w:sz="0" w:space="0" w:color="auto"/>
      </w:divBdr>
    </w:div>
    <w:div w:id="1016425559">
      <w:bodyDiv w:val="1"/>
      <w:marLeft w:val="0"/>
      <w:marRight w:val="0"/>
      <w:marTop w:val="0"/>
      <w:marBottom w:val="0"/>
      <w:divBdr>
        <w:top w:val="none" w:sz="0" w:space="0" w:color="auto"/>
        <w:left w:val="none" w:sz="0" w:space="0" w:color="auto"/>
        <w:bottom w:val="none" w:sz="0" w:space="0" w:color="auto"/>
        <w:right w:val="none" w:sz="0" w:space="0" w:color="auto"/>
      </w:divBdr>
    </w:div>
    <w:div w:id="1266034899">
      <w:bodyDiv w:val="1"/>
      <w:marLeft w:val="0"/>
      <w:marRight w:val="0"/>
      <w:marTop w:val="0"/>
      <w:marBottom w:val="0"/>
      <w:divBdr>
        <w:top w:val="none" w:sz="0" w:space="0" w:color="auto"/>
        <w:left w:val="none" w:sz="0" w:space="0" w:color="auto"/>
        <w:bottom w:val="none" w:sz="0" w:space="0" w:color="auto"/>
        <w:right w:val="none" w:sz="0" w:space="0" w:color="auto"/>
      </w:divBdr>
    </w:div>
    <w:div w:id="1363167014">
      <w:bodyDiv w:val="1"/>
      <w:marLeft w:val="0"/>
      <w:marRight w:val="0"/>
      <w:marTop w:val="0"/>
      <w:marBottom w:val="0"/>
      <w:divBdr>
        <w:top w:val="none" w:sz="0" w:space="0" w:color="auto"/>
        <w:left w:val="none" w:sz="0" w:space="0" w:color="auto"/>
        <w:bottom w:val="none" w:sz="0" w:space="0" w:color="auto"/>
        <w:right w:val="none" w:sz="0" w:space="0" w:color="auto"/>
      </w:divBdr>
    </w:div>
    <w:div w:id="1469980675">
      <w:bodyDiv w:val="1"/>
      <w:marLeft w:val="0"/>
      <w:marRight w:val="0"/>
      <w:marTop w:val="0"/>
      <w:marBottom w:val="0"/>
      <w:divBdr>
        <w:top w:val="none" w:sz="0" w:space="0" w:color="auto"/>
        <w:left w:val="none" w:sz="0" w:space="0" w:color="auto"/>
        <w:bottom w:val="none" w:sz="0" w:space="0" w:color="auto"/>
        <w:right w:val="none" w:sz="0" w:space="0" w:color="auto"/>
      </w:divBdr>
    </w:div>
    <w:div w:id="1519273605">
      <w:bodyDiv w:val="1"/>
      <w:marLeft w:val="0"/>
      <w:marRight w:val="0"/>
      <w:marTop w:val="0"/>
      <w:marBottom w:val="0"/>
      <w:divBdr>
        <w:top w:val="none" w:sz="0" w:space="0" w:color="auto"/>
        <w:left w:val="none" w:sz="0" w:space="0" w:color="auto"/>
        <w:bottom w:val="none" w:sz="0" w:space="0" w:color="auto"/>
        <w:right w:val="none" w:sz="0" w:space="0" w:color="auto"/>
      </w:divBdr>
    </w:div>
    <w:div w:id="1529490850">
      <w:bodyDiv w:val="1"/>
      <w:marLeft w:val="0"/>
      <w:marRight w:val="0"/>
      <w:marTop w:val="0"/>
      <w:marBottom w:val="0"/>
      <w:divBdr>
        <w:top w:val="none" w:sz="0" w:space="0" w:color="auto"/>
        <w:left w:val="none" w:sz="0" w:space="0" w:color="auto"/>
        <w:bottom w:val="none" w:sz="0" w:space="0" w:color="auto"/>
        <w:right w:val="none" w:sz="0" w:space="0" w:color="auto"/>
      </w:divBdr>
    </w:div>
    <w:div w:id="1629429306">
      <w:bodyDiv w:val="1"/>
      <w:marLeft w:val="0"/>
      <w:marRight w:val="0"/>
      <w:marTop w:val="0"/>
      <w:marBottom w:val="0"/>
      <w:divBdr>
        <w:top w:val="none" w:sz="0" w:space="0" w:color="auto"/>
        <w:left w:val="none" w:sz="0" w:space="0" w:color="auto"/>
        <w:bottom w:val="none" w:sz="0" w:space="0" w:color="auto"/>
        <w:right w:val="none" w:sz="0" w:space="0" w:color="auto"/>
      </w:divBdr>
    </w:div>
    <w:div w:id="1653674101">
      <w:bodyDiv w:val="1"/>
      <w:marLeft w:val="0"/>
      <w:marRight w:val="0"/>
      <w:marTop w:val="0"/>
      <w:marBottom w:val="0"/>
      <w:divBdr>
        <w:top w:val="none" w:sz="0" w:space="0" w:color="auto"/>
        <w:left w:val="none" w:sz="0" w:space="0" w:color="auto"/>
        <w:bottom w:val="none" w:sz="0" w:space="0" w:color="auto"/>
        <w:right w:val="none" w:sz="0" w:space="0" w:color="auto"/>
      </w:divBdr>
    </w:div>
    <w:div w:id="1728995919">
      <w:bodyDiv w:val="1"/>
      <w:marLeft w:val="0"/>
      <w:marRight w:val="0"/>
      <w:marTop w:val="0"/>
      <w:marBottom w:val="0"/>
      <w:divBdr>
        <w:top w:val="none" w:sz="0" w:space="0" w:color="auto"/>
        <w:left w:val="none" w:sz="0" w:space="0" w:color="auto"/>
        <w:bottom w:val="none" w:sz="0" w:space="0" w:color="auto"/>
        <w:right w:val="none" w:sz="0" w:space="0" w:color="auto"/>
      </w:divBdr>
    </w:div>
    <w:div w:id="1733502793">
      <w:bodyDiv w:val="1"/>
      <w:marLeft w:val="0"/>
      <w:marRight w:val="0"/>
      <w:marTop w:val="0"/>
      <w:marBottom w:val="0"/>
      <w:divBdr>
        <w:top w:val="none" w:sz="0" w:space="0" w:color="auto"/>
        <w:left w:val="none" w:sz="0" w:space="0" w:color="auto"/>
        <w:bottom w:val="none" w:sz="0" w:space="0" w:color="auto"/>
        <w:right w:val="none" w:sz="0" w:space="0" w:color="auto"/>
      </w:divBdr>
    </w:div>
    <w:div w:id="1855193472">
      <w:bodyDiv w:val="1"/>
      <w:marLeft w:val="0"/>
      <w:marRight w:val="0"/>
      <w:marTop w:val="0"/>
      <w:marBottom w:val="0"/>
      <w:divBdr>
        <w:top w:val="none" w:sz="0" w:space="0" w:color="auto"/>
        <w:left w:val="none" w:sz="0" w:space="0" w:color="auto"/>
        <w:bottom w:val="none" w:sz="0" w:space="0" w:color="auto"/>
        <w:right w:val="none" w:sz="0" w:space="0" w:color="auto"/>
      </w:divBdr>
    </w:div>
    <w:div w:id="1916041330">
      <w:bodyDiv w:val="1"/>
      <w:marLeft w:val="0"/>
      <w:marRight w:val="0"/>
      <w:marTop w:val="0"/>
      <w:marBottom w:val="0"/>
      <w:divBdr>
        <w:top w:val="none" w:sz="0" w:space="0" w:color="auto"/>
        <w:left w:val="none" w:sz="0" w:space="0" w:color="auto"/>
        <w:bottom w:val="none" w:sz="0" w:space="0" w:color="auto"/>
        <w:right w:val="none" w:sz="0" w:space="0" w:color="auto"/>
      </w:divBdr>
    </w:div>
    <w:div w:id="19700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U9E4V8E6\Papel%20impressao%20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6694-BB91-4309-85EB-CCCD7C5C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impressao 2</Template>
  <TotalTime>64</TotalTime>
  <Pages>3</Pages>
  <Words>699</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jonathan.wilke</cp:lastModifiedBy>
  <cp:revision>4</cp:revision>
  <cp:lastPrinted>2023-06-05T13:44:00Z</cp:lastPrinted>
  <dcterms:created xsi:type="dcterms:W3CDTF">2023-06-05T12:44:00Z</dcterms:created>
  <dcterms:modified xsi:type="dcterms:W3CDTF">2023-06-05T13:49:00Z</dcterms:modified>
</cp:coreProperties>
</file>