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Patrolamento</w:t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/>
    </w:p>
    <w:p>
      <w:pPr>
        <w:pStyle w:val="815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/>
    </w:p>
    <w:p>
      <w:pPr>
        <w:pStyle w:val="816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  <w:lang w:val="pt-BR"/>
        </w:rPr>
        <w:t xml:space="preserve">patrolamento na estrada da Santa Clara</w:t>
      </w:r>
      <w:r>
        <w:rPr>
          <w:rFonts w:ascii="Arial" w:hAnsi="Arial" w:cs="Arial"/>
          <w:spacing w:val="-8"/>
          <w:lang w:val="pt-BR"/>
        </w:rPr>
        <w:t xml:space="preserve"> devido a suas péssimas condições</w:t>
      </w:r>
      <w:r>
        <w:rPr>
          <w:rFonts w:ascii="Arial" w:hAnsi="Arial" w:cs="Arial"/>
          <w:spacing w:val="-2"/>
          <w:lang w:val="pt-BR"/>
        </w:rPr>
        <w:t xml:space="preserve">.</w:t>
      </w:r>
      <w:r/>
    </w:p>
    <w:p>
      <w:pPr>
        <w:pStyle w:val="815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moradores.</w:t>
      </w:r>
      <w:r>
        <w:rPr>
          <w:rFonts w:ascii="Arial" w:hAnsi="Arial" w:cs="Arial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 xml:space="preserve">21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Junho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10</cp:revision>
  <dcterms:created xsi:type="dcterms:W3CDTF">2022-04-13T16:33:00Z</dcterms:created>
  <dcterms:modified xsi:type="dcterms:W3CDTF">2023-06-21T17:43:59Z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