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left="2124"/>
        <w:jc w:val="left"/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28"/>
          <w:szCs w:val="28"/>
          <w:shd w:val="clear" w:color="auto" w:fill="ffffff"/>
        </w:rPr>
        <w:t xml:space="preserve">MOÇÃO DE LOUVOR</w:t>
      </w:r>
      <w:r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</w:rPr>
      </w:r>
      <w:r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</w:rPr>
      </w:r>
    </w:p>
    <w:p>
      <w:pPr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SENHOR PRESIDENTE;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SENHORES VEREADORES: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requer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que, a devida tramitação regimental seja entregue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</w:p>
    <w:p>
      <w:pPr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senhor  Francisco Andrade de Moura, Policial da Brigada Militar de Canguçu – RS, pelo belíssimo Trabalho Desenvolvido no Programa Educacional de Resistência às Drogas e a Violência o Proerd desempenh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ado pela Brigada Militar.</w:t>
      </w:r>
      <w:r/>
    </w:p>
    <w:p>
      <w:pPr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Histórico de honra do Senhor Sd. Francisco Andrade de Moura Inclusão da Brigada Militar em 17/03/2003, realizou sua formação em Bacharel em Educação Física em 2018 e o Curso de Formação de Instrutores Proerd em 2018 na cidade de Santa Rosa.</w:t>
      </w:r>
      <w:r/>
    </w:p>
    <w:p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4"/>
          <w:szCs w:val="24"/>
          <w:highlight w:val="none"/>
          <w:shd w:val="clear" w:color="auto" w:fill="ffffff"/>
        </w:rPr>
      </w:r>
    </w:p>
    <w:p>
      <w:pPr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mesmos desenvolvem um trabalho impecável com um número de 1054 alunos atendidos na cidade de Canguçu no ano de 2023.</w:t>
      </w:r>
      <w:r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  <w:shd w:val="clear" w:color="auto" w:fill="ffffff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27 de Julho</w:t>
      </w:r>
      <w:r>
        <w:rPr>
          <w:rFonts w:ascii="Arial" w:hAnsi="Arial" w:cs="Arial"/>
          <w:sz w:val="24"/>
          <w:szCs w:val="24"/>
        </w:rPr>
        <w:t xml:space="preserve"> de 2023.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MARCELO MARON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Vereador/ PTB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4" w:bottom="1417" w:left="1418" w:header="708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DOE SANGUE! DOE ÓRGÃOS! SALVE UMA VIDA!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</w:r>
    <w:r>
      <w:rPr>
        <w:sz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52475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2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4"/>
      </w:rPr>
    </w:r>
    <w:r>
      <w:rPr>
        <w:sz w:val="24"/>
      </w:rPr>
    </w:r>
  </w:p>
  <w:p>
    <w:pPr>
      <w:tabs>
        <w:tab w:val="left" w:pos="1967" w:leader="none"/>
        <w:tab w:val="center" w:pos="4677" w:leader="none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  <w:t xml:space="preserve">CÂMARA MUNICIPAL DE CANGUÇU</w:t>
    </w:r>
    <w:r>
      <w:rPr>
        <w:rFonts w:ascii="Arial Black" w:hAnsi="Arial Black"/>
        <w:sz w:val="24"/>
      </w:rPr>
    </w:r>
    <w:r>
      <w:rPr>
        <w:rFonts w:ascii="Arial Black" w:hAnsi="Arial Black"/>
        <w:sz w:val="24"/>
      </w:rPr>
    </w:r>
  </w:p>
  <w:p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ESTADO DO RIO GRANDE DO SUL</w:t>
    </w:r>
    <w:r>
      <w:rPr>
        <w:rFonts w:ascii="Arial" w:hAnsi="Arial" w:cs="Arial"/>
        <w:b/>
        <w:sz w:val="22"/>
      </w:rPr>
    </w:r>
    <w:r>
      <w:rPr>
        <w:rFonts w:ascii="Arial" w:hAnsi="Arial" w:cs="Arial"/>
        <w:b/>
        <w:sz w:val="22"/>
      </w:rPr>
    </w:r>
  </w:p>
  <w:p>
    <w:pPr>
      <w:jc w:val="center"/>
      <w:rPr>
        <w:rFonts w:ascii="Arial" w:hAnsi="Arial" w:cs="Arial"/>
        <w:b/>
        <w:bCs/>
        <w:highlight w:val="none"/>
      </w:rPr>
    </w:pPr>
    <w:r>
      <w:rPr>
        <w:rFonts w:ascii="Arial" w:hAnsi="Arial" w:cs="Arial"/>
        <w:b/>
      </w:rPr>
      <w:t xml:space="preserve">Rua General Osório, 979 – Canguçu – RS</w:t>
    </w:r>
    <w:r>
      <w:rPr>
        <w:rFonts w:ascii="Arial" w:hAnsi="Arial" w:cs="Arial"/>
        <w:b/>
        <w:bCs/>
        <w:highlight w:val="none"/>
      </w:rPr>
    </w:r>
    <w:r>
      <w:rPr>
        <w:rFonts w:ascii="Arial" w:hAnsi="Arial" w:cs="Arial"/>
        <w:b/>
        <w:bCs/>
        <w:highlight w:val="none"/>
      </w:rPr>
    </w:r>
  </w:p>
  <w:p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highlight w:val="none"/>
      </w:rPr>
      <w:t xml:space="preserve">Gabinete Vereador Marcelo Maron</w:t>
    </w:r>
    <w:r>
      <w:rPr>
        <w:rFonts w:ascii="Arial" w:hAnsi="Arial" w:cs="Arial"/>
        <w:b/>
        <w:bCs/>
      </w:rPr>
    </w:r>
    <w:r>
      <w:rPr>
        <w:rFonts w:ascii="Arial" w:hAnsi="Arial" w:cs="Arial"/>
        <w:b/>
        <w:b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Subtitle Char"/>
    <w:basedOn w:val="731"/>
    <w:link w:val="751"/>
    <w:uiPriority w:val="11"/>
    <w:rPr>
      <w:sz w:val="24"/>
      <w:szCs w:val="24"/>
    </w:rPr>
  </w:style>
  <w:style w:type="character" w:styleId="726">
    <w:name w:val="Quote Char"/>
    <w:link w:val="753"/>
    <w:uiPriority w:val="29"/>
    <w:rPr>
      <w:i/>
    </w:rPr>
  </w:style>
  <w:style w:type="character" w:styleId="727">
    <w:name w:val="Intense Quote Char"/>
    <w:link w:val="755"/>
    <w:uiPriority w:val="30"/>
    <w:rPr>
      <w:i/>
    </w:rPr>
  </w:style>
  <w:style w:type="character" w:styleId="728">
    <w:name w:val="Footnote Text Char"/>
    <w:link w:val="887"/>
    <w:uiPriority w:val="99"/>
    <w:rPr>
      <w:sz w:val="18"/>
    </w:rPr>
  </w:style>
  <w:style w:type="character" w:styleId="729">
    <w:name w:val="Endnote Text Char"/>
    <w:link w:val="890"/>
    <w:uiPriority w:val="99"/>
    <w:rPr>
      <w:sz w:val="20"/>
    </w:rPr>
  </w:style>
  <w:style w:type="paragraph" w:styleId="7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link w:val="904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link w:val="905"/>
    <w:uiPriority w:val="9"/>
    <w:rPr>
      <w:rFonts w:ascii="Arial" w:hAnsi="Arial" w:eastAsia="Arial" w:cs="Arial"/>
      <w:sz w:val="34"/>
    </w:rPr>
  </w:style>
  <w:style w:type="paragraph" w:styleId="736" w:customStyle="1">
    <w:name w:val="Heading 3"/>
    <w:basedOn w:val="730"/>
    <w:next w:val="73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 w:customStyle="1">
    <w:name w:val="Heading 3 Char"/>
    <w:basedOn w:val="731"/>
    <w:link w:val="736"/>
    <w:uiPriority w:val="9"/>
    <w:rPr>
      <w:rFonts w:ascii="Arial" w:hAnsi="Arial" w:eastAsia="Arial" w:cs="Arial"/>
      <w:sz w:val="30"/>
      <w:szCs w:val="30"/>
    </w:rPr>
  </w:style>
  <w:style w:type="paragraph" w:styleId="738" w:customStyle="1">
    <w:name w:val="Heading 4"/>
    <w:basedOn w:val="730"/>
    <w:next w:val="73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4 Char"/>
    <w:basedOn w:val="731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31"/>
    <w:link w:val="906"/>
    <w:uiPriority w:val="9"/>
    <w:rPr>
      <w:rFonts w:ascii="Arial" w:hAnsi="Arial" w:eastAsia="Arial" w:cs="Arial"/>
      <w:b/>
      <w:bCs/>
      <w:sz w:val="24"/>
      <w:szCs w:val="24"/>
    </w:rPr>
  </w:style>
  <w:style w:type="paragraph" w:styleId="741" w:customStyle="1">
    <w:name w:val="Heading 6"/>
    <w:basedOn w:val="730"/>
    <w:next w:val="730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6 Char"/>
    <w:basedOn w:val="731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 w:customStyle="1">
    <w:name w:val="Heading 7"/>
    <w:basedOn w:val="730"/>
    <w:next w:val="730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7 Char"/>
    <w:basedOn w:val="731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 w:customStyle="1">
    <w:name w:val="Heading 8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8 Char"/>
    <w:basedOn w:val="731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 w:customStyle="1">
    <w:name w:val="Heading 9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Heading 9 Char"/>
    <w:basedOn w:val="731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spacing w:after="0" w:line="240" w:lineRule="auto"/>
    </w:pPr>
  </w:style>
  <w:style w:type="character" w:styleId="750" w:customStyle="1">
    <w:name w:val="Title Char"/>
    <w:basedOn w:val="731"/>
    <w:link w:val="916"/>
    <w:uiPriority w:val="10"/>
    <w:rPr>
      <w:sz w:val="48"/>
      <w:szCs w:val="48"/>
    </w:rPr>
  </w:style>
  <w:style w:type="paragraph" w:styleId="751">
    <w:name w:val="Subtitle"/>
    <w:basedOn w:val="730"/>
    <w:next w:val="730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Subtítulo Char"/>
    <w:basedOn w:val="731"/>
    <w:link w:val="751"/>
    <w:uiPriority w:val="11"/>
    <w:rPr>
      <w:sz w:val="24"/>
      <w:szCs w:val="24"/>
    </w:rPr>
  </w:style>
  <w:style w:type="paragraph" w:styleId="753">
    <w:name w:val="Quote"/>
    <w:basedOn w:val="730"/>
    <w:next w:val="730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Citação Char"/>
    <w:link w:val="753"/>
    <w:uiPriority w:val="29"/>
    <w:rPr>
      <w:i/>
    </w:rPr>
  </w:style>
  <w:style w:type="paragraph" w:styleId="755">
    <w:name w:val="Intense Quote"/>
    <w:basedOn w:val="730"/>
    <w:next w:val="730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Citação Intensa Char"/>
    <w:link w:val="755"/>
    <w:uiPriority w:val="30"/>
    <w:rPr>
      <w:i/>
    </w:rPr>
  </w:style>
  <w:style w:type="character" w:styleId="757" w:customStyle="1">
    <w:name w:val="Header Char"/>
    <w:basedOn w:val="731"/>
    <w:link w:val="910"/>
    <w:uiPriority w:val="99"/>
  </w:style>
  <w:style w:type="character" w:styleId="758" w:customStyle="1">
    <w:name w:val="Footer Char"/>
    <w:basedOn w:val="731"/>
    <w:link w:val="912"/>
    <w:uiPriority w:val="99"/>
  </w:style>
  <w:style w:type="paragraph" w:styleId="759" w:customStyle="1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link w:val="912"/>
    <w:uiPriority w:val="99"/>
  </w:style>
  <w:style w:type="table" w:styleId="761">
    <w:name w:val="Table Grid"/>
    <w:basedOn w:val="7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 w:customStyle="1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 w:customStyle="1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 w:customStyle="1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7">
    <w:name w:val="footnote text"/>
    <w:basedOn w:val="730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Texto de nota de rodapé Char"/>
    <w:link w:val="887"/>
    <w:uiPriority w:val="99"/>
    <w:rPr>
      <w:sz w:val="18"/>
    </w:rPr>
  </w:style>
  <w:style w:type="character" w:styleId="889">
    <w:name w:val="footnote reference"/>
    <w:basedOn w:val="731"/>
    <w:uiPriority w:val="99"/>
    <w:unhideWhenUsed/>
    <w:rPr>
      <w:vertAlign w:val="superscript"/>
    </w:rPr>
  </w:style>
  <w:style w:type="paragraph" w:styleId="890">
    <w:name w:val="endnote text"/>
    <w:basedOn w:val="730"/>
    <w:link w:val="891"/>
    <w:uiPriority w:val="99"/>
    <w:semiHidden/>
    <w:unhideWhenUsed/>
  </w:style>
  <w:style w:type="character" w:styleId="891" w:customStyle="1">
    <w:name w:val="Texto de nota de fim Char"/>
    <w:link w:val="890"/>
    <w:uiPriority w:val="99"/>
    <w:rPr>
      <w:sz w:val="20"/>
    </w:rPr>
  </w:style>
  <w:style w:type="character" w:styleId="892">
    <w:name w:val="endnote reference"/>
    <w:basedOn w:val="731"/>
    <w:uiPriority w:val="99"/>
    <w:semiHidden/>
    <w:unhideWhenUsed/>
    <w:rPr>
      <w:vertAlign w:val="superscript"/>
    </w:rPr>
  </w:style>
  <w:style w:type="paragraph" w:styleId="893">
    <w:name w:val="toc 1"/>
    <w:basedOn w:val="730"/>
    <w:next w:val="730"/>
    <w:uiPriority w:val="39"/>
    <w:unhideWhenUsed/>
    <w:pPr>
      <w:spacing w:after="57"/>
    </w:pPr>
  </w:style>
  <w:style w:type="paragraph" w:styleId="894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895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896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897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898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899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00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01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30"/>
    <w:next w:val="730"/>
    <w:uiPriority w:val="99"/>
    <w:unhideWhenUsed/>
  </w:style>
  <w:style w:type="paragraph" w:styleId="904" w:customStyle="1">
    <w:name w:val="Heading 1"/>
    <w:basedOn w:val="730"/>
    <w:next w:val="730"/>
    <w:link w:val="907"/>
    <w:qFormat/>
    <w:pPr>
      <w:jc w:val="both"/>
      <w:keepNext/>
      <w:outlineLvl w:val="0"/>
    </w:pPr>
    <w:rPr>
      <w:sz w:val="28"/>
    </w:rPr>
  </w:style>
  <w:style w:type="paragraph" w:styleId="905" w:customStyle="1">
    <w:name w:val="Heading 2"/>
    <w:basedOn w:val="730"/>
    <w:next w:val="730"/>
    <w:link w:val="908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906" w:customStyle="1">
    <w:name w:val="Heading 5"/>
    <w:basedOn w:val="730"/>
    <w:next w:val="730"/>
    <w:link w:val="909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07" w:customStyle="1">
    <w:name w:val="Título 1 Char"/>
    <w:basedOn w:val="731"/>
    <w:link w:val="904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908" w:customStyle="1">
    <w:name w:val="Título 2 Char"/>
    <w:basedOn w:val="731"/>
    <w:link w:val="905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909" w:customStyle="1">
    <w:name w:val="Título 5 Char"/>
    <w:basedOn w:val="731"/>
    <w:link w:val="906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910" w:customStyle="1">
    <w:name w:val="Header"/>
    <w:basedOn w:val="730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Cabeçalho Char"/>
    <w:basedOn w:val="731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2" w:customStyle="1">
    <w:name w:val="Footer"/>
    <w:basedOn w:val="730"/>
    <w:link w:val="91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3" w:customStyle="1">
    <w:name w:val="Rodapé Char"/>
    <w:basedOn w:val="731"/>
    <w:link w:val="912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4">
    <w:name w:val="Balloon Text"/>
    <w:basedOn w:val="730"/>
    <w:link w:val="915"/>
    <w:semiHidden/>
    <w:unhideWhenUsed/>
    <w:rPr>
      <w:rFonts w:ascii="Tahoma" w:hAnsi="Tahoma" w:cs="Tahoma"/>
      <w:sz w:val="16"/>
      <w:szCs w:val="16"/>
    </w:rPr>
  </w:style>
  <w:style w:type="character" w:styleId="915" w:customStyle="1">
    <w:name w:val="Texto de balão Char"/>
    <w:basedOn w:val="731"/>
    <w:link w:val="914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6">
    <w:name w:val="Title"/>
    <w:basedOn w:val="730"/>
    <w:link w:val="917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17" w:customStyle="1">
    <w:name w:val="Título Char"/>
    <w:basedOn w:val="731"/>
    <w:link w:val="916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18" w:customStyle="1">
    <w:name w:val="Recuo de corpo de texto Char"/>
    <w:basedOn w:val="731"/>
    <w:link w:val="919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19">
    <w:name w:val="Body Text Indent"/>
    <w:basedOn w:val="730"/>
    <w:link w:val="918"/>
    <w:semiHidden/>
    <w:pPr>
      <w:ind w:left="4678"/>
      <w:jc w:val="both"/>
    </w:pPr>
    <w:rPr>
      <w:rFonts w:ascii="Arial" w:hAnsi="Arial"/>
      <w:sz w:val="24"/>
    </w:rPr>
  </w:style>
  <w:style w:type="paragraph" w:styleId="920">
    <w:name w:val="Normal (Web)"/>
    <w:basedOn w:val="73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1">
    <w:name w:val="Hyperlink"/>
    <w:basedOn w:val="731"/>
    <w:uiPriority w:val="99"/>
    <w:semiHidden/>
    <w:unhideWhenUsed/>
    <w:rPr>
      <w:color w:val="0000ff"/>
      <w:u w:val="single"/>
    </w:rPr>
  </w:style>
  <w:style w:type="paragraph" w:styleId="922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23" w:customStyle="1">
    <w:name w:val="WW-Corpo de texto 2"/>
    <w:basedOn w:val="730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24">
    <w:name w:val="Body Text"/>
    <w:basedOn w:val="730"/>
    <w:link w:val="925"/>
    <w:uiPriority w:val="99"/>
    <w:unhideWhenUsed/>
    <w:pPr>
      <w:spacing w:after="120"/>
    </w:pPr>
  </w:style>
  <w:style w:type="character" w:styleId="925" w:customStyle="1">
    <w:name w:val="Corpo de texto Char"/>
    <w:basedOn w:val="731"/>
    <w:link w:val="924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6">
    <w:name w:val="List Paragraph"/>
    <w:basedOn w:val="730"/>
    <w:uiPriority w:val="34"/>
    <w:qFormat/>
    <w:pPr>
      <w:contextualSpacing/>
      <w:ind w:left="720"/>
    </w:pPr>
  </w:style>
  <w:style w:type="character" w:styleId="927" w:customStyle="1">
    <w:name w:val="Texto de comentário Char"/>
    <w:basedOn w:val="731"/>
    <w:link w:val="928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8">
    <w:name w:val="annotation text"/>
    <w:basedOn w:val="730"/>
    <w:link w:val="927"/>
    <w:semiHidden/>
  </w:style>
  <w:style w:type="character" w:styleId="929" w:customStyle="1">
    <w:name w:val="Assunto do comentário Char"/>
    <w:basedOn w:val="927"/>
    <w:link w:val="930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30">
    <w:name w:val="annotation subject"/>
    <w:basedOn w:val="928"/>
    <w:next w:val="928"/>
    <w:link w:val="929"/>
    <w:semiHidden/>
    <w:rPr>
      <w:b/>
      <w:bCs/>
    </w:rPr>
  </w:style>
  <w:style w:type="paragraph" w:styleId="931" w:customStyle="1">
    <w:name w:val="standard"/>
    <w:basedOn w:val="730"/>
    <w:rPr>
      <w:color w:val="000000"/>
      <w:sz w:val="24"/>
      <w:szCs w:val="24"/>
    </w:rPr>
  </w:style>
  <w:style w:type="paragraph" w:styleId="932">
    <w:name w:val="Body Text Indent 2"/>
    <w:basedOn w:val="730"/>
    <w:link w:val="933"/>
    <w:pPr>
      <w:ind w:left="283"/>
      <w:spacing w:after="120" w:line="480" w:lineRule="auto"/>
    </w:pPr>
    <w:rPr>
      <w:sz w:val="24"/>
      <w:szCs w:val="24"/>
    </w:rPr>
  </w:style>
  <w:style w:type="character" w:styleId="933" w:customStyle="1">
    <w:name w:val="Recuo de corpo de texto 2 Char"/>
    <w:basedOn w:val="731"/>
    <w:link w:val="93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34">
    <w:name w:val="Strong"/>
    <w:basedOn w:val="731"/>
    <w:uiPriority w:val="22"/>
    <w:qFormat/>
    <w:rPr>
      <w:b/>
      <w:bCs/>
    </w:rPr>
  </w:style>
  <w:style w:type="paragraph" w:styleId="935" w:customStyle="1">
    <w:name w:val="artigo"/>
    <w:basedOn w:val="730"/>
    <w:pPr>
      <w:spacing w:before="100" w:beforeAutospacing="1" w:after="100" w:afterAutospacing="1"/>
    </w:pPr>
    <w:rPr>
      <w:sz w:val="24"/>
      <w:szCs w:val="24"/>
    </w:rPr>
  </w:style>
  <w:style w:type="paragraph" w:styleId="936" w:customStyle="1">
    <w:name w:val="cap"/>
    <w:basedOn w:val="7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9</cp:revision>
  <dcterms:created xsi:type="dcterms:W3CDTF">2022-11-28T11:16:00Z</dcterms:created>
  <dcterms:modified xsi:type="dcterms:W3CDTF">2023-07-28T14:10:56Z</dcterms:modified>
</cp:coreProperties>
</file>