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REQUERIMENTO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Nº ____/2023.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Arial" w:hAnsi="Arial" w:cs="Arial"/>
          <w:b/>
          <w:bCs/>
          <w:color w:val="000000" w:themeColor="text1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O vereador signatário, no uso de suas atribuições legais e regimentais, requer que, após tramitação regimental, seja encaminhado, para 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Excelentíssimo</w:t>
      </w:r>
      <w:r>
        <w:rPr>
          <w:rFonts w:ascii="Arial" w:hAnsi="Arial" w:cs="Arial"/>
          <w:sz w:val="24"/>
          <w:szCs w:val="24"/>
        </w:rPr>
        <w:t xml:space="preserve"> Senhor MARCUS VINICIUS MULLER PEGORARO,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com copia ao Secretario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</w:rPr>
        <w:t xml:space="preserve">Municipal de Obras, Trânsito, Serviços Urbanos, Infraestrutura Rural e Ações Estratégicas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Sr. Mauro Silveira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proposição com o seguinte teor;</w:t>
      </w:r>
      <w:r>
        <w:rPr>
          <w:rFonts w:ascii="Arial" w:hAnsi="Arial" w:cs="Arial"/>
          <w:b/>
          <w:bCs/>
          <w:color w:val="000000" w:themeColor="text1"/>
          <w:highlight w:val="none"/>
        </w:rPr>
      </w:r>
      <w:r>
        <w:rPr>
          <w:rFonts w:ascii="Arial" w:hAnsi="Arial" w:cs="Arial"/>
          <w:b/>
          <w:bCs/>
          <w:color w:val="000000" w:themeColor="text1"/>
          <w:highlight w:val="none"/>
        </w:rPr>
      </w:r>
    </w:p>
    <w:p>
      <w:pPr>
        <w:pStyle w:val="894"/>
        <w:ind w:firstLine="708"/>
        <w:jc w:val="both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highlight w:val="none"/>
        </w:rPr>
      </w:r>
      <w:r>
        <w:rPr>
          <w:rFonts w:ascii="Arial" w:hAnsi="Arial" w:cs="Arial"/>
          <w:b/>
          <w:highlight w:val="none"/>
        </w:rPr>
        <w:t xml:space="preserve">Solicito que seja realizado um abrigo para espera de ônibus, no seguinte endereço R5J3+GVW no Terceiro Distrito de Canguçu-RS, no atalho entre br 392 e a rs 471.</w:t>
      </w:r>
      <w:r>
        <w:rPr>
          <w:rFonts w:ascii="Arial" w:hAnsi="Arial" w:cs="Arial"/>
          <w:b/>
          <w:bCs/>
          <w:highlight w:val="none"/>
        </w:rPr>
      </w:r>
    </w:p>
    <w:p>
      <w:pPr>
        <w:pStyle w:val="894"/>
        <w:ind w:firstLine="708"/>
        <w:jc w:val="both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highlight w:val="none"/>
        </w:rPr>
      </w:r>
      <w:r>
        <w:rPr>
          <w:rFonts w:ascii="Arial" w:hAnsi="Arial" w:cs="Arial"/>
          <w:b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Style w:val="894"/>
        <w:jc w:val="both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Justificamos tal solicitação</w:t>
      </w:r>
      <w:r>
        <w:rPr>
          <w:rFonts w:ascii="Arial" w:hAnsi="Arial" w:cs="Arial"/>
        </w:rPr>
        <w:t xml:space="preserve">, pelo fato das crianças e jovens precisarem de um local adequado para esperar o transporte escolar. </w:t>
      </w:r>
      <w:r/>
    </w:p>
    <w:p>
      <w:pPr>
        <w:pStyle w:val="894"/>
        <w:ind w:firstLine="708"/>
        <w:jc w:val="both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</w:rPr>
        <w:t xml:space="preserve">Rogando aquiescência dos nobres pares dessa casa, </w:t>
      </w:r>
      <w:r>
        <w:rPr>
          <w:rFonts w:ascii="Arial" w:hAnsi="Arial" w:cs="Arial"/>
        </w:rPr>
        <w:t xml:space="preserve">após</w:t>
      </w:r>
      <w:r>
        <w:rPr>
          <w:rFonts w:ascii="Arial" w:hAnsi="Arial" w:cs="Arial"/>
        </w:rPr>
        <w:t xml:space="preserve"> discutida se aprovada, cópia do requerimento acompanha correspondência a ser enviada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color w:val="333333"/>
        </w:rPr>
        <w:t xml:space="preserve">     </w:t>
      </w:r>
      <w:r/>
    </w:p>
    <w:p>
      <w:pPr>
        <w:pStyle w:val="894"/>
        <w:jc w:val="both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4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4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1"/>
        <w:jc w:val="right"/>
      </w:pPr>
      <w:r>
        <w:rPr>
          <w:rFonts w:ascii="Arial" w:hAnsi="Arial" w:cs="Arial"/>
          <w:b w:val="0"/>
          <w:bCs w:val="0"/>
          <w:color w:val="333333"/>
          <w:sz w:val="20"/>
          <w:szCs w:val="20"/>
        </w:rPr>
      </w:r>
      <w:r>
        <w:rPr>
          <w:rFonts w:ascii="Arial" w:hAnsi="Arial" w:cs="Arial"/>
          <w:b w:val="0"/>
          <w:bCs w:val="0"/>
          <w:sz w:val="20"/>
          <w:szCs w:val="20"/>
        </w:rPr>
        <w:t xml:space="preserve">SALA DE SESSÕES DEPUTADO JOAQUIM DE DEUS NUNES.</w:t>
      </w:r>
      <w:r/>
    </w:p>
    <w:p>
      <w:pPr>
        <w:pStyle w:val="891"/>
        <w:jc w:val="right"/>
        <w:rPr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</w:rPr>
        <w:t xml:space="preserve">   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Canguçu, 28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de Agosto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 2023.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4"/>
        <w:jc w:val="right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</w:rPr>
      </w:r>
      <w:r/>
    </w:p>
    <w:p>
      <w:pPr>
        <w:jc w:val="right"/>
      </w:pPr>
      <w:r>
        <w:rPr>
          <w:rFonts w:ascii="Arial" w:hAnsi="Arial" w:cs="Arial"/>
          <w:color w:val="333333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333333"/>
        </w:rPr>
        <w:br/>
        <w:t xml:space="preserve">                           </w:t>
      </w:r>
      <w:r>
        <w:rPr>
          <w:rFonts w:ascii="Arial" w:hAnsi="Arial" w:cs="Arial"/>
          <w:color w:val="333333"/>
        </w:rPr>
        <w:t xml:space="preserve">  </w:t>
      </w:r>
      <w:r>
        <w:rPr>
          <w:rFonts w:ascii="Arial" w:hAnsi="Arial" w:cs="Arial"/>
          <w:color w:val="333333"/>
        </w:rPr>
        <w:t xml:space="preserve">  </w:t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91"/>
        <w:jc w:val="center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4"/>
          <w:szCs w:val="24"/>
        </w:rPr>
        <w:t xml:space="preserve">MARCELO MARON</w:t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pStyle w:val="891"/>
        <w:jc w:val="center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Ver</w:t>
      </w:r>
      <w:r>
        <w:rPr>
          <w:sz w:val="24"/>
          <w:szCs w:val="24"/>
        </w:rPr>
        <w:t xml:space="preserve">eador </w:t>
      </w:r>
      <w:r>
        <w:rPr>
          <w:sz w:val="24"/>
          <w:szCs w:val="24"/>
        </w:rPr>
        <w:t xml:space="preserve">PTB</w:t>
      </w:r>
      <w:r>
        <w:rPr>
          <w:sz w:val="24"/>
          <w:szCs w:val="24"/>
          <w:highlight w:val="none"/>
          <w14:ligatures w14:val="none"/>
        </w:rPr>
      </w:r>
    </w:p>
    <w:p>
      <w:pPr>
        <w:pStyle w:val="891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r/>
      <w:r/>
    </w:p>
    <w:p>
      <w:r/>
      <w:r/>
    </w:p>
    <w:p>
      <w:r/>
      <w:bookmarkStart w:id="0" w:name="_GoBack"/>
      <w:r/>
      <w:bookmarkEnd w:id="0"/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left"/>
    </w:pPr>
    <w:r>
      <w:rPr>
        <w:rFonts w:ascii="Calibri" w:hAnsi="Calibri" w:cs="Calibri"/>
        <w:b/>
        <w:sz w:val="24"/>
        <w:szCs w:val="24"/>
      </w:rPr>
      <w:t xml:space="preserve">_____________________________________________________________________</w:t>
    </w:r>
    <w:r/>
  </w:p>
  <w:p>
    <w:pPr>
      <w:pStyle w:val="740"/>
      <w:jc w:val="center"/>
    </w:pPr>
    <w:r>
      <w:rPr>
        <w:rFonts w:ascii="Calibri" w:hAnsi="Calibri" w:cs="Calibri"/>
        <w:b/>
        <w:sz w:val="24"/>
        <w:szCs w:val="24"/>
      </w:rPr>
      <w:t xml:space="preserve">“</w:t>
    </w:r>
    <w:r>
      <w:rPr>
        <w:rFonts w:ascii="Calibri" w:hAnsi="Calibri" w:cs="Calibri"/>
        <w:b/>
        <w:sz w:val="24"/>
        <w:szCs w:val="24"/>
      </w:rPr>
      <w:t xml:space="preserve">DOE SANGUE, DOE ÓRGÃOS, SALVE UMA VIDA!”</w:t>
    </w:r>
    <w:r/>
  </w:p>
  <w:p>
    <w:pPr>
      <w:pStyle w:val="7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</w:pPr>
    <w:r>
      <w:rPr>
        <w:rFonts w:ascii="Verdana" w:hAnsi="Verdana"/>
        <w:sz w:val="24"/>
        <w:szCs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400" cy="631117"/>
              <wp:effectExtent l="19050" t="0" r="150" b="0"/>
              <wp:docPr id="1" name="Imagem 0" descr="BrasaoCancucu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162512" name="BrasaoCancucu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392" cy="6311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.49pt;height:49.69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738"/>
      <w:jc w:val="center"/>
    </w:pPr>
    <w:r>
      <w:rPr>
        <w:rFonts w:ascii="Calibri" w:hAnsi="Calibri" w:cs="Calibri"/>
        <w:sz w:val="24"/>
        <w:szCs w:val="24"/>
      </w:rPr>
      <w:t xml:space="preserve">CÂMARA MUNICIPAL DE CANGUÇU</w:t>
    </w:r>
    <w:r/>
  </w:p>
  <w:p>
    <w:pPr>
      <w:pStyle w:val="738"/>
      <w:jc w:val="center"/>
    </w:pPr>
    <w:r>
      <w:rPr>
        <w:rFonts w:ascii="Calibri" w:hAnsi="Calibri" w:cs="Calibri"/>
        <w:sz w:val="24"/>
        <w:szCs w:val="24"/>
      </w:rPr>
      <w:t xml:space="preserve">ESTADO DO RIO GRANDE DO SUL</w:t>
    </w:r>
    <w:r/>
  </w:p>
  <w:p>
    <w:pPr>
      <w:pStyle w:val="738"/>
      <w:jc w:val="center"/>
      <w:rPr>
        <w:highlight w:val="none"/>
      </w:rPr>
    </w:pPr>
    <w:r>
      <w:rPr>
        <w:rFonts w:ascii="Calibri" w:hAnsi="Calibri" w:cs="Calibri"/>
        <w:b/>
        <w:bCs/>
        <w:sz w:val="24"/>
        <w:szCs w:val="24"/>
        <w:highlight w:val="none"/>
      </w:rPr>
      <w:t xml:space="preserve">GABINETE VEREADOR MARCELO MARON</w:t>
    </w:r>
    <w:r>
      <w:rPr>
        <w:highlight w:val="none"/>
      </w:rPr>
    </w:r>
  </w:p>
  <w:p>
    <w:pPr>
      <w:pStyle w:val="73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88"/>
    <w:next w:val="888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88"/>
    <w:next w:val="888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88"/>
    <w:next w:val="888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Title"/>
    <w:basedOn w:val="888"/>
    <w:next w:val="88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740"/>
    <w:uiPriority w:val="99"/>
  </w:style>
  <w:style w:type="table" w:styleId="744">
    <w:name w:val="Table Grid"/>
    <w:basedOn w:val="8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4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5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6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7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8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9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</w:style>
  <w:style w:type="table" w:styleId="8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paragraph" w:styleId="891">
    <w:name w:val="No Spacing"/>
    <w:basedOn w:val="888"/>
    <w:uiPriority w:val="1"/>
    <w:qFormat/>
    <w:pPr>
      <w:spacing w:after="0" w:line="240" w:lineRule="auto"/>
    </w:pPr>
  </w:style>
  <w:style w:type="paragraph" w:styleId="892">
    <w:name w:val="List Paragraph"/>
    <w:basedOn w:val="888"/>
    <w:uiPriority w:val="34"/>
    <w:qFormat/>
    <w:pPr>
      <w:contextualSpacing/>
      <w:ind w:left="720"/>
    </w:pPr>
  </w:style>
  <w:style w:type="character" w:styleId="893" w:default="1">
    <w:name w:val="Default Paragraph Font"/>
    <w:uiPriority w:val="1"/>
    <w:semiHidden/>
    <w:unhideWhenUsed/>
  </w:style>
  <w:style w:type="paragraph" w:styleId="894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modified xsi:type="dcterms:W3CDTF">2023-08-28T17:19:13Z</dcterms:modified>
</cp:coreProperties>
</file>