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_2399"/>
        <w:jc w:val="center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b/>
          <w:bCs/>
          <w:sz w:val="24"/>
          <w:szCs w:val="24"/>
        </w:rPr>
        <w:t xml:space="preserve">MOÇÃO DE PESAR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  <w:t xml:space="preserve">Senhores Vereadores:</w:t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  <w:b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ind w:firstLine="708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O Vereador signatário, no uso de suas atribuições legais e regimentais, requer que, seja encaminhada MOÇÃO DE PESAR:</w:t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ind w:firstLine="708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  <w:highlight w:val="none"/>
        </w:rPr>
      </w:pPr>
      <w:r>
        <w:rPr>
          <w:rFonts w:ascii="Arial" w:hAnsi="Arial" w:cs="Arial"/>
          <w:sz w:val="24"/>
          <w:szCs w:val="24"/>
        </w:rPr>
        <w:t xml:space="preserve">Para: 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</w:rPr>
        <w:t xml:space="preserve">Esposa Terezinha Melo de Oliveira, filhos Simone Melo de Oliveira, Denise Oliveira da Rosa esposo Sandro, Roberto Melo de Oliveira e namorada Suzana, netos Rafael e família, Betina, Erika e Diogo e demais familiares do inesquecível esposo, pai, sogro, avô, bisavô, irmão, cunhado e tio.</w:t>
      </w:r>
      <w:r>
        <w:rPr>
          <w:rFonts w:ascii="Arial" w:hAnsi="Arial" w:cs="Arial"/>
        </w:rPr>
      </w:r>
    </w:p>
    <w:p>
      <w:pPr>
        <w:ind w:firstLine="708"/>
        <w:jc w:val="both"/>
        <w:spacing w:before="100" w:beforeAutospacing="1" w:after="100" w:afterAutospacing="1"/>
        <w:shd w:val="clear" w:color="auto" w:fill="ffffff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  <w:highlight w:val="none"/>
          <w:shd w:val="clear" w:color="auto" w:fill="ffffff"/>
        </w:rPr>
      </w:r>
      <w:r>
        <w:rPr>
          <w:rFonts w:ascii="Arial" w:hAnsi="Arial" w:cs="Arial"/>
          <w:b/>
          <w:color w:val="000000"/>
          <w:sz w:val="24"/>
          <w:szCs w:val="24"/>
          <w:highlight w:val="none"/>
          <w:shd w:val="clear" w:color="auto" w:fill="ffffff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widowControl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eastAsia="Times New Roman" w:cs="Arial"/>
          <w:b/>
          <w:bCs/>
          <w:color w:val="000000" w:themeColor="text1"/>
          <w:sz w:val="28"/>
          <w:szCs w:val="28"/>
          <w:lang w:eastAsia="pt-BR"/>
        </w:rPr>
        <w:t xml:space="preserve">LUIS ROBERTO SOARES DE OLIVEIRA</w:t>
      </w:r>
      <w:r>
        <w:rPr>
          <w:rFonts w:ascii="Arial" w:hAnsi="Arial" w:cs="Arial"/>
          <w:b/>
          <w:bCs/>
          <w:color w:val="000000" w:themeColor="text1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widowControl/>
        <w:rPr>
          <w:rFonts w:ascii="Arial" w:hAnsi="Arial" w:eastAsia="Times New Roman" w:cs="Arial"/>
          <w:color w:val="000000"/>
          <w:sz w:val="24"/>
          <w:szCs w:val="24"/>
          <w:highlight w:val="none"/>
          <w:lang w:eastAsia="pt-BR"/>
        </w:rPr>
      </w:pPr>
      <w:r>
        <w:rPr>
          <w:rFonts w:ascii="Arial" w:hAnsi="Arial" w:eastAsia="Times New Roman" w:cs="Arial"/>
          <w:b/>
          <w:bCs/>
          <w:color w:val="000000"/>
          <w:sz w:val="24"/>
          <w:szCs w:val="24"/>
          <w:lang w:eastAsia="pt-BR"/>
        </w:rPr>
        <w:t xml:space="preserve">(FALECIDO AOS 81 ANOS)</w:t>
      </w:r>
      <w:r>
        <w:rPr>
          <w:rFonts w:ascii="Arial" w:hAnsi="Arial" w:eastAsia="Times New Roman" w:cs="Arial"/>
          <w:color w:val="000000"/>
          <w:sz w:val="24"/>
          <w:szCs w:val="24"/>
          <w:lang w:eastAsia="pt-BR"/>
        </w:rPr>
      </w:r>
      <w:r>
        <w:rPr>
          <w:rFonts w:ascii="Arial" w:hAnsi="Arial" w:cs="Arial"/>
        </w:rPr>
      </w:r>
    </w:p>
    <w:p>
      <w:pPr>
        <w:jc w:val="center"/>
        <w:spacing w:before="100" w:beforeAutospacing="1" w:after="100" w:afterAutospacing="1" w:line="240" w:lineRule="auto"/>
        <w:shd w:val="clear" w:color="auto" w:fill="ffffff"/>
        <w:widowControl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eastAsia="Times New Roman" w:cs="Arial"/>
          <w:color w:val="000000"/>
          <w:sz w:val="24"/>
          <w:szCs w:val="24"/>
          <w:highlight w:val="none"/>
          <w:lang w:eastAsia="pt-BR"/>
        </w:rPr>
      </w:r>
      <w:r>
        <w:rPr>
          <w:rFonts w:ascii="Arial" w:hAnsi="Arial" w:eastAsia="Times New Roman" w:cs="Arial"/>
          <w:color w:val="000000"/>
          <w:sz w:val="24"/>
          <w:szCs w:val="24"/>
          <w:highlight w:val="none"/>
          <w:lang w:eastAsia="pt-BR"/>
        </w:rPr>
      </w:r>
    </w:p>
    <w:p>
      <w:pPr>
        <w:ind w:firstLine="708"/>
        <w:jc w:val="both"/>
        <w:spacing w:before="100" w:beforeAutospacing="1" w:after="100" w:afterAutospacing="1" w:line="312" w:lineRule="atLeast"/>
        <w:shd w:val="clear" w:color="auto" w:fill="ffffff"/>
        <w:widowControl/>
        <w:rPr>
          <w:rFonts w:ascii="Arial" w:hAnsi="Arial" w:eastAsia="Times New Roman" w:cs="Arial"/>
          <w:sz w:val="24"/>
          <w:szCs w:val="24"/>
          <w:highlight w:val="none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Manifestando-lhes as nossas condolências pela irreparável perda e hipotecando-lhes a nossa solidariedade nestes momentos de tristeza e dor.</w:t>
      </w:r>
      <w:r>
        <w:rPr>
          <w:rFonts w:ascii="Arial" w:hAnsi="Arial" w:eastAsia="Times New Roman" w:cs="Arial"/>
          <w:sz w:val="24"/>
          <w:szCs w:val="24"/>
          <w:lang w:eastAsia="pt-BR"/>
        </w:rPr>
      </w:r>
      <w:r>
        <w:rPr>
          <w:rFonts w:ascii="Arial" w:hAnsi="Arial" w:cs="Arial"/>
        </w:rPr>
      </w:r>
    </w:p>
    <w:p>
      <w:pPr>
        <w:pStyle w:val="1_2399"/>
        <w:jc w:val="both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  <w:sz w:val="24"/>
          <w:szCs w:val="24"/>
        </w:rPr>
      </w:r>
      <w:r>
        <w:rPr>
          <w:rFonts w:ascii="Arial" w:hAnsi="Arial" w:cs="Arial"/>
        </w:rPr>
      </w:r>
    </w:p>
    <w:p>
      <w:pPr>
        <w:pStyle w:val="1_2399"/>
        <w:jc w:val="left"/>
        <w:tabs>
          <w:tab w:val="clear" w:pos="4320" w:leader="none"/>
          <w:tab w:val="clear" w:pos="8640" w:leader="none"/>
        </w:tabs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</w:rPr>
      </w:r>
    </w:p>
    <w:p>
      <w:pPr>
        <w:pStyle w:val="1_2399"/>
        <w:jc w:val="right"/>
        <w:tabs>
          <w:tab w:val="clear" w:pos="4320" w:leader="none"/>
          <w:tab w:val="clear" w:pos="8640" w:leader="none"/>
        </w:tabs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Canguçu/RS, 13 de Fevereiro de 2023.</w:t>
      </w:r>
      <w:r>
        <w:rPr>
          <w:rFonts w:ascii="Arial" w:hAnsi="Arial" w:cs="Arial"/>
          <w:b/>
          <w:bCs/>
          <w:sz w:val="20"/>
          <w:szCs w:val="20"/>
        </w:rPr>
      </w:r>
      <w:r>
        <w:rPr>
          <w:rFonts w:ascii="Arial" w:hAnsi="Arial" w:cs="Arial"/>
          <w:b/>
          <w:bCs/>
          <w:sz w:val="20"/>
          <w:szCs w:val="20"/>
        </w:rPr>
      </w:r>
    </w:p>
    <w:p>
      <w:pPr>
        <w:pStyle w:val="1_634"/>
        <w:jc w:val="right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</w:p>
    <w:p>
      <w:pPr>
        <w:pStyle w:val="1_634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</w:r>
      <w:r>
        <w:rPr>
          <w:rFonts w:ascii="Arial" w:hAnsi="Arial" w:cs="Arial"/>
          <w:color w:val="333333"/>
        </w:rPr>
      </w:r>
      <w:r>
        <w:rPr>
          <w:rFonts w:ascii="Arial" w:hAnsi="Arial" w:cs="Arial"/>
        </w:rPr>
      </w:r>
    </w:p>
    <w:p>
      <w:pPr>
        <w:pStyle w:val="1_634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color w:val="333333"/>
        </w:rPr>
        <w:t xml:space="preserve">Xico</w:t>
      </w:r>
      <w:r>
        <w:rPr>
          <w:rFonts w:ascii="Arial" w:hAnsi="Arial" w:cs="Arial"/>
          <w:b/>
          <w:color w:val="333333"/>
        </w:rPr>
        <w:t xml:space="preserve"> Vilela</w:t>
      </w:r>
      <w:r>
        <w:rPr>
          <w:rFonts w:ascii="Arial" w:hAnsi="Arial" w:cs="Arial"/>
          <w:b/>
          <w:color w:val="333333"/>
        </w:rPr>
        <w:t xml:space="preserve"> </w:t>
      </w:r>
      <w:r>
        <w:rPr>
          <w:rFonts w:ascii="Arial" w:hAnsi="Arial" w:cs="Arial"/>
          <w:b/>
          <w:color w:val="333333"/>
        </w:rPr>
      </w:r>
    </w:p>
    <w:p>
      <w:pPr>
        <w:pStyle w:val="1_634"/>
        <w:jc w:val="center"/>
        <w:spacing w:before="0" w:beforeAutospacing="0" w:after="0" w:afterAutospacing="0" w:line="336" w:lineRule="atLeast"/>
        <w:shd w:val="clear" w:color="auto" w:fill="ffffff"/>
        <w:rPr>
          <w:rFonts w:ascii="Arial" w:hAnsi="Arial" w:cs="Arial"/>
          <w:b/>
          <w:bCs/>
          <w:color w:val="333333"/>
        </w:rPr>
      </w:pP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  <w:color w:val="333333"/>
        </w:rPr>
        <w:t xml:space="preserve">Vereador </w:t>
      </w:r>
      <w:r>
        <w:rPr>
          <w:rFonts w:ascii="Arial" w:hAnsi="Arial" w:cs="Arial"/>
          <w:color w:val="333333"/>
        </w:rPr>
        <w:t xml:space="preserve">do Progressistas</w:t>
      </w:r>
      <w:r>
        <w:rPr>
          <w:rFonts w:ascii="Arial" w:hAnsi="Arial" w:cs="Arial"/>
          <w:color w:val="333333"/>
        </w:rPr>
        <w:t xml:space="preserve"> </w:t>
      </w:r>
      <w:r>
        <w:rPr>
          <w:rFonts w:ascii="Arial" w:hAnsi="Arial" w:cs="Arial"/>
          <w:b/>
          <w:color w:val="333333"/>
        </w:rPr>
      </w:r>
      <w:r>
        <w:rPr>
          <w:rFonts w:ascii="Arial" w:hAnsi="Arial" w:cs="Arial"/>
        </w:rPr>
      </w:r>
    </w:p>
    <w:p>
      <w:pPr>
        <w:jc w:val="center"/>
        <w:rPr>
          <w:rFonts w:ascii="Arial" w:hAnsi="Arial" w:cs="Arial"/>
          <w:b/>
          <w:bCs/>
          <w:color w:val="333333"/>
          <w:sz w:val="26"/>
          <w:szCs w:val="26"/>
        </w:rPr>
      </w:pPr>
      <w:r>
        <w:rPr>
          <w:rFonts w:ascii="Arial" w:hAnsi="Arial" w:cs="Arial"/>
        </w:rPr>
      </w:r>
      <w:r>
        <w:rPr>
          <w:rFonts w:ascii="Arial" w:hAnsi="Arial" w:cs="Arial"/>
        </w:rPr>
      </w:r>
      <w:r>
        <w:rPr>
          <w:rFonts w:ascii="Arial" w:hAnsi="Arial" w:cs="Arial"/>
        </w:rPr>
      </w:r>
    </w:p>
    <w:p>
      <w:pPr>
        <w:jc w:val="left"/>
      </w:pPr>
      <w:r/>
      <w:bookmarkStart w:id="0" w:name="_GoBack"/>
      <w:r/>
      <w:bookmarkEnd w:id="0"/>
      <w:r/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417" w:right="1134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ill Sans MT Shadow">
    <w:panose1 w:val="02000603000000000000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4"/>
      <w:jc w:val="center"/>
    </w:pPr>
    <w:r>
      <w:rPr>
        <w:b/>
      </w:rPr>
      <w:t xml:space="preserve">_____________________________________________________________________</w:t>
    </w:r>
    <w:r>
      <w:rPr>
        <w:b/>
      </w:rPr>
    </w:r>
    <w:r/>
  </w:p>
  <w:p>
    <w:pPr>
      <w:pStyle w:val="44"/>
      <w:jc w:val="center"/>
      <w:rPr>
        <w:b/>
        <w:bCs/>
      </w:rPr>
    </w:pPr>
    <w:r>
      <w:rPr>
        <w:b/>
      </w:rPr>
      <w:t xml:space="preserve">“DOE SANGUE, DOE ÓRGÃOS, SALVE UMA VIDA!”</w:t>
    </w:r>
    <w:r/>
    <w:r/>
  </w:p>
  <w:p>
    <w:pPr>
      <w:pStyle w:val="44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ind w:right="709"/>
      <w:jc w:val="center"/>
    </w:pPr>
    <w:r>
      <w:t xml:space="preserve"> </w:t>
    </w:r>
    <w:r>
      <w:t xml:space="preserve">            </w:t>
    </w:r>
    <w:r>
      <mc:AlternateContent>
        <mc:Choice Requires="wpg">
          <w:drawing>
            <wp:inline xmlns:wp="http://schemas.openxmlformats.org/drawingml/2006/wordprocessingDrawing" distT="0" distB="0" distL="0" distR="0">
              <wp:extent cx="723900" cy="742950"/>
              <wp:effectExtent l="19050" t="0" r="0" b="0"/>
              <wp:docPr id="1" name="_x0000_i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22899946" name="_x0000_i0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723899" cy="7429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57.0pt;height:58.5pt;mso-wrap-distance-left:0.0pt;mso-wrap-distance-top:0.0pt;mso-wrap-distance-right:0.0pt;mso-wrap-distance-bottom:0.0pt;" stroked="f" strokeweight="0.75pt">
              <v:path textboxrect="0,0,0,0"/>
              <v:imagedata r:id="rId1" o:title=""/>
            </v:shape>
          </w:pict>
        </mc:Fallback>
      </mc:AlternateContent>
    </w:r>
    <w:r/>
    <w:r/>
  </w:p>
  <w:p>
    <w:pPr>
      <w:ind w:right="709"/>
      <w:jc w:val="center"/>
    </w:pPr>
    <w:r>
      <w:rPr>
        <w:rFonts w:ascii="Gill Sans MT Shadow" w:hAnsi="Gill Sans MT Shadow"/>
        <w:sz w:val="24"/>
      </w:rPr>
      <w:t xml:space="preserve">  </w:t>
    </w:r>
    <w:r>
      <w:rPr>
        <w:rFonts w:ascii="Gill Sans MT Shadow" w:hAnsi="Gill Sans MT Shadow"/>
        <w:sz w:val="24"/>
      </w:rPr>
      <w:t xml:space="preserve">   </w:t>
    </w:r>
    <w:r>
      <w:rPr>
        <w:rFonts w:ascii="Gill Sans MT Shadow" w:hAnsi="Gill Sans MT Shadow"/>
        <w:sz w:val="24"/>
      </w:rPr>
      <w:t xml:space="preserve">  </w:t>
    </w:r>
    <w:r>
      <w:rPr>
        <w:rFonts w:ascii="Gill Sans MT Shadow" w:hAnsi="Gill Sans MT Shadow"/>
        <w:sz w:val="24"/>
      </w:rPr>
      <w:t xml:space="preserve">CÂMARA MUNICIPAL DE CANGUÇU</w:t>
    </w:r>
    <w:r>
      <w:rPr>
        <w:rFonts w:ascii="Gill Sans MT Shadow" w:hAnsi="Gill Sans MT Shadow"/>
        <w:sz w:val="24"/>
      </w:rPr>
    </w:r>
    <w:r/>
  </w:p>
  <w:p>
    <w:pPr>
      <w:ind w:right="709"/>
      <w:jc w:val="center"/>
    </w:pPr>
    <w:r>
      <w:t xml:space="preserve">      </w:t>
    </w:r>
    <w:r>
      <w:t xml:space="preserve">      </w:t>
    </w:r>
    <w:r>
      <w:t xml:space="preserve">ESTADO DO RIO GRANDE DO SUL</w:t>
    </w:r>
    <w:r>
      <w:rPr>
        <w:rFonts w:ascii="Gill Sans MT Shadow" w:hAnsi="Gill Sans MT Shadow"/>
        <w:sz w:val="24"/>
      </w:rPr>
    </w:r>
    <w:r/>
    <w:r/>
    <w:r/>
    <w:r>
      <w:rPr>
        <w:rFonts w:ascii="Gill Sans MT Shadow" w:hAnsi="Gill Sans MT Shadow"/>
        <w:sz w:val="24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01"/>
    <w:next w:val="601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01"/>
    <w:next w:val="601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01"/>
    <w:next w:val="601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01"/>
    <w:next w:val="601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01"/>
    <w:next w:val="601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01"/>
    <w:next w:val="601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01"/>
    <w:next w:val="601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01"/>
    <w:next w:val="601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01"/>
    <w:next w:val="601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01"/>
    <w:next w:val="60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01"/>
    <w:next w:val="60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01"/>
    <w:next w:val="60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01"/>
    <w:next w:val="60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01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01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01"/>
    <w:next w:val="6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01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0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01"/>
    <w:next w:val="601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01"/>
    <w:next w:val="601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01"/>
    <w:next w:val="601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01"/>
    <w:next w:val="60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01"/>
    <w:next w:val="60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01"/>
    <w:next w:val="60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01"/>
    <w:next w:val="60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01"/>
    <w:next w:val="60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01"/>
    <w:next w:val="601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01"/>
    <w:next w:val="601"/>
    <w:uiPriority w:val="99"/>
    <w:unhideWhenUsed/>
    <w:pPr>
      <w:spacing w:after="0" w:afterAutospacing="0"/>
    </w:pPr>
  </w:style>
  <w:style w:type="paragraph" w:styleId="601" w:default="1">
    <w:name w:val="Normal"/>
    <w:qFormat/>
  </w:style>
  <w:style w:type="table" w:styleId="60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3" w:default="1">
    <w:name w:val="No List"/>
    <w:uiPriority w:val="99"/>
    <w:semiHidden/>
    <w:unhideWhenUsed/>
  </w:style>
  <w:style w:type="paragraph" w:styleId="604">
    <w:name w:val="No Spacing"/>
    <w:basedOn w:val="601"/>
    <w:uiPriority w:val="1"/>
    <w:qFormat/>
    <w:pPr>
      <w:spacing w:after="0" w:line="240" w:lineRule="auto"/>
    </w:pPr>
  </w:style>
  <w:style w:type="paragraph" w:styleId="605">
    <w:name w:val="List Paragraph"/>
    <w:basedOn w:val="601"/>
    <w:uiPriority w:val="34"/>
    <w:qFormat/>
    <w:pPr>
      <w:contextualSpacing/>
      <w:ind w:left="720"/>
    </w:pPr>
  </w:style>
  <w:style w:type="character" w:styleId="614" w:default="1">
    <w:name w:val="Default Paragraph Font"/>
    <w:uiPriority w:val="1"/>
    <w:semiHidden/>
    <w:unhideWhenUsed/>
  </w:style>
  <w:style w:type="paragraph" w:styleId="1_634" w:customStyle="1">
    <w:name w:val="Normal (Web)"/>
    <w:basedOn w:val="702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pt-BR" w:eastAsia="pt-BR" w:bidi="ar-SA"/>
      <w14:ligatures w14:val="none"/>
    </w:rPr>
  </w:style>
  <w:style w:type="paragraph" w:styleId="1_2399" w:customStyle="1">
    <w:name w:val="Cabeçalho1"/>
    <w:basedOn w:val="694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tabs>
        <w:tab w:val="center" w:pos="4320" w:leader="none"/>
        <w:tab w:val="right" w:pos="864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pt-BR" w:eastAsia="pt-BR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ONLYOFFICE/7.3.0.184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revision>2</cp:revision>
  <dcterms:created xsi:type="dcterms:W3CDTF">2017-12-12T08:30:00Z</dcterms:created>
  <dcterms:modified xsi:type="dcterms:W3CDTF">2023-02-13T13:27:12Z</dcterms:modified>
</cp:coreProperties>
</file>