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D3" w:rsidRDefault="00ED51D3" w:rsidP="00ED51D3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D51D3" w:rsidRPr="002D2495" w:rsidRDefault="00ED51D3" w:rsidP="00ED51D3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>PEDIDO DE INFORMAÇÃO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Senhor Presidente:</w:t>
      </w:r>
    </w:p>
    <w:p w:rsidR="00ED51D3" w:rsidRPr="00E33FAB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Com fun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damento no art. 13, XIX, da Lei Orgânica Municipal </w:t>
      </w:r>
      <w:r>
        <w:rPr>
          <w:rFonts w:ascii="Arial" w:hAnsi="Arial" w:cs="Arial"/>
          <w:sz w:val="24"/>
        </w:rPr>
        <w:t>submeto à consideração dest</w:t>
      </w:r>
      <w:r w:rsidRPr="00EB4B0E">
        <w:rPr>
          <w:rFonts w:ascii="Arial" w:hAnsi="Arial" w:cs="Arial"/>
          <w:sz w:val="24"/>
        </w:rPr>
        <w:t>a colenda Casa Legislativa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seguinte requerimento de informações e que após sua aprovação as indagações sejam encaminhadas ao Prefeito Municipal</w:t>
      </w:r>
      <w:r w:rsidRPr="00E33FAB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Pr="000B280F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Sendo obrigação constitucional do Poder Legislativo de Canguçu fiscalizar o Poder Público Municipal aferindo se as tomadas de decisão estão </w:t>
      </w:r>
      <w:r w:rsidRPr="00CC4255">
        <w:rPr>
          <w:rFonts w:ascii="Arial" w:hAnsi="Arial" w:cs="Arial"/>
          <w:sz w:val="24"/>
          <w:szCs w:val="24"/>
          <w:shd w:val="clear" w:color="auto" w:fill="FFFFFF"/>
        </w:rPr>
        <w:t xml:space="preserve">de acordo com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legislação e </w:t>
      </w:r>
      <w:r w:rsidRPr="00CC4255">
        <w:rPr>
          <w:rFonts w:ascii="Arial" w:hAnsi="Arial" w:cs="Arial"/>
          <w:sz w:val="24"/>
          <w:szCs w:val="24"/>
          <w:shd w:val="clear" w:color="auto" w:fill="FFFFFF"/>
        </w:rPr>
        <w:t>os interesses coletivos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requer-se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informações </w:t>
      </w:r>
      <w:r w:rsidR="000B280F">
        <w:rPr>
          <w:rFonts w:ascii="Arial" w:hAnsi="Arial" w:cs="Arial"/>
          <w:sz w:val="24"/>
          <w:szCs w:val="24"/>
          <w:shd w:val="clear" w:color="auto" w:fill="FFFFFF"/>
        </w:rPr>
        <w:t xml:space="preserve">a respeito da </w:t>
      </w:r>
      <w:r w:rsidR="000B280F" w:rsidRPr="000B280F">
        <w:rPr>
          <w:rFonts w:ascii="Segoe UI" w:hAnsi="Segoe UI" w:cs="Segoe UI"/>
          <w:bCs/>
          <w:sz w:val="23"/>
          <w:szCs w:val="23"/>
          <w:shd w:val="clear" w:color="auto" w:fill="F2F2F2"/>
        </w:rPr>
        <w:t>LEI COMPLEMENTAR Nº 5.096, DE 15/06/2021</w:t>
      </w:r>
      <w:r w:rsidR="000B280F">
        <w:rPr>
          <w:rFonts w:ascii="Segoe UI" w:hAnsi="Segoe UI" w:cs="Segoe UI"/>
          <w:bCs/>
          <w:sz w:val="23"/>
          <w:szCs w:val="23"/>
          <w:shd w:val="clear" w:color="auto" w:fill="F2F2F2"/>
        </w:rPr>
        <w:t xml:space="preserve">, </w:t>
      </w:r>
      <w:r w:rsidR="000B280F" w:rsidRPr="000B280F">
        <w:rPr>
          <w:rFonts w:ascii="Segoe UI" w:hAnsi="Segoe UI" w:cs="Segoe UI"/>
          <w:sz w:val="23"/>
          <w:szCs w:val="23"/>
        </w:rPr>
        <w:br w:type="textWrapping" w:clear="all"/>
      </w:r>
      <w:r w:rsidR="000B280F" w:rsidRPr="000B280F">
        <w:rPr>
          <w:rFonts w:ascii="Segoe UI" w:hAnsi="Segoe UI" w:cs="Segoe UI"/>
          <w:bCs/>
          <w:sz w:val="23"/>
          <w:szCs w:val="23"/>
          <w:shd w:val="clear" w:color="auto" w:fill="F2F2F2"/>
        </w:rPr>
        <w:t>ALTERA A REDAÇÃO DO INC. IV DO ART. 92 DA LEI 796/1982 DE 13/05/1982 E INCLUI LETRAS "A" E "B" AO INC. VII DO ART. 2º DA LEI 3.684/2011 DE 30/12/2011.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B0F08" w:rsidRDefault="001B0F08" w:rsidP="000B280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a) </w:t>
      </w:r>
      <w:r w:rsidR="000B280F">
        <w:rPr>
          <w:rFonts w:ascii="Arial" w:hAnsi="Arial" w:cs="Arial"/>
          <w:sz w:val="24"/>
          <w:szCs w:val="24"/>
          <w:shd w:val="clear" w:color="auto" w:fill="FFFFFF"/>
        </w:rPr>
        <w:t>A referida Lei está sendo aplicada?</w:t>
      </w:r>
    </w:p>
    <w:p w:rsidR="001B0F08" w:rsidRDefault="001B0F08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809A9" w:rsidRDefault="00C809A9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1B0F08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Canguçu, </w:t>
      </w:r>
      <w:r w:rsidR="000B280F">
        <w:rPr>
          <w:rFonts w:ascii="Arial" w:hAnsi="Arial" w:cs="Arial"/>
          <w:sz w:val="24"/>
          <w:szCs w:val="24"/>
          <w:shd w:val="clear" w:color="auto" w:fill="FFFFFF"/>
        </w:rPr>
        <w:t>13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março de 2023.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Cordialmente</w:t>
      </w:r>
    </w:p>
    <w:p w:rsidR="00ED51D3" w:rsidRDefault="00ED51D3" w:rsidP="00ED51D3">
      <w:pPr>
        <w:spacing w:line="360" w:lineRule="auto"/>
        <w:jc w:val="both"/>
        <w:rPr>
          <w:rFonts w:ascii="Arial" w:hAnsi="Arial" w:cs="Arial"/>
          <w:sz w:val="24"/>
        </w:rPr>
      </w:pPr>
    </w:p>
    <w:p w:rsidR="00ED51D3" w:rsidRPr="00445C78" w:rsidRDefault="00ED51D3" w:rsidP="00ED51D3">
      <w:pPr>
        <w:jc w:val="center"/>
        <w:rPr>
          <w:rFonts w:ascii="Arial" w:hAnsi="Arial" w:cs="Arial"/>
          <w:b/>
          <w:sz w:val="24"/>
        </w:rPr>
      </w:pPr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Cesar Augusto </w:t>
      </w:r>
      <w:proofErr w:type="spellStart"/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>Bitencourt</w:t>
      </w:r>
      <w:proofErr w:type="spellEnd"/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Madrid</w:t>
      </w:r>
      <w:r w:rsidRPr="00445C78">
        <w:rPr>
          <w:rFonts w:ascii="Arial" w:hAnsi="Arial" w:cs="Arial"/>
          <w:b/>
          <w:sz w:val="24"/>
        </w:rPr>
        <w:t xml:space="preserve"> </w:t>
      </w:r>
    </w:p>
    <w:p w:rsidR="00ED51D3" w:rsidRPr="00445C78" w:rsidRDefault="00ED51D3" w:rsidP="00ED51D3">
      <w:pPr>
        <w:jc w:val="center"/>
        <w:rPr>
          <w:rFonts w:ascii="Arial" w:hAnsi="Arial" w:cs="Arial"/>
          <w:b/>
          <w:sz w:val="24"/>
        </w:rPr>
      </w:pPr>
      <w:r w:rsidRPr="00445C78">
        <w:rPr>
          <w:rFonts w:ascii="Arial" w:hAnsi="Arial" w:cs="Arial"/>
          <w:b/>
          <w:sz w:val="24"/>
        </w:rPr>
        <w:t>Vereador</w:t>
      </w:r>
    </w:p>
    <w:p w:rsidR="00ED51D3" w:rsidRDefault="00ED51D3" w:rsidP="00ED51D3"/>
    <w:p w:rsidR="00ED51D3" w:rsidRDefault="00ED51D3" w:rsidP="00ED51D3"/>
    <w:p w:rsidR="00ED51D3" w:rsidRDefault="00ED51D3" w:rsidP="00ED51D3"/>
    <w:p w:rsidR="00501837" w:rsidRDefault="00501837"/>
    <w:sectPr w:rsidR="00501837" w:rsidSect="00DE675D">
      <w:headerReference w:type="default" r:id="rId7"/>
      <w:footerReference w:type="default" r:id="rId8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AED" w:rsidRDefault="000B4AED" w:rsidP="002F69A5">
      <w:r>
        <w:separator/>
      </w:r>
    </w:p>
  </w:endnote>
  <w:endnote w:type="continuationSeparator" w:id="0">
    <w:p w:rsidR="000B4AED" w:rsidRDefault="000B4AED" w:rsidP="002F6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322AB4">
    <w:pPr>
      <w:pStyle w:val="Rodap"/>
      <w:jc w:val="center"/>
    </w:pPr>
    <w:r>
      <w:rPr>
        <w:b/>
      </w:rPr>
      <w:t>“DOE SANGUE, DOE ÓRGÃOS, SALVE UMA VIDA!</w:t>
    </w:r>
    <w:proofErr w:type="gramStart"/>
    <w:r>
      <w:rPr>
        <w:b/>
      </w:rPr>
      <w:t xml:space="preserve"> ”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AED" w:rsidRDefault="000B4AED" w:rsidP="002F69A5">
      <w:r>
        <w:separator/>
      </w:r>
    </w:p>
  </w:footnote>
  <w:footnote w:type="continuationSeparator" w:id="0">
    <w:p w:rsidR="000B4AED" w:rsidRDefault="000B4AED" w:rsidP="002F6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0B4AED"/>
  <w:p w:rsidR="001B3E1A" w:rsidRDefault="00322AB4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322AB4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322AB4">
    <w:pPr>
      <w:jc w:val="center"/>
    </w:pPr>
    <w:r>
      <w:t>ESTADO DO RIO GRANDE DO SUL</w:t>
    </w:r>
  </w:p>
  <w:p w:rsidR="001B3E1A" w:rsidRDefault="000B4AED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6038"/>
    <w:multiLevelType w:val="hybridMultilevel"/>
    <w:tmpl w:val="8FCC3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1D3"/>
    <w:rsid w:val="00020BAC"/>
    <w:rsid w:val="000B280F"/>
    <w:rsid w:val="000B4AED"/>
    <w:rsid w:val="001B0F08"/>
    <w:rsid w:val="002F69A5"/>
    <w:rsid w:val="00322AB4"/>
    <w:rsid w:val="00501837"/>
    <w:rsid w:val="00655565"/>
    <w:rsid w:val="006A6576"/>
    <w:rsid w:val="00920B52"/>
    <w:rsid w:val="009442A1"/>
    <w:rsid w:val="00C809A9"/>
    <w:rsid w:val="00ED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51D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ED51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D51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51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1D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Ana Krolow</cp:lastModifiedBy>
  <cp:revision>2</cp:revision>
  <cp:lastPrinted>2023-03-10T13:34:00Z</cp:lastPrinted>
  <dcterms:created xsi:type="dcterms:W3CDTF">2023-03-13T11:26:00Z</dcterms:created>
  <dcterms:modified xsi:type="dcterms:W3CDTF">2023-03-13T11:26:00Z</dcterms:modified>
</cp:coreProperties>
</file>