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Manutenção de rua</w:t>
      </w:r>
      <w:r>
        <w:rPr>
          <w:rFonts w:ascii="Arial" w:hAnsi="Arial" w:cs="Arial"/>
        </w:rPr>
      </w:r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  <w:spacing w:val="-8"/>
        </w:rPr>
      </w:r>
      <w:r>
        <w:rPr>
          <w:rFonts w:ascii="Arial" w:hAnsi="Arial" w:cs="Arial"/>
        </w:rPr>
      </w:r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  <w:lang w:val="pt-BR"/>
        </w:rPr>
        <w:t xml:space="preserve">manutenção da Rua </w:t>
      </w:r>
      <w:r>
        <w:rPr>
          <w:rFonts w:ascii="Arial" w:hAnsi="Arial" w:cs="Arial"/>
          <w:spacing w:val="-2"/>
          <w:lang w:val="pt-BR"/>
        </w:rPr>
        <w:t xml:space="preserve">Reinaldo Alfredo Albrecht, na </w:t>
      </w:r>
      <w:r>
        <w:rPr>
          <w:rFonts w:ascii="Arial" w:hAnsi="Arial" w:cs="Arial"/>
          <w:spacing w:val="-2"/>
          <w:lang w:val="pt-BR"/>
        </w:rPr>
        <w:t xml:space="preserve">Vila Izabel</w:t>
      </w:r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spacing w:val="-2"/>
          <w:lang w:val="pt-BR"/>
        </w:rPr>
      </w:r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moradores.</w:t>
      </w:r>
      <w:r>
        <w:rPr>
          <w:rFonts w:ascii="Arial" w:hAnsi="Arial" w:cs="Arial"/>
        </w:rPr>
      </w:r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lang w:val="pt-BR"/>
        </w:rPr>
        <w:t xml:space="preserve">11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Abril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8</cp:revision>
  <dcterms:created xsi:type="dcterms:W3CDTF">2022-04-13T16:33:00Z</dcterms:created>
  <dcterms:modified xsi:type="dcterms:W3CDTF">2023-04-11T16:38:35Z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