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94"/>
        <w:pBdr/>
        <w:spacing w:before="230" w:line="283" w:lineRule="atLeast"/>
        <w:ind w:right="101" w:firstLine="0" w:left="142"/>
        <w:jc w:val="center"/>
        <w:rPr/>
      </w:pPr>
      <w:r>
        <w:rPr>
          <w:rFonts w:ascii="Calibri" w:hAnsi="Calibri" w:cs="Calibri"/>
          <w:b/>
          <w:bCs/>
          <w:sz w:val="24"/>
          <w:szCs w:val="24"/>
        </w:rPr>
      </w:r>
      <w:r>
        <w:rPr>
          <w:rFonts w:ascii="Calibri" w:hAnsi="Calibri" w:cs="Calibri"/>
          <w:b/>
          <w:bCs/>
          <w:sz w:val="24"/>
          <w:szCs w:val="24"/>
        </w:rPr>
        <w:t xml:space="preserve">EMENDA Nº ___/2025</w:t>
      </w:r>
      <w:r>
        <w:rPr>
          <w:rFonts w:ascii="Calibri" w:hAnsi="Calibri" w:cs="Calibri"/>
          <w:b/>
          <w:bCs/>
          <w:sz w:val="24"/>
          <w:szCs w:val="24"/>
        </w:rPr>
      </w:r>
      <w:r/>
    </w:p>
    <w:p>
      <w:pPr>
        <w:pStyle w:val="994"/>
        <w:pBdr/>
        <w:spacing w:line="283" w:lineRule="atLeast"/>
        <w:ind w:right="101" w:firstLine="0" w:left="4535"/>
        <w:rPr/>
      </w:pPr>
      <w:r>
        <w:rPr>
          <w:rFonts w:ascii="Calibri" w:hAnsi="Calibri" w:cs="Calibri"/>
          <w:sz w:val="24"/>
          <w:szCs w:val="24"/>
        </w:rPr>
      </w:r>
      <w:r>
        <w:rPr>
          <w:rFonts w:ascii="Calibri" w:hAnsi="Calibri" w:cs="Calibri"/>
          <w:sz w:val="24"/>
          <w:szCs w:val="24"/>
        </w:rPr>
      </w:r>
      <w:r/>
    </w:p>
    <w:p>
      <w:pPr>
        <w:pStyle w:val="994"/>
        <w:pBdr/>
        <w:spacing w:line="17" w:lineRule="atLeast"/>
        <w:ind w:right="101" w:firstLine="0" w:left="4394"/>
        <w:jc w:val="both"/>
        <w:rPr>
          <w:b w:val="0"/>
          <w:bCs w:val="0"/>
        </w:rPr>
      </w:pPr>
      <w:r>
        <w:rPr>
          <w:rFonts w:ascii="Calibri" w:hAnsi="Calibri" w:cs="Calibri"/>
          <w:b w:val="0"/>
          <w:bCs w:val="0"/>
          <w:sz w:val="24"/>
          <w:szCs w:val="24"/>
        </w:rPr>
        <w:t xml:space="preserve">Altera redação do Projeto de Lei nº 197/2025 para Autorizar o Poder Legislativo Municipal a conceder, no exercício de 2025, a 13ª parcela do ticket-alimentação aos seus servidores.</w:t>
      </w:r>
      <w:r>
        <w:rPr>
          <w:rFonts w:ascii="Calibri" w:hAnsi="Calibri" w:cs="Calibri"/>
          <w:b w:val="0"/>
          <w:bCs w:val="0"/>
          <w:sz w:val="24"/>
          <w:szCs w:val="24"/>
        </w:rPr>
      </w:r>
    </w:p>
    <w:p>
      <w:pPr>
        <w:pStyle w:val="994"/>
        <w:pBdr/>
        <w:spacing w:line="283" w:lineRule="atLeast"/>
        <w:ind w:right="101" w:firstLine="0" w:left="4394"/>
        <w:jc w:val="both"/>
        <w:rPr>
          <w:rFonts w:ascii="Calibri" w:hAnsi="Calibri" w:cs="Calibri"/>
          <w:sz w:val="24"/>
          <w:szCs w:val="24"/>
          <w:highlight w:val="none"/>
        </w:rPr>
      </w:pPr>
      <w:r>
        <w:rPr>
          <w:rFonts w:ascii="Calibri" w:hAnsi="Calibri" w:cs="Calibri"/>
          <w:b/>
          <w:bCs/>
          <w:sz w:val="24"/>
          <w:szCs w:val="24"/>
        </w:rPr>
      </w:r>
      <w:r>
        <w:rPr>
          <w:rFonts w:ascii="Calibri" w:hAnsi="Calibri" w:cs="Calibri"/>
          <w:b/>
          <w:bCs/>
          <w:sz w:val="24"/>
          <w:szCs w:val="24"/>
        </w:rPr>
      </w:r>
      <w:r>
        <w:rPr>
          <w:rFonts w:ascii="Calibri" w:hAnsi="Calibri" w:cs="Calibri"/>
          <w:b/>
          <w:bCs/>
          <w:sz w:val="24"/>
          <w:szCs w:val="24"/>
        </w:rPr>
      </w:r>
      <w:r>
        <w:rPr>
          <w:rFonts w:ascii="Calibri" w:hAnsi="Calibri" w:cs="Calibri"/>
          <w:sz w:val="24"/>
          <w:szCs w:val="24"/>
          <w:highlight w:val="none"/>
        </w:rPr>
      </w:r>
    </w:p>
    <w:p>
      <w:pPr>
        <w:pStyle w:val="994"/>
        <w:pBdr/>
        <w:spacing w:line="283" w:lineRule="atLeast"/>
        <w:ind w:right="101" w:firstLine="0" w:left="4535"/>
        <w:jc w:val="both"/>
        <w:rPr>
          <w:rFonts w:ascii="Calibri" w:hAnsi="Calibri" w:cs="Calibri"/>
          <w:sz w:val="24"/>
          <w:szCs w:val="24"/>
        </w:rPr>
      </w:pPr>
      <w:r>
        <w:rPr>
          <w:rFonts w:ascii="Calibri" w:hAnsi="Calibri" w:cs="Calibri"/>
          <w:sz w:val="24"/>
          <w:szCs w:val="24"/>
          <w:highlight w:val="none"/>
        </w:rPr>
      </w:r>
      <w:r>
        <w:rPr>
          <w:rFonts w:ascii="Calibri" w:hAnsi="Calibri" w:cs="Calibri"/>
          <w:sz w:val="24"/>
          <w:szCs w:val="24"/>
          <w:highlight w:val="none"/>
        </w:rPr>
      </w:r>
      <w:r>
        <w:rPr>
          <w:rFonts w:ascii="Calibri" w:hAnsi="Calibri" w:cs="Calibri"/>
          <w:sz w:val="24"/>
          <w:szCs w:val="24"/>
        </w:rPr>
      </w:r>
    </w:p>
    <w:p>
      <w:pPr>
        <w:pBdr/>
        <w:spacing w:line="240" w:lineRule="auto"/>
        <w:ind w:right="0" w:firstLine="0" w:left="0"/>
        <w:jc w:val="both"/>
        <w:rPr>
          <w:rFonts w:ascii="Calibri" w:hAnsi="Calibri" w:cs="Calibri"/>
          <w:sz w:val="24"/>
          <w:szCs w:val="24"/>
        </w:rPr>
      </w:pPr>
      <w:r>
        <w:rPr>
          <w:rFonts w:ascii="Calibri" w:hAnsi="Calibri" w:eastAsia="Calibri" w:cs="Calibri"/>
          <w:sz w:val="24"/>
          <w:szCs w:val="24"/>
        </w:rPr>
      </w:r>
      <w:r>
        <w:rPr>
          <w:rFonts w:ascii="Calibri" w:hAnsi="Calibri" w:eastAsia="Calibri" w:cs="Calibri"/>
          <w:sz w:val="24"/>
          <w:szCs w:val="24"/>
        </w:rPr>
        <w:t xml:space="preserve">Art. 1º </w:t>
      </w:r>
      <w:r>
        <w:rPr>
          <w:rFonts w:ascii="Calibri" w:hAnsi="Calibri" w:eastAsia="Calibri" w:cs="Calibri"/>
          <w:sz w:val="24"/>
          <w:szCs w:val="24"/>
        </w:rPr>
        <w:t xml:space="preserve">Fica acrescido o Art. 2º ao Projeto de Lei nº 197/2025, com a seguinte redação:</w:t>
      </w:r>
      <w:r>
        <w:rPr>
          <w:rFonts w:ascii="Calibri" w:hAnsi="Calibri" w:eastAsia="Calibri" w:cs="Calibri"/>
          <w:sz w:val="24"/>
          <w:szCs w:val="24"/>
        </w:rPr>
      </w:r>
      <w:r>
        <w:rPr>
          <w:rFonts w:ascii="Calibri" w:hAnsi="Calibri" w:eastAsia="Calibri" w:cs="Calibri"/>
          <w:sz w:val="24"/>
          <w:szCs w:val="24"/>
        </w:rPr>
      </w:r>
    </w:p>
    <w:p>
      <w:pPr>
        <w:pBdr/>
        <w:spacing w:line="240" w:lineRule="auto"/>
        <w:ind w:right="0" w:firstLine="0" w:left="0"/>
        <w:jc w:val="both"/>
        <w:rPr>
          <w:rFonts w:ascii="Calibri" w:hAnsi="Calibri" w:cs="Calibri"/>
          <w:sz w:val="24"/>
          <w:szCs w:val="24"/>
        </w:rPr>
      </w:pPr>
      <w:r>
        <w:rPr>
          <w:rFonts w:ascii="Calibri" w:hAnsi="Calibri" w:eastAsia="Calibri" w:cs="Calibri"/>
          <w:sz w:val="24"/>
          <w:szCs w:val="24"/>
        </w:rPr>
      </w:r>
      <w:r>
        <w:rPr>
          <w:rFonts w:ascii="Calibri" w:hAnsi="Calibri" w:eastAsia="Calibri" w:cs="Calibri"/>
          <w:sz w:val="24"/>
          <w:szCs w:val="24"/>
        </w:rPr>
      </w:r>
      <w:r>
        <w:rPr>
          <w:rFonts w:ascii="Calibri" w:hAnsi="Calibri" w:eastAsia="Calibri" w:cs="Calibri"/>
          <w:sz w:val="24"/>
          <w:szCs w:val="24"/>
        </w:rPr>
      </w:r>
    </w:p>
    <w:p>
      <w:pPr>
        <w:pBdr/>
        <w:spacing w:line="240" w:lineRule="auto"/>
        <w:ind w:right="0" w:firstLine="0" w:left="283"/>
        <w:jc w:val="both"/>
        <w:rPr>
          <w:rFonts w:ascii="Calibri" w:hAnsi="Calibri" w:cs="Calibri"/>
          <w:sz w:val="24"/>
          <w:szCs w:val="24"/>
        </w:rPr>
      </w:pPr>
      <w:r>
        <w:rPr>
          <w:rFonts w:ascii="Calibri" w:hAnsi="Calibri" w:eastAsia="Calibri" w:cs="Calibri"/>
          <w:sz w:val="24"/>
          <w:szCs w:val="24"/>
        </w:rPr>
        <w:t xml:space="preserve">“</w:t>
      </w:r>
      <w:r>
        <w:rPr>
          <w:rFonts w:ascii="Calibri" w:hAnsi="Calibri" w:eastAsia="Calibri" w:cs="Calibri"/>
          <w:sz w:val="24"/>
          <w:szCs w:val="24"/>
        </w:rPr>
        <w:t xml:space="preserve">Art. 2º Fica o Poder Legislativo Municipal autorizado a conceder, no ano de 2025, aos seus servidores, em parcela de natureza indenizatória, a 13ª parcela do ticket-alimentação instituído pela Lei Municipal nº 1.569/1995, no valor vigente na Câmara Municip</w:t>
      </w:r>
      <w:r>
        <w:rPr>
          <w:rFonts w:ascii="Calibri" w:hAnsi="Calibri" w:eastAsia="Calibri" w:cs="Calibri"/>
          <w:sz w:val="24"/>
          <w:szCs w:val="24"/>
        </w:rPr>
        <w:t xml:space="preserve">al.”</w:t>
      </w:r>
      <w:r>
        <w:rPr>
          <w:rFonts w:ascii="Calibri" w:hAnsi="Calibri" w:eastAsia="Calibri" w:cs="Calibri"/>
          <w:sz w:val="24"/>
          <w:szCs w:val="24"/>
        </w:rPr>
      </w:r>
      <w:r>
        <w:rPr>
          <w:rFonts w:ascii="Calibri" w:hAnsi="Calibri" w:eastAsia="Calibri" w:cs="Calibri"/>
          <w:sz w:val="24"/>
          <w:szCs w:val="24"/>
        </w:rPr>
      </w:r>
    </w:p>
    <w:p>
      <w:pPr>
        <w:pBdr/>
        <w:spacing w:line="240" w:lineRule="auto"/>
        <w:ind w:right="0" w:firstLine="0" w:left="0"/>
        <w:jc w:val="both"/>
        <w:rPr>
          <w:rFonts w:ascii="Calibri" w:hAnsi="Calibri" w:cs="Calibri"/>
          <w:sz w:val="24"/>
          <w:szCs w:val="24"/>
        </w:rPr>
      </w:pPr>
      <w:r>
        <w:rPr>
          <w:rFonts w:ascii="Calibri" w:hAnsi="Calibri" w:eastAsia="Calibri" w:cs="Calibri"/>
          <w:sz w:val="24"/>
          <w:szCs w:val="24"/>
        </w:rPr>
      </w:r>
      <w:r>
        <w:rPr>
          <w:rFonts w:ascii="Calibri" w:hAnsi="Calibri" w:eastAsia="Calibri" w:cs="Calibri"/>
          <w:sz w:val="24"/>
          <w:szCs w:val="24"/>
        </w:rPr>
      </w:r>
      <w:r>
        <w:rPr>
          <w:rFonts w:ascii="Calibri" w:hAnsi="Calibri" w:eastAsia="Calibri" w:cs="Calibri"/>
          <w:sz w:val="24"/>
          <w:szCs w:val="24"/>
        </w:rPr>
      </w:r>
    </w:p>
    <w:p>
      <w:pPr>
        <w:pBdr/>
        <w:spacing w:line="240" w:lineRule="auto"/>
        <w:ind w:right="0" w:firstLine="0" w:left="0"/>
        <w:jc w:val="both"/>
        <w:rPr>
          <w:rFonts w:ascii="Calibri" w:hAnsi="Calibri" w:cs="Calibri"/>
          <w:sz w:val="24"/>
          <w:szCs w:val="24"/>
        </w:rPr>
      </w:pPr>
      <w:r>
        <w:rPr>
          <w:rFonts w:ascii="Calibri" w:hAnsi="Calibri" w:eastAsia="Calibri" w:cs="Calibri"/>
          <w:sz w:val="24"/>
          <w:szCs w:val="24"/>
        </w:rPr>
        <w:t xml:space="preserve">Art. 2º </w:t>
      </w:r>
      <w:r>
        <w:rPr>
          <w:rFonts w:ascii="Calibri" w:hAnsi="Calibri" w:eastAsia="Calibri" w:cs="Calibri"/>
          <w:sz w:val="24"/>
          <w:szCs w:val="24"/>
        </w:rPr>
      </w:r>
      <w:r>
        <w:rPr>
          <w:rFonts w:ascii="Calibri" w:hAnsi="Calibri" w:eastAsia="Calibri" w:cs="Calibri"/>
          <w:sz w:val="24"/>
          <w:szCs w:val="24"/>
        </w:rPr>
      </w:r>
      <w:r>
        <w:rPr>
          <w:rFonts w:ascii="Calibri" w:hAnsi="Calibri" w:eastAsia="Calibri" w:cs="Calibri"/>
          <w:sz w:val="24"/>
          <w:szCs w:val="24"/>
        </w:rPr>
        <w:t xml:space="preserve">O atual Art. 2º do Projeto de Lei nº 197/2025 passa a ser Art. 3º, com a seguinte redação:</w:t>
      </w:r>
      <w:r>
        <w:rPr>
          <w:rFonts w:ascii="Calibri" w:hAnsi="Calibri" w:eastAsia="Calibri" w:cs="Calibri"/>
          <w:sz w:val="24"/>
          <w:szCs w:val="24"/>
        </w:rPr>
      </w:r>
      <w:r>
        <w:rPr>
          <w:rFonts w:ascii="Calibri" w:hAnsi="Calibri" w:eastAsia="Calibri" w:cs="Calibri"/>
          <w:sz w:val="24"/>
          <w:szCs w:val="24"/>
        </w:rPr>
      </w:r>
      <w:r>
        <w:rPr>
          <w:rFonts w:ascii="Calibri" w:hAnsi="Calibri" w:cs="Calibri"/>
          <w:sz w:val="24"/>
          <w:szCs w:val="24"/>
        </w:rPr>
      </w:r>
    </w:p>
    <w:p>
      <w:pPr>
        <w:pBdr/>
        <w:spacing w:line="240" w:lineRule="auto"/>
        <w:ind w:right="0" w:firstLine="0" w:left="0"/>
        <w:jc w:val="both"/>
        <w:rPr>
          <w:rFonts w:ascii="Calibri" w:hAnsi="Calibri" w:cs="Calibri"/>
          <w:sz w:val="24"/>
          <w:szCs w:val="24"/>
        </w:rPr>
      </w:pPr>
      <w:r>
        <w:rPr>
          <w:rFonts w:ascii="Calibri" w:hAnsi="Calibri" w:eastAsia="Calibri" w:cs="Calibri"/>
          <w:sz w:val="24"/>
          <w:szCs w:val="24"/>
        </w:rPr>
      </w:r>
      <w:r>
        <w:rPr>
          <w:rFonts w:ascii="Calibri" w:hAnsi="Calibri" w:eastAsia="Calibri" w:cs="Calibri"/>
          <w:sz w:val="24"/>
          <w:szCs w:val="24"/>
        </w:rPr>
      </w:r>
      <w:r>
        <w:rPr>
          <w:rFonts w:ascii="Calibri" w:hAnsi="Calibri" w:eastAsia="Calibri" w:cs="Calibri"/>
          <w:sz w:val="24"/>
          <w:szCs w:val="24"/>
        </w:rPr>
      </w:r>
    </w:p>
    <w:p>
      <w:pPr>
        <w:pBdr/>
        <w:spacing w:line="240" w:lineRule="auto"/>
        <w:ind w:right="0" w:firstLine="0" w:left="283"/>
        <w:jc w:val="both"/>
        <w:rPr>
          <w:rFonts w:ascii="Calibri" w:hAnsi="Calibri" w:cs="Calibri"/>
          <w:sz w:val="24"/>
          <w:szCs w:val="24"/>
        </w:rPr>
      </w:pPr>
      <w:r>
        <w:rPr>
          <w:rFonts w:ascii="Calibri" w:hAnsi="Calibri" w:eastAsia="Calibri" w:cs="Calibri"/>
          <w:sz w:val="24"/>
          <w:szCs w:val="24"/>
        </w:rPr>
        <w:t xml:space="preserve">“Art. 3º Revogadas as disposições em contrário, esta Lei entrará em vigor na data de sua publicação, sendo as despesas suportadas por dotação orçamentária própria de cada Poder, ficando autorizados os ajustes necessários.”</w:t>
      </w:r>
      <w:r>
        <w:rPr>
          <w:rFonts w:ascii="Calibri" w:hAnsi="Calibri" w:eastAsia="Calibri" w:cs="Calibri"/>
          <w:sz w:val="24"/>
          <w:szCs w:val="24"/>
        </w:rPr>
      </w:r>
      <w:r>
        <w:rPr>
          <w:rFonts w:ascii="Calibri" w:hAnsi="Calibri" w:eastAsia="Calibri" w:cs="Calibri"/>
          <w:sz w:val="24"/>
          <w:szCs w:val="24"/>
        </w:rPr>
      </w:r>
    </w:p>
    <w:p>
      <w:pPr>
        <w:pStyle w:val="994"/>
        <w:pBdr/>
        <w:spacing w:after="113" w:afterAutospacing="0" w:before="57" w:line="283" w:lineRule="atLeast"/>
        <w:ind w:right="101" w:firstLine="992" w:left="142"/>
        <w:rPr/>
      </w:pPr>
      <w:r>
        <w:rPr>
          <w:rFonts w:ascii="Calibri" w:hAnsi="Calibri" w:cs="Calibri"/>
          <w:b/>
          <w:bCs/>
          <w:sz w:val="24"/>
          <w:szCs w:val="24"/>
        </w:rPr>
      </w:r>
      <w:r/>
      <w:r/>
    </w:p>
    <w:p>
      <w:pPr>
        <w:pStyle w:val="814"/>
        <w:pBdr/>
        <w:tabs>
          <w:tab w:val="left" w:leader="none" w:pos="5355"/>
        </w:tabs>
        <w:spacing w:after="0" w:afterAutospacing="0" w:line="276" w:lineRule="exact"/>
        <w:ind w:left="0"/>
        <w:rPr>
          <w:b w:val="0"/>
          <w:bCs w:val="0"/>
        </w:rPr>
      </w:pPr>
      <w:r>
        <w:rPr>
          <w:rFonts w:ascii="Calibri" w:hAnsi="Calibri" w:cs="Calibri"/>
          <w:b/>
          <w:bCs/>
          <w:sz w:val="24"/>
          <w:szCs w:val="24"/>
        </w:rPr>
        <w:t xml:space="preserve">      </w:t>
      </w:r>
      <w:r>
        <w:rPr>
          <w:rFonts w:ascii="Calibri" w:hAnsi="Calibri" w:cs="Calibri"/>
          <w:b w:val="0"/>
          <w:bCs w:val="0"/>
          <w:sz w:val="24"/>
          <w:szCs w:val="24"/>
        </w:rPr>
        <w:t xml:space="preserve">      JARDEL SOUZA DE OLIVEIRA</w:t>
      </w:r>
      <w:r>
        <w:rPr>
          <w:rFonts w:ascii="Calibri" w:hAnsi="Calibri" w:cs="Calibri"/>
          <w:b w:val="0"/>
          <w:bCs w:val="0"/>
          <w:sz w:val="24"/>
          <w:szCs w:val="24"/>
        </w:rPr>
        <w:t xml:space="preserve">                                               RITIÉLI LIMA SAMPAIO</w:t>
      </w:r>
      <w:r>
        <w:rPr>
          <w:b w:val="0"/>
          <w:bCs w:val="0"/>
        </w:rPr>
      </w:r>
    </w:p>
    <w:p>
      <w:pPr>
        <w:pBdr/>
        <w:tabs>
          <w:tab w:val="left" w:leader="none" w:pos="6615"/>
        </w:tabs>
        <w:spacing w:after="170" w:afterAutospacing="0" w:before="0" w:line="253" w:lineRule="exact"/>
        <w:ind w:right="0" w:firstLine="0" w:left="0"/>
        <w:jc w:val="left"/>
        <w:rPr>
          <w:b w:val="0"/>
          <w:bCs w:val="0"/>
        </w:rPr>
      </w:pPr>
      <w:r>
        <w:rPr>
          <w:rFonts w:ascii="Calibri" w:hAnsi="Calibri" w:cs="Calibri"/>
          <w:b w:val="0"/>
          <w:bCs w:val="0"/>
          <w:sz w:val="24"/>
          <w:szCs w:val="24"/>
        </w:rPr>
        <w:t xml:space="preserve">                         Presidente</w:t>
      </w:r>
      <w:r>
        <w:rPr>
          <w:rFonts w:ascii="Calibri" w:hAnsi="Calibri" w:cs="Calibri"/>
          <w:b w:val="0"/>
          <w:bCs w:val="0"/>
          <w:spacing w:val="-2"/>
          <w:sz w:val="24"/>
          <w:szCs w:val="24"/>
        </w:rPr>
        <w:t xml:space="preserve">                                                                            Vice-Presidente</w:t>
      </w:r>
      <w:r>
        <w:rPr>
          <w:rFonts w:ascii="Calibri" w:hAnsi="Calibri" w:cs="Calibri"/>
          <w:b w:val="0"/>
          <w:bCs w:val="0"/>
          <w:sz w:val="24"/>
          <w:szCs w:val="24"/>
        </w:rPr>
      </w:r>
      <w:r>
        <w:rPr>
          <w:b w:val="0"/>
          <w:bCs w:val="0"/>
        </w:rPr>
      </w:r>
    </w:p>
    <w:p>
      <w:pPr>
        <w:pStyle w:val="994"/>
        <w:pBdr/>
        <w:spacing w:after="0" w:afterAutospacing="0"/>
        <w:ind/>
        <w:rPr>
          <w:b w:val="0"/>
          <w:bCs w:val="0"/>
        </w:rPr>
      </w:pPr>
      <w:r>
        <w:rPr>
          <w:rFonts w:ascii="Calibri" w:hAnsi="Calibri" w:cs="Calibri"/>
          <w:b w:val="0"/>
          <w:bCs w:val="0"/>
          <w:sz w:val="24"/>
          <w:szCs w:val="24"/>
        </w:rPr>
      </w:r>
      <w:r>
        <w:rPr>
          <w:rFonts w:ascii="Calibri" w:hAnsi="Calibri" w:cs="Calibri"/>
          <w:b w:val="0"/>
          <w:bCs w:val="0"/>
          <w:sz w:val="24"/>
          <w:szCs w:val="24"/>
        </w:rPr>
      </w:r>
      <w:r>
        <w:rPr>
          <w:b w:val="0"/>
          <w:bCs w:val="0"/>
        </w:rPr>
      </w:r>
    </w:p>
    <w:p>
      <w:pPr>
        <w:pBdr/>
        <w:tabs>
          <w:tab w:val="left" w:leader="none" w:pos="6063"/>
        </w:tabs>
        <w:spacing w:after="0" w:afterAutospacing="0" w:before="0" w:line="252" w:lineRule="exact"/>
        <w:ind w:right="0" w:firstLine="0" w:left="0"/>
        <w:jc w:val="left"/>
        <w:rPr>
          <w:b w:val="0"/>
          <w:bCs w:val="0"/>
        </w:rPr>
      </w:pPr>
      <w:r>
        <w:rPr>
          <w:rFonts w:ascii="Calibri" w:hAnsi="Calibri" w:cs="Calibri"/>
          <w:b w:val="0"/>
          <w:bCs w:val="0"/>
          <w:sz w:val="24"/>
          <w:szCs w:val="24"/>
        </w:rPr>
        <w:t xml:space="preserve">                      DARCI ROPKE</w:t>
      </w:r>
      <w:r>
        <w:rPr>
          <w:rFonts w:ascii="Calibri" w:hAnsi="Calibri" w:cs="Calibri"/>
          <w:b w:val="0"/>
          <w:bCs w:val="0"/>
          <w:sz w:val="24"/>
          <w:szCs w:val="24"/>
        </w:rPr>
        <w:t xml:space="preserve">                                                  MAICA TAINARA SOARES FERREIRA</w:t>
      </w:r>
      <w:r>
        <w:rPr>
          <w:b w:val="0"/>
          <w:bCs w:val="0"/>
        </w:rPr>
      </w:r>
    </w:p>
    <w:p>
      <w:pPr>
        <w:pBdr/>
        <w:tabs>
          <w:tab w:val="left" w:leader="none" w:pos="5480"/>
        </w:tabs>
        <w:spacing w:after="170" w:afterAutospacing="0" w:before="0" w:line="252" w:lineRule="exact"/>
        <w:ind w:right="198" w:firstLine="0" w:left="0"/>
        <w:jc w:val="left"/>
        <w:rPr>
          <w:b w:val="0"/>
          <w:bCs w:val="0"/>
          <w:highlight w:val="none"/>
        </w:rPr>
      </w:pPr>
      <w:r>
        <w:rPr>
          <w:rFonts w:ascii="Calibri" w:hAnsi="Calibri" w:cs="Calibri"/>
          <w:b w:val="0"/>
          <w:bCs w:val="0"/>
          <w:sz w:val="24"/>
          <w:szCs w:val="24"/>
        </w:rPr>
        <w:t xml:space="preserve">             Segundo</w:t>
      </w:r>
      <w:r>
        <w:rPr>
          <w:rFonts w:ascii="Calibri" w:hAnsi="Calibri" w:cs="Calibri"/>
          <w:b w:val="0"/>
          <w:bCs w:val="0"/>
          <w:spacing w:val="-7"/>
          <w:sz w:val="24"/>
          <w:szCs w:val="24"/>
        </w:rPr>
        <w:t xml:space="preserve"> </w:t>
      </w:r>
      <w:r>
        <w:rPr>
          <w:rFonts w:ascii="Calibri" w:hAnsi="Calibri" w:cs="Calibri"/>
          <w:b w:val="0"/>
          <w:bCs w:val="0"/>
          <w:sz w:val="24"/>
          <w:szCs w:val="24"/>
        </w:rPr>
        <w:t xml:space="preserve">Vice-</w:t>
      </w:r>
      <w:r>
        <w:rPr>
          <w:rFonts w:ascii="Calibri" w:hAnsi="Calibri" w:cs="Calibri"/>
          <w:b w:val="0"/>
          <w:bCs w:val="0"/>
          <w:spacing w:val="-2"/>
          <w:sz w:val="24"/>
          <w:szCs w:val="24"/>
        </w:rPr>
        <w:t xml:space="preserve">Presidente</w:t>
      </w:r>
      <w:r>
        <w:rPr>
          <w:rFonts w:ascii="Calibri" w:hAnsi="Calibri" w:cs="Calibri"/>
          <w:b w:val="0"/>
          <w:bCs w:val="0"/>
          <w:sz w:val="24"/>
          <w:szCs w:val="24"/>
        </w:rPr>
        <w:t xml:space="preserve">                                                       Primeira</w:t>
      </w:r>
      <w:r>
        <w:rPr>
          <w:rFonts w:ascii="Calibri" w:hAnsi="Calibri" w:cs="Calibri"/>
          <w:b w:val="0"/>
          <w:bCs w:val="0"/>
          <w:spacing w:val="-2"/>
          <w:sz w:val="24"/>
          <w:szCs w:val="24"/>
          <w:lang w:val="pt-BR"/>
        </w:rPr>
        <w:t xml:space="preserve">-</w:t>
      </w:r>
      <w:r>
        <w:rPr>
          <w:rFonts w:ascii="Calibri" w:hAnsi="Calibri" w:cs="Calibri"/>
          <w:b w:val="0"/>
          <w:bCs w:val="0"/>
          <w:spacing w:val="-2"/>
          <w:sz w:val="24"/>
          <w:szCs w:val="24"/>
        </w:rPr>
        <w:t xml:space="preserve">Secretária</w:t>
      </w:r>
      <w:r>
        <w:rPr>
          <w:b w:val="0"/>
          <w:bCs w:val="0"/>
          <w:highlight w:val="none"/>
        </w:rPr>
      </w:r>
      <w:r>
        <w:rPr>
          <w:b w:val="0"/>
          <w:bCs w:val="0"/>
          <w:highlight w:val="none"/>
        </w:rPr>
      </w:r>
    </w:p>
    <w:p>
      <w:pPr>
        <w:pStyle w:val="994"/>
        <w:pBdr/>
        <w:spacing w:after="0" w:afterAutospacing="0" w:before="1"/>
        <w:ind/>
        <w:rPr>
          <w:b w:val="0"/>
          <w:bCs w:val="0"/>
        </w:rPr>
      </w:pPr>
      <w:r>
        <w:rPr>
          <w:rFonts w:ascii="Calibri" w:hAnsi="Calibri" w:cs="Calibri"/>
          <w:b w:val="0"/>
          <w:bCs w:val="0"/>
          <w:sz w:val="24"/>
          <w:szCs w:val="24"/>
        </w:rPr>
      </w:r>
      <w:r>
        <w:rPr>
          <w:rFonts w:ascii="Calibri" w:hAnsi="Calibri" w:cs="Calibri"/>
          <w:b w:val="0"/>
          <w:bCs w:val="0"/>
          <w:sz w:val="24"/>
          <w:szCs w:val="24"/>
        </w:rPr>
      </w:r>
      <w:r>
        <w:rPr>
          <w:b w:val="0"/>
          <w:bCs w:val="0"/>
        </w:rPr>
      </w:r>
    </w:p>
    <w:p>
      <w:pPr>
        <w:pBdr/>
        <w:spacing w:after="0" w:afterAutospacing="0" w:before="0"/>
        <w:ind w:right="0" w:firstLine="0" w:left="0"/>
        <w:jc w:val="left"/>
        <w:rPr>
          <w:b w:val="0"/>
          <w:bCs w:val="0"/>
        </w:rPr>
      </w:pPr>
      <w:r>
        <w:rPr>
          <w:rFonts w:ascii="Calibri" w:hAnsi="Calibri" w:cs="Calibri"/>
          <w:b w:val="0"/>
          <w:bCs w:val="0"/>
          <w:sz w:val="24"/>
          <w:szCs w:val="24"/>
        </w:rPr>
        <w:t xml:space="preserve">                                                       MARCIO DANIEL HAUDT SCHWARTZ</w:t>
      </w:r>
      <w:r>
        <w:rPr>
          <w:b w:val="0"/>
          <w:bCs w:val="0"/>
        </w:rPr>
      </w:r>
    </w:p>
    <w:p>
      <w:pPr>
        <w:pBdr/>
        <w:spacing w:after="0" w:afterAutospacing="0" w:before="1"/>
        <w:ind w:right="198" w:firstLine="423" w:left="3177"/>
        <w:jc w:val="left"/>
        <w:rPr>
          <w:rFonts w:ascii="Calibri" w:hAnsi="Calibri" w:cs="Calibri"/>
          <w:b w:val="0"/>
          <w:bCs w:val="0"/>
        </w:rPr>
      </w:pPr>
      <w:r>
        <w:rPr>
          <w:rFonts w:ascii="Calibri" w:hAnsi="Calibri" w:cs="Calibri"/>
          <w:b w:val="0"/>
          <w:bCs w:val="0"/>
          <w:sz w:val="24"/>
          <w:szCs w:val="24"/>
        </w:rPr>
        <w:t xml:space="preserve">   Segundo</w:t>
      </w:r>
      <w:r>
        <w:rPr>
          <w:rFonts w:ascii="Calibri" w:hAnsi="Calibri" w:cs="Calibri"/>
          <w:b w:val="0"/>
          <w:bCs w:val="0"/>
          <w:spacing w:val="-2"/>
          <w:sz w:val="24"/>
          <w:szCs w:val="24"/>
          <w:lang w:val="pt-BR"/>
        </w:rPr>
        <w:t xml:space="preserve">-</w:t>
      </w:r>
      <w:r>
        <w:rPr>
          <w:rFonts w:ascii="Calibri" w:hAnsi="Calibri" w:cs="Calibri"/>
          <w:b w:val="0"/>
          <w:bCs w:val="0"/>
          <w:spacing w:val="-2"/>
          <w:sz w:val="24"/>
          <w:szCs w:val="24"/>
        </w:rPr>
        <w:t xml:space="preserve">Secretário</w:t>
      </w:r>
      <w:r>
        <w:rPr>
          <w:rFonts w:ascii="Calibri" w:hAnsi="Calibri" w:cs="Calibri"/>
          <w:b w:val="0"/>
          <w:bCs w:val="0"/>
          <w:sz w:val="24"/>
          <w:szCs w:val="24"/>
        </w:rPr>
      </w:r>
      <w:r>
        <w:rPr>
          <w:rFonts w:ascii="Calibri" w:hAnsi="Calibri" w:cs="Calibri"/>
          <w:b w:val="0"/>
          <w:bCs w:val="0"/>
        </w:rPr>
      </w:r>
    </w:p>
    <w:sectPr>
      <w:headerReference w:type="default" r:id="rId9"/>
      <w:headerReference w:type="first" r:id="rId10"/>
      <w:footerReference w:type="default" r:id="rId11"/>
      <w:footerReference w:type="even" r:id="rId12"/>
      <w:footerReference w:type="first" r:id="rId13"/>
      <w:footnotePr/>
      <w:endnotePr/>
      <w:type w:val="nextPage"/>
      <w:pgSz w:h="15840" w:orient="portrait" w:w="12240"/>
      <w:pgMar w:top="568" w:right="1750" w:bottom="1417" w:left="1701"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Calibri">
    <w:panose1 w:val="020F0502020204030204"/>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tabs>
        <w:tab w:val="clear" w:leader="none" w:pos="4419"/>
        <w:tab w:val="clear" w:leader="none" w:pos="8838"/>
      </w:tabs>
      <w:spacing/>
      <w:ind w:right="360"/>
      <w:jc w:val="center"/>
      <w:rPr>
        <w:rFonts w:ascii="Calibri" w:hAnsi="Calibri" w:cs="Calibri"/>
      </w:rPr>
    </w:pPr>
    <w:r>
      <w:rPr>
        <w:rFonts w:ascii="Calibri" w:hAnsi="Calibri" w:eastAsia="Segoe UI" w:cs="Calibri"/>
        <w:color w:val="000000"/>
        <w:highlight w:val="white"/>
      </w:rPr>
      <w:t xml:space="preserve">DOE SANGUE, DOE ÓRGÃOS, SALVE UMA VIDA</w:t>
    </w:r>
    <w:r>
      <w:rPr>
        <w:rFonts w:ascii="Calibri" w:hAnsi="Calibri" w:cs="Calibri"/>
      </w:rPr>
    </w:r>
    <w:r>
      <w:rPr>
        <w:rFonts w:ascii="Calibri" w:hAnsi="Calibri" w:cs="Calibri"/>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framePr w:hAnchor="margin" w:vAnchor="text" w:wrap="around" w:xAlign="right" w:y="1"/>
      <w:pBdr/>
      <w:spacing/>
      <w:ind/>
      <w:rPr>
        <w:rStyle w:val="996"/>
      </w:rPr>
    </w:pPr>
    <w:r>
      <w:rPr>
        <w:rStyle w:val="996"/>
      </w:rPr>
      <w:fldChar w:fldCharType="begin"/>
    </w:r>
    <w:r>
      <w:rPr>
        <w:rStyle w:val="996"/>
      </w:rPr>
      <w:instrText xml:space="preserve">PAGE  </w:instrText>
    </w:r>
    <w:r>
      <w:rPr>
        <w:rStyle w:val="996"/>
      </w:rPr>
      <w:fldChar w:fldCharType="end"/>
    </w:r>
    <w:r>
      <w:rPr>
        <w:rStyle w:val="996"/>
      </w:rPr>
    </w:r>
    <w:r>
      <w:rPr>
        <w:rStyle w:val="996"/>
      </w:rPr>
    </w:r>
  </w:p>
  <w:p>
    <w:pPr>
      <w:pStyle w:val="995"/>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rFonts w:ascii="Calibri" w:hAnsi="Calibri" w:cs="Calibri"/>
        <w:sz w:val="24"/>
        <w:szCs w:val="24"/>
      </w:rPr>
    </w:pPr>
    <w:r>
      <w:rPr>
        <w:rFonts w:ascii="Calibri" w:hAnsi="Calibri" w:cs="Calibri"/>
        <w:sz w:val="24"/>
        <w:szCs w:val="24"/>
      </w:rPr>
    </w:r>
    <w:r>
      <w:rPr>
        <w:rFonts w:ascii="Calibri" w:hAnsi="Calibri" w:cs="Calibri"/>
        <w:sz w:val="24"/>
        <w:szCs w:val="24"/>
      </w:rPr>
      <w:object w:dxaOrig="1121" w:dyaOrig="1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6.20pt;height:57.80pt;mso-wrap-distance-left:0.00pt;mso-wrap-distance-top:0.00pt;mso-wrap-distance-right:0.00pt;mso-wrap-distance-bottom:0.00pt;z-index:1;" filled="f" stroked="false">
          <v:imagedata r:id="rId1" o:title=""/>
          <o:lock v:ext="edit" rotation="t"/>
        </v:shape>
        <o:OLEObject DrawAspect="Content" r:id="rId2" ObjectID="_1525040" ProgID="Word.Document.12" ShapeID="_x0000_i0" Type="Embed"/>
      </w:object>
    </w:r>
    <w:r>
      <w:rPr>
        <w:rFonts w:ascii="Calibri" w:hAnsi="Calibri" w:cs="Calibri"/>
        <w:sz w:val="24"/>
        <w:szCs w:val="24"/>
      </w:rPr>
    </w:r>
    <w:r>
      <w:rPr>
        <w:rFonts w:ascii="Calibri" w:hAnsi="Calibri" w:cs="Calibri"/>
        <w:sz w:val="24"/>
        <w:szCs w:val="24"/>
      </w:rPr>
    </w:r>
  </w:p>
  <w:p>
    <w:pPr>
      <w:pStyle w:val="805"/>
      <w:pBdr/>
      <w:spacing/>
      <w:ind/>
      <w:rPr>
        <w:rFonts w:ascii="Calibri" w:hAnsi="Calibri" w:cs="Calibri"/>
        <w:b w:val="0"/>
        <w:bCs w:val="0"/>
        <w:sz w:val="24"/>
        <w:szCs w:val="24"/>
      </w:rPr>
    </w:pPr>
    <w:r>
      <w:rPr>
        <w:rFonts w:ascii="Calibri" w:hAnsi="Calibri" w:cs="Calibri"/>
        <w:b w:val="0"/>
        <w:bCs w:val="0"/>
        <w:sz w:val="24"/>
        <w:szCs w:val="24"/>
      </w:rPr>
      <w:t xml:space="preserve">CÂMARA MUNICIPAL DE CANGUÇU</w:t>
    </w:r>
    <w:r>
      <w:rPr>
        <w:b w:val="0"/>
        <w:bCs w:val="0"/>
      </w:rPr>
    </w:r>
    <w:r>
      <w:rPr>
        <w:rFonts w:ascii="Calibri" w:hAnsi="Calibri" w:cs="Calibri"/>
        <w:b w:val="0"/>
        <w:bCs w:val="0"/>
        <w:sz w:val="24"/>
        <w:szCs w:val="24"/>
      </w:rPr>
    </w:r>
  </w:p>
  <w:p>
    <w:pPr>
      <w:pBdr/>
      <w:spacing/>
      <w:ind/>
      <w:jc w:val="center"/>
      <w:rPr>
        <w:rFonts w:ascii="Calibri" w:hAnsi="Calibri" w:cs="Calibri"/>
        <w:b w:val="0"/>
        <w:bCs w:val="0"/>
        <w:sz w:val="24"/>
        <w:szCs w:val="24"/>
      </w:rPr>
    </w:pPr>
    <w:r>
      <w:rPr>
        <w:rFonts w:ascii="Calibri" w:hAnsi="Calibri" w:cs="Calibri"/>
        <w:b w:val="0"/>
        <w:bCs w:val="0"/>
        <w:sz w:val="24"/>
        <w:szCs w:val="24"/>
      </w:rPr>
      <w:t xml:space="preserve">ESTADO DO RIO GRANDE DO SUL</w:t>
    </w:r>
    <w:r>
      <w:rPr>
        <w:rFonts w:ascii="Calibri" w:hAnsi="Calibri" w:cs="Calibri"/>
        <w:b w:val="0"/>
        <w:bCs w:val="0"/>
        <w:sz w:val="24"/>
        <w:szCs w:val="24"/>
      </w:rPr>
    </w:r>
    <w:r>
      <w:rPr>
        <w:rFonts w:ascii="Calibri" w:hAnsi="Calibri" w:cs="Calibri"/>
        <w:b w:val="0"/>
        <w:bCs w:val="0"/>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86"/>
        </w:tabs>
        <w:spacing/>
        <w:ind w:hanging="360" w:left="786"/>
      </w:pPr>
      <w:rPr/>
      <w:start w:val="1"/>
      <w:suff w:val="tab"/>
    </w:lvl>
    <w:lvl w:ilvl="1">
      <w:isLgl w:val="false"/>
      <w:lvlJc w:val="left"/>
      <w:lvlText w:val="o"/>
      <w:numFmt w:val="decimal"/>
      <w:pPr>
        <w:pBdr/>
        <w:tabs>
          <w:tab w:val="num" w:leader="none" w:pos="360"/>
        </w:tabs>
        <w:spacing/>
        <w:ind/>
      </w:pPr>
      <w:rPr/>
      <w:start w:val="1"/>
      <w:suff w:val="tab"/>
    </w:lvl>
    <w:lvl w:ilvl="2">
      <w:isLgl w:val="false"/>
      <w:lvlJc w:val="left"/>
      <w:lvlText w:val="§"/>
      <w:numFmt w:val="decimal"/>
      <w:pPr>
        <w:pBdr/>
        <w:tabs>
          <w:tab w:val="num" w:leader="none" w:pos="360"/>
        </w:tabs>
        <w:spacing/>
        <w:ind/>
      </w:pPr>
      <w:rPr/>
      <w:start w:val="1"/>
      <w:suff w:val="tab"/>
    </w:lvl>
    <w:lvl w:ilvl="3">
      <w:isLgl w:val="false"/>
      <w:lvlJc w:val="left"/>
      <w:lvlText w:val="·"/>
      <w:numFmt w:val="decimal"/>
      <w:pPr>
        <w:pBdr/>
        <w:tabs>
          <w:tab w:val="num" w:leader="none" w:pos="360"/>
        </w:tabs>
        <w:spacing/>
        <w:ind/>
      </w:pPr>
      <w:rPr/>
      <w:start w:val="1"/>
      <w:suff w:val="tab"/>
    </w:lvl>
    <w:lvl w:ilvl="4">
      <w:isLgl w:val="false"/>
      <w:lvlJc w:val="left"/>
      <w:lvlText w:val="o"/>
      <w:numFmt w:val="decimal"/>
      <w:pPr>
        <w:pBdr/>
        <w:tabs>
          <w:tab w:val="num" w:leader="none" w:pos="360"/>
        </w:tabs>
        <w:spacing/>
        <w:ind/>
      </w:pPr>
      <w:rPr/>
      <w:start w:val="1"/>
      <w:suff w:val="tab"/>
    </w:lvl>
    <w:lvl w:ilvl="5">
      <w:isLgl w:val="false"/>
      <w:lvlJc w:val="left"/>
      <w:lvlText w:val="§"/>
      <w:numFmt w:val="decimal"/>
      <w:pPr>
        <w:pBdr/>
        <w:tabs>
          <w:tab w:val="num" w:leader="none" w:pos="360"/>
        </w:tabs>
        <w:spacing/>
        <w:ind/>
      </w:pPr>
      <w:rPr/>
      <w:start w:val="1"/>
      <w:suff w:val="tab"/>
    </w:lvl>
    <w:lvl w:ilvl="6">
      <w:isLgl w:val="false"/>
      <w:lvlJc w:val="left"/>
      <w:lvlText w:val="·"/>
      <w:numFmt w:val="decimal"/>
      <w:pPr>
        <w:pBdr/>
        <w:tabs>
          <w:tab w:val="num" w:leader="none" w:pos="360"/>
        </w:tabs>
        <w:spacing/>
        <w:ind/>
      </w:pPr>
      <w:rPr/>
      <w:start w:val="1"/>
      <w:suff w:val="tab"/>
    </w:lvl>
    <w:lvl w:ilvl="7">
      <w:isLgl w:val="false"/>
      <w:lvlJc w:val="left"/>
      <w:lvlText w:val="o"/>
      <w:numFmt w:val="decimal"/>
      <w:pPr>
        <w:pBdr/>
        <w:tabs>
          <w:tab w:val="num" w:leader="none" w:pos="360"/>
        </w:tabs>
        <w:spacing/>
        <w:ind/>
      </w:pPr>
      <w:rPr/>
      <w:start w:val="1"/>
      <w:suff w:val="tab"/>
    </w:lvl>
    <w:lvl w:ilvl="8">
      <w:isLgl w:val="false"/>
      <w:lvlJc w:val="left"/>
      <w:lvlText w:val="§"/>
      <w:numFmt w:val="decimal"/>
      <w:pPr>
        <w:pBdr/>
        <w:tabs>
          <w:tab w:val="num" w:leader="none" w:pos="360"/>
        </w:tabs>
        <w:spacing/>
        <w:ind/>
      </w:pPr>
      <w:rPr/>
      <w:start w:val="1"/>
      <w:suff w:val="tab"/>
    </w:lvl>
  </w:abstractNum>
  <w:abstractNum w:abstractNumId="1">
    <w:lvl w:ilvl="0">
      <w:isLgl w:val="false"/>
      <w:lvlJc w:val="left"/>
      <w:lvlText w:val="%1)"/>
      <w:numFmt w:val="lowerLetter"/>
      <w:pPr>
        <w:pBdr/>
        <w:tabs>
          <w:tab w:val="num" w:leader="none" w:pos="1776"/>
        </w:tabs>
        <w:spacing/>
        <w:ind w:hanging="360" w:left="1776"/>
      </w:pPr>
      <w:rPr>
        <w:b/>
      </w:rPr>
      <w:start w:val="1"/>
      <w:suff w:val="tab"/>
    </w:lvl>
    <w:lvl w:ilvl="1">
      <w:isLgl w:val="false"/>
      <w:lvlJc w:val="left"/>
      <w:lvlText w:val="%2."/>
      <w:numFmt w:val="lowerLetter"/>
      <w:pPr>
        <w:pBdr/>
        <w:tabs>
          <w:tab w:val="num" w:leader="none" w:pos="2496"/>
        </w:tabs>
        <w:spacing/>
        <w:ind w:hanging="360" w:left="2496"/>
      </w:pPr>
      <w:rPr/>
      <w:start w:val="1"/>
      <w:suff w:val="tab"/>
    </w:lvl>
    <w:lvl w:ilvl="2">
      <w:isLgl w:val="false"/>
      <w:lvlJc w:val="right"/>
      <w:lvlText w:val="%3."/>
      <w:numFmt w:val="lowerRoman"/>
      <w:pPr>
        <w:pBdr/>
        <w:tabs>
          <w:tab w:val="num" w:leader="none" w:pos="3216"/>
        </w:tabs>
        <w:spacing/>
        <w:ind w:hanging="180" w:left="3216"/>
      </w:pPr>
      <w:rPr/>
      <w:start w:val="1"/>
      <w:suff w:val="tab"/>
    </w:lvl>
    <w:lvl w:ilvl="3">
      <w:isLgl w:val="false"/>
      <w:lvlJc w:val="left"/>
      <w:lvlText w:val="%4."/>
      <w:numFmt w:val="decimal"/>
      <w:pPr>
        <w:pBdr/>
        <w:tabs>
          <w:tab w:val="num" w:leader="none" w:pos="3936"/>
        </w:tabs>
        <w:spacing/>
        <w:ind w:hanging="360" w:left="3936"/>
      </w:pPr>
      <w:rPr/>
      <w:start w:val="1"/>
      <w:suff w:val="tab"/>
    </w:lvl>
    <w:lvl w:ilvl="4">
      <w:isLgl w:val="false"/>
      <w:lvlJc w:val="left"/>
      <w:lvlText w:val="%5."/>
      <w:numFmt w:val="lowerLetter"/>
      <w:pPr>
        <w:pBdr/>
        <w:tabs>
          <w:tab w:val="num" w:leader="none" w:pos="4656"/>
        </w:tabs>
        <w:spacing/>
        <w:ind w:hanging="360" w:left="4656"/>
      </w:pPr>
      <w:rPr/>
      <w:start w:val="1"/>
      <w:suff w:val="tab"/>
    </w:lvl>
    <w:lvl w:ilvl="5">
      <w:isLgl w:val="false"/>
      <w:lvlJc w:val="right"/>
      <w:lvlText w:val="%6."/>
      <w:numFmt w:val="lowerRoman"/>
      <w:pPr>
        <w:pBdr/>
        <w:tabs>
          <w:tab w:val="num" w:leader="none" w:pos="5376"/>
        </w:tabs>
        <w:spacing/>
        <w:ind w:hanging="180" w:left="5376"/>
      </w:pPr>
      <w:rPr/>
      <w:start w:val="1"/>
      <w:suff w:val="tab"/>
    </w:lvl>
    <w:lvl w:ilvl="6">
      <w:isLgl w:val="false"/>
      <w:lvlJc w:val="left"/>
      <w:lvlText w:val="%7."/>
      <w:numFmt w:val="decimal"/>
      <w:pPr>
        <w:pBdr/>
        <w:tabs>
          <w:tab w:val="num" w:leader="none" w:pos="6096"/>
        </w:tabs>
        <w:spacing/>
        <w:ind w:hanging="360" w:left="6096"/>
      </w:pPr>
      <w:rPr/>
      <w:start w:val="1"/>
      <w:suff w:val="tab"/>
    </w:lvl>
    <w:lvl w:ilvl="7">
      <w:isLgl w:val="false"/>
      <w:lvlJc w:val="left"/>
      <w:lvlText w:val="%8."/>
      <w:numFmt w:val="lowerLetter"/>
      <w:pPr>
        <w:pBdr/>
        <w:tabs>
          <w:tab w:val="num" w:leader="none" w:pos="6816"/>
        </w:tabs>
        <w:spacing/>
        <w:ind w:hanging="360" w:left="6816"/>
      </w:pPr>
      <w:rPr/>
      <w:start w:val="1"/>
      <w:suff w:val="tab"/>
    </w:lvl>
    <w:lvl w:ilvl="8">
      <w:isLgl w:val="false"/>
      <w:lvlJc w:val="right"/>
      <w:lvlText w:val="%9."/>
      <w:numFmt w:val="lowerRoman"/>
      <w:pPr>
        <w:pBdr/>
        <w:tabs>
          <w:tab w:val="num" w:leader="none" w:pos="7536"/>
        </w:tabs>
        <w:spacing/>
        <w:ind w:hanging="180" w:left="7536"/>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811"/>
    <w:uiPriority w:val="99"/>
    <w:semiHidden/>
    <w:pPr>
      <w:pBdr/>
      <w:spacing/>
      <w:ind/>
    </w:pPr>
    <w:rPr>
      <w:color w:val="666666"/>
    </w:rPr>
  </w:style>
  <w:style w:type="character" w:styleId="787">
    <w:name w:val="Intense Emphasis"/>
    <w:basedOn w:val="811"/>
    <w:uiPriority w:val="21"/>
    <w:qFormat/>
    <w:pPr>
      <w:pBdr/>
      <w:spacing/>
      <w:ind/>
    </w:pPr>
    <w:rPr>
      <w:i/>
      <w:iCs/>
      <w:color w:val="0f4761" w:themeColor="accent1" w:themeShade="BF"/>
    </w:rPr>
  </w:style>
  <w:style w:type="character" w:styleId="788">
    <w:name w:val="Intense Reference"/>
    <w:basedOn w:val="811"/>
    <w:uiPriority w:val="32"/>
    <w:qFormat/>
    <w:pPr>
      <w:pBdr/>
      <w:spacing/>
      <w:ind/>
    </w:pPr>
    <w:rPr>
      <w:b/>
      <w:bCs/>
      <w:smallCaps/>
      <w:color w:val="0f4761" w:themeColor="accent1" w:themeShade="BF"/>
      <w:spacing w:val="5"/>
    </w:rPr>
  </w:style>
  <w:style w:type="character" w:styleId="789">
    <w:name w:val="Subtle Emphasis"/>
    <w:basedOn w:val="811"/>
    <w:uiPriority w:val="19"/>
    <w:qFormat/>
    <w:pPr>
      <w:pBdr/>
      <w:spacing/>
      <w:ind/>
    </w:pPr>
    <w:rPr>
      <w:i/>
      <w:iCs/>
      <w:color w:val="404040" w:themeColor="text1" w:themeTint="BF"/>
    </w:rPr>
  </w:style>
  <w:style w:type="character" w:styleId="790">
    <w:name w:val="Emphasis"/>
    <w:basedOn w:val="811"/>
    <w:uiPriority w:val="20"/>
    <w:qFormat/>
    <w:pPr>
      <w:pBdr/>
      <w:spacing/>
      <w:ind/>
    </w:pPr>
    <w:rPr>
      <w:i/>
      <w:iCs/>
    </w:rPr>
  </w:style>
  <w:style w:type="character" w:styleId="791">
    <w:name w:val="Strong"/>
    <w:basedOn w:val="811"/>
    <w:uiPriority w:val="22"/>
    <w:qFormat/>
    <w:pPr>
      <w:pBdr/>
      <w:spacing/>
      <w:ind/>
    </w:pPr>
    <w:rPr>
      <w:b/>
      <w:bCs/>
    </w:rPr>
  </w:style>
  <w:style w:type="character" w:styleId="792">
    <w:name w:val="Subtle Reference"/>
    <w:basedOn w:val="811"/>
    <w:uiPriority w:val="31"/>
    <w:qFormat/>
    <w:pPr>
      <w:pBdr/>
      <w:spacing/>
      <w:ind/>
    </w:pPr>
    <w:rPr>
      <w:smallCaps/>
      <w:color w:val="5a5a5a" w:themeColor="text1" w:themeTint="A5"/>
    </w:rPr>
  </w:style>
  <w:style w:type="character" w:styleId="793">
    <w:name w:val="Book Title"/>
    <w:basedOn w:val="811"/>
    <w:uiPriority w:val="33"/>
    <w:qFormat/>
    <w:pPr>
      <w:pBdr/>
      <w:spacing/>
      <w:ind/>
    </w:pPr>
    <w:rPr>
      <w:b/>
      <w:bCs/>
      <w:i/>
      <w:iCs/>
      <w:spacing w:val="5"/>
    </w:rPr>
  </w:style>
  <w:style w:type="character" w:styleId="794">
    <w:name w:val="FollowedHyperlink"/>
    <w:basedOn w:val="811"/>
    <w:uiPriority w:val="99"/>
    <w:semiHidden/>
    <w:unhideWhenUsed/>
    <w:pPr>
      <w:pBdr/>
      <w:spacing/>
      <w:ind/>
    </w:pPr>
    <w:rPr>
      <w:color w:val="954f72" w:themeColor="followedHyperlink"/>
      <w:u w:val="single"/>
    </w:rPr>
  </w:style>
  <w:style w:type="character" w:styleId="795">
    <w:name w:val="Title Char"/>
    <w:basedOn w:val="811"/>
    <w:link w:val="834"/>
    <w:uiPriority w:val="10"/>
    <w:pPr>
      <w:pBdr/>
      <w:spacing/>
      <w:ind/>
    </w:pPr>
    <w:rPr>
      <w:sz w:val="48"/>
      <w:szCs w:val="48"/>
    </w:rPr>
  </w:style>
  <w:style w:type="character" w:styleId="796">
    <w:name w:val="Subtitle Char"/>
    <w:basedOn w:val="811"/>
    <w:link w:val="836"/>
    <w:uiPriority w:val="11"/>
    <w:pPr>
      <w:pBdr/>
      <w:spacing/>
      <w:ind/>
    </w:pPr>
    <w:rPr>
      <w:sz w:val="24"/>
      <w:szCs w:val="24"/>
    </w:rPr>
  </w:style>
  <w:style w:type="character" w:styleId="797">
    <w:name w:val="Quote Char"/>
    <w:link w:val="838"/>
    <w:uiPriority w:val="29"/>
    <w:pPr>
      <w:pBdr/>
      <w:spacing/>
      <w:ind/>
    </w:pPr>
    <w:rPr>
      <w:i/>
    </w:rPr>
  </w:style>
  <w:style w:type="character" w:styleId="798">
    <w:name w:val="Intense Quote Char"/>
    <w:link w:val="840"/>
    <w:uiPriority w:val="30"/>
    <w:pPr>
      <w:pBdr/>
      <w:spacing/>
      <w:ind/>
    </w:pPr>
    <w:rPr>
      <w:i/>
    </w:rPr>
  </w:style>
  <w:style w:type="character" w:styleId="799">
    <w:name w:val="Footnote Text Char"/>
    <w:link w:val="975"/>
    <w:uiPriority w:val="99"/>
    <w:pPr>
      <w:pBdr/>
      <w:spacing/>
      <w:ind/>
    </w:pPr>
    <w:rPr>
      <w:sz w:val="18"/>
    </w:rPr>
  </w:style>
  <w:style w:type="character" w:styleId="800">
    <w:name w:val="Endnote Text Char"/>
    <w:link w:val="978"/>
    <w:uiPriority w:val="99"/>
    <w:pPr>
      <w:pBdr/>
      <w:spacing/>
      <w:ind/>
    </w:pPr>
    <w:rPr>
      <w:sz w:val="20"/>
    </w:rPr>
  </w:style>
  <w:style w:type="paragraph" w:styleId="801" w:default="1">
    <w:name w:val="Normal"/>
    <w:qFormat/>
    <w:pPr>
      <w:pBdr/>
      <w:spacing/>
      <w:ind/>
    </w:pPr>
    <w:rPr>
      <w:lang w:eastAsia="pt-BR"/>
    </w:rPr>
  </w:style>
  <w:style w:type="paragraph" w:styleId="802">
    <w:name w:val="Heading 1"/>
    <w:basedOn w:val="801"/>
    <w:next w:val="801"/>
    <w:qFormat/>
    <w:pPr>
      <w:keepNext w:val="true"/>
      <w:pBdr/>
      <w:spacing/>
      <w:ind/>
      <w:jc w:val="both"/>
      <w:outlineLvl w:val="0"/>
    </w:pPr>
    <w:rPr>
      <w:sz w:val="36"/>
    </w:rPr>
  </w:style>
  <w:style w:type="paragraph" w:styleId="803">
    <w:name w:val="Heading 2"/>
    <w:basedOn w:val="801"/>
    <w:next w:val="801"/>
    <w:qFormat/>
    <w:pPr>
      <w:keepNext w:val="true"/>
      <w:pBdr/>
      <w:spacing/>
      <w:ind/>
      <w:jc w:val="both"/>
      <w:outlineLvl w:val="1"/>
    </w:pPr>
    <w:rPr>
      <w:b/>
      <w:bCs/>
      <w:sz w:val="28"/>
    </w:rPr>
  </w:style>
  <w:style w:type="paragraph" w:styleId="804">
    <w:name w:val="Heading 3"/>
    <w:basedOn w:val="801"/>
    <w:next w:val="801"/>
    <w:qFormat/>
    <w:pPr>
      <w:keepNext w:val="true"/>
      <w:pBdr/>
      <w:spacing/>
      <w:ind/>
      <w:jc w:val="both"/>
      <w:outlineLvl w:val="2"/>
    </w:pPr>
    <w:rPr>
      <w:sz w:val="28"/>
    </w:rPr>
  </w:style>
  <w:style w:type="paragraph" w:styleId="805">
    <w:name w:val="Heading 4"/>
    <w:basedOn w:val="801"/>
    <w:next w:val="801"/>
    <w:qFormat/>
    <w:pPr>
      <w:keepNext w:val="true"/>
      <w:pBdr/>
      <w:spacing/>
      <w:ind/>
      <w:jc w:val="center"/>
      <w:outlineLvl w:val="3"/>
    </w:pPr>
    <w:rPr>
      <w:b/>
    </w:rPr>
  </w:style>
  <w:style w:type="paragraph" w:styleId="806">
    <w:name w:val="Heading 5"/>
    <w:basedOn w:val="801"/>
    <w:next w:val="801"/>
    <w:qFormat/>
    <w:pPr>
      <w:keepNext w:val="true"/>
      <w:pBdr/>
      <w:spacing/>
      <w:ind/>
      <w:jc w:val="center"/>
      <w:outlineLvl w:val="4"/>
    </w:pPr>
    <w:rPr>
      <w:b/>
      <w:bCs/>
      <w:sz w:val="32"/>
    </w:rPr>
  </w:style>
  <w:style w:type="paragraph" w:styleId="807">
    <w:name w:val="Heading 6"/>
    <w:basedOn w:val="801"/>
    <w:next w:val="801"/>
    <w:qFormat/>
    <w:pPr>
      <w:keepNext w:val="true"/>
      <w:pBdr/>
      <w:spacing/>
      <w:ind/>
      <w:outlineLvl w:val="5"/>
    </w:pPr>
    <w:rPr>
      <w:b/>
      <w:sz w:val="28"/>
    </w:rPr>
  </w:style>
  <w:style w:type="paragraph" w:styleId="808">
    <w:name w:val="Heading 7"/>
    <w:basedOn w:val="801"/>
    <w:next w:val="801"/>
    <w:qFormat/>
    <w:pPr>
      <w:keepNext w:val="true"/>
      <w:pBdr/>
      <w:spacing/>
      <w:ind/>
      <w:jc w:val="both"/>
      <w:outlineLvl w:val="6"/>
    </w:pPr>
    <w:rPr>
      <w:sz w:val="24"/>
    </w:rPr>
  </w:style>
  <w:style w:type="paragraph" w:styleId="809">
    <w:name w:val="Heading 8"/>
    <w:basedOn w:val="801"/>
    <w:next w:val="801"/>
    <w:qFormat/>
    <w:pPr>
      <w:keepNext w:val="true"/>
      <w:pBdr/>
      <w:spacing/>
      <w:ind/>
      <w:jc w:val="center"/>
      <w:outlineLvl w:val="7"/>
    </w:pPr>
    <w:rPr>
      <w:b/>
      <w:bCs/>
      <w:sz w:val="44"/>
    </w:rPr>
  </w:style>
  <w:style w:type="paragraph" w:styleId="810">
    <w:name w:val="Heading 9"/>
    <w:basedOn w:val="801"/>
    <w:next w:val="801"/>
    <w:qFormat/>
    <w:pPr>
      <w:keepNext w:val="true"/>
      <w:pBdr/>
      <w:spacing/>
      <w:ind/>
      <w:outlineLvl w:val="8"/>
    </w:pPr>
    <w:rPr>
      <w:sz w:val="28"/>
    </w:rPr>
  </w:style>
  <w:style w:type="character" w:styleId="811" w:default="1">
    <w:name w:val="Default Paragraph Font"/>
    <w:uiPriority w:val="1"/>
    <w:unhideWhenUsed/>
    <w:pPr>
      <w:pBdr/>
      <w:spacing/>
      <w:ind/>
    </w:pPr>
  </w:style>
  <w:style w:type="table" w:styleId="812"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3" w:default="1">
    <w:name w:val="No List"/>
    <w:uiPriority w:val="99"/>
    <w:semiHidden/>
    <w:unhideWhenUsed/>
    <w:pPr>
      <w:pBdr/>
      <w:spacing/>
      <w:ind/>
    </w:pPr>
  </w:style>
  <w:style w:type="paragraph" w:styleId="814" w:customStyle="1">
    <w:name w:val="Heading 1"/>
    <w:basedOn w:val="801"/>
    <w:next w:val="801"/>
    <w:link w:val="815"/>
    <w:uiPriority w:val="9"/>
    <w:qFormat/>
    <w:pPr>
      <w:keepNext w:val="true"/>
      <w:keepLines w:val="true"/>
      <w:pBdr/>
      <w:spacing w:after="200" w:before="480"/>
      <w:ind/>
      <w:outlineLvl w:val="0"/>
    </w:pPr>
    <w:rPr>
      <w:rFonts w:ascii="Arial" w:hAnsi="Arial" w:eastAsia="Arial" w:cs="Arial"/>
      <w:sz w:val="40"/>
      <w:szCs w:val="40"/>
    </w:rPr>
  </w:style>
  <w:style w:type="character" w:styleId="815" w:customStyle="1">
    <w:name w:val="Heading 1 Char"/>
    <w:link w:val="814"/>
    <w:uiPriority w:val="9"/>
    <w:pPr>
      <w:pBdr/>
      <w:spacing/>
      <w:ind/>
    </w:pPr>
    <w:rPr>
      <w:rFonts w:ascii="Arial" w:hAnsi="Arial" w:eastAsia="Arial" w:cs="Arial"/>
      <w:sz w:val="40"/>
      <w:szCs w:val="40"/>
    </w:rPr>
  </w:style>
  <w:style w:type="paragraph" w:styleId="816" w:customStyle="1">
    <w:name w:val="Heading 2"/>
    <w:basedOn w:val="801"/>
    <w:next w:val="801"/>
    <w:link w:val="817"/>
    <w:uiPriority w:val="9"/>
    <w:unhideWhenUsed/>
    <w:qFormat/>
    <w:pPr>
      <w:keepNext w:val="true"/>
      <w:keepLines w:val="true"/>
      <w:pBdr/>
      <w:spacing w:after="200" w:before="360"/>
      <w:ind/>
      <w:outlineLvl w:val="1"/>
    </w:pPr>
    <w:rPr>
      <w:rFonts w:ascii="Arial" w:hAnsi="Arial" w:eastAsia="Arial" w:cs="Arial"/>
      <w:sz w:val="34"/>
    </w:rPr>
  </w:style>
  <w:style w:type="character" w:styleId="817" w:customStyle="1">
    <w:name w:val="Heading 2 Char"/>
    <w:link w:val="816"/>
    <w:uiPriority w:val="9"/>
    <w:pPr>
      <w:pBdr/>
      <w:spacing/>
      <w:ind/>
    </w:pPr>
    <w:rPr>
      <w:rFonts w:ascii="Arial" w:hAnsi="Arial" w:eastAsia="Arial" w:cs="Arial"/>
      <w:sz w:val="34"/>
    </w:rPr>
  </w:style>
  <w:style w:type="paragraph" w:styleId="818" w:customStyle="1">
    <w:name w:val="Heading 3"/>
    <w:basedOn w:val="801"/>
    <w:next w:val="801"/>
    <w:link w:val="81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19" w:customStyle="1">
    <w:name w:val="Heading 3 Char"/>
    <w:link w:val="818"/>
    <w:uiPriority w:val="9"/>
    <w:pPr>
      <w:pBdr/>
      <w:spacing/>
      <w:ind/>
    </w:pPr>
    <w:rPr>
      <w:rFonts w:ascii="Arial" w:hAnsi="Arial" w:eastAsia="Arial" w:cs="Arial"/>
      <w:sz w:val="30"/>
      <w:szCs w:val="30"/>
    </w:rPr>
  </w:style>
  <w:style w:type="paragraph" w:styleId="820" w:customStyle="1">
    <w:name w:val="Heading 4"/>
    <w:basedOn w:val="801"/>
    <w:next w:val="801"/>
    <w:link w:val="82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21" w:customStyle="1">
    <w:name w:val="Heading 4 Char"/>
    <w:link w:val="820"/>
    <w:uiPriority w:val="9"/>
    <w:pPr>
      <w:pBdr/>
      <w:spacing/>
      <w:ind/>
    </w:pPr>
    <w:rPr>
      <w:rFonts w:ascii="Arial" w:hAnsi="Arial" w:eastAsia="Arial" w:cs="Arial"/>
      <w:b/>
      <w:bCs/>
      <w:sz w:val="26"/>
      <w:szCs w:val="26"/>
    </w:rPr>
  </w:style>
  <w:style w:type="paragraph" w:styleId="822" w:customStyle="1">
    <w:name w:val="Heading 5"/>
    <w:basedOn w:val="801"/>
    <w:next w:val="801"/>
    <w:link w:val="82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23" w:customStyle="1">
    <w:name w:val="Heading 5 Char"/>
    <w:link w:val="822"/>
    <w:uiPriority w:val="9"/>
    <w:pPr>
      <w:pBdr/>
      <w:spacing/>
      <w:ind/>
    </w:pPr>
    <w:rPr>
      <w:rFonts w:ascii="Arial" w:hAnsi="Arial" w:eastAsia="Arial" w:cs="Arial"/>
      <w:b/>
      <w:bCs/>
      <w:sz w:val="24"/>
      <w:szCs w:val="24"/>
    </w:rPr>
  </w:style>
  <w:style w:type="paragraph" w:styleId="824" w:customStyle="1">
    <w:name w:val="Heading 6"/>
    <w:basedOn w:val="801"/>
    <w:next w:val="801"/>
    <w:link w:val="82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25" w:customStyle="1">
    <w:name w:val="Heading 6 Char"/>
    <w:link w:val="824"/>
    <w:uiPriority w:val="9"/>
    <w:pPr>
      <w:pBdr/>
      <w:spacing/>
      <w:ind/>
    </w:pPr>
    <w:rPr>
      <w:rFonts w:ascii="Arial" w:hAnsi="Arial" w:eastAsia="Arial" w:cs="Arial"/>
      <w:b/>
      <w:bCs/>
      <w:sz w:val="22"/>
      <w:szCs w:val="22"/>
    </w:rPr>
  </w:style>
  <w:style w:type="paragraph" w:styleId="826" w:customStyle="1">
    <w:name w:val="Heading 7"/>
    <w:basedOn w:val="801"/>
    <w:next w:val="801"/>
    <w:link w:val="82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27" w:customStyle="1">
    <w:name w:val="Heading 7 Char"/>
    <w:link w:val="826"/>
    <w:uiPriority w:val="9"/>
    <w:pPr>
      <w:pBdr/>
      <w:spacing/>
      <w:ind/>
    </w:pPr>
    <w:rPr>
      <w:rFonts w:ascii="Arial" w:hAnsi="Arial" w:eastAsia="Arial" w:cs="Arial"/>
      <w:b/>
      <w:bCs/>
      <w:i/>
      <w:iCs/>
      <w:sz w:val="22"/>
      <w:szCs w:val="22"/>
    </w:rPr>
  </w:style>
  <w:style w:type="paragraph" w:styleId="828" w:customStyle="1">
    <w:name w:val="Heading 8"/>
    <w:basedOn w:val="801"/>
    <w:next w:val="801"/>
    <w:link w:val="82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29" w:customStyle="1">
    <w:name w:val="Heading 8 Char"/>
    <w:link w:val="828"/>
    <w:uiPriority w:val="9"/>
    <w:pPr>
      <w:pBdr/>
      <w:spacing/>
      <w:ind/>
    </w:pPr>
    <w:rPr>
      <w:rFonts w:ascii="Arial" w:hAnsi="Arial" w:eastAsia="Arial" w:cs="Arial"/>
      <w:i/>
      <w:iCs/>
      <w:sz w:val="22"/>
      <w:szCs w:val="22"/>
    </w:rPr>
  </w:style>
  <w:style w:type="paragraph" w:styleId="830" w:customStyle="1">
    <w:name w:val="Heading 9"/>
    <w:basedOn w:val="801"/>
    <w:next w:val="801"/>
    <w:link w:val="83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31" w:customStyle="1">
    <w:name w:val="Heading 9 Char"/>
    <w:link w:val="830"/>
    <w:uiPriority w:val="9"/>
    <w:pPr>
      <w:pBdr/>
      <w:spacing/>
      <w:ind/>
    </w:pPr>
    <w:rPr>
      <w:rFonts w:ascii="Arial" w:hAnsi="Arial" w:eastAsia="Arial" w:cs="Arial"/>
      <w:i/>
      <w:iCs/>
      <w:sz w:val="21"/>
      <w:szCs w:val="21"/>
    </w:rPr>
  </w:style>
  <w:style w:type="paragraph" w:styleId="832">
    <w:name w:val="List Paragraph"/>
    <w:basedOn w:val="801"/>
    <w:uiPriority w:val="34"/>
    <w:qFormat/>
    <w:pPr>
      <w:pBdr/>
      <w:spacing/>
      <w:ind w:left="720"/>
      <w:contextualSpacing w:val="true"/>
    </w:pPr>
  </w:style>
  <w:style w:type="paragraph" w:styleId="833">
    <w:name w:val="No Spacing"/>
    <w:uiPriority w:val="1"/>
    <w:qFormat/>
    <w:pPr>
      <w:pBdr/>
      <w:spacing/>
      <w:ind/>
    </w:pPr>
  </w:style>
  <w:style w:type="paragraph" w:styleId="834">
    <w:name w:val="Title"/>
    <w:basedOn w:val="801"/>
    <w:next w:val="801"/>
    <w:link w:val="835"/>
    <w:uiPriority w:val="10"/>
    <w:qFormat/>
    <w:pPr>
      <w:pBdr/>
      <w:spacing w:after="200" w:before="300"/>
      <w:ind/>
      <w:contextualSpacing w:val="true"/>
    </w:pPr>
    <w:rPr>
      <w:sz w:val="48"/>
      <w:szCs w:val="48"/>
    </w:rPr>
  </w:style>
  <w:style w:type="character" w:styleId="835" w:customStyle="1">
    <w:name w:val="Título Char"/>
    <w:link w:val="834"/>
    <w:uiPriority w:val="10"/>
    <w:pPr>
      <w:pBdr/>
      <w:spacing/>
      <w:ind/>
    </w:pPr>
    <w:rPr>
      <w:sz w:val="48"/>
      <w:szCs w:val="48"/>
    </w:rPr>
  </w:style>
  <w:style w:type="paragraph" w:styleId="836">
    <w:name w:val="Subtitle"/>
    <w:basedOn w:val="801"/>
    <w:next w:val="801"/>
    <w:link w:val="837"/>
    <w:uiPriority w:val="11"/>
    <w:qFormat/>
    <w:pPr>
      <w:pBdr/>
      <w:spacing w:after="200" w:before="200"/>
      <w:ind/>
    </w:pPr>
    <w:rPr>
      <w:sz w:val="24"/>
      <w:szCs w:val="24"/>
    </w:rPr>
  </w:style>
  <w:style w:type="character" w:styleId="837" w:customStyle="1">
    <w:name w:val="Subtítulo Char"/>
    <w:link w:val="836"/>
    <w:uiPriority w:val="11"/>
    <w:pPr>
      <w:pBdr/>
      <w:spacing/>
      <w:ind/>
    </w:pPr>
    <w:rPr>
      <w:sz w:val="24"/>
      <w:szCs w:val="24"/>
    </w:rPr>
  </w:style>
  <w:style w:type="paragraph" w:styleId="838">
    <w:name w:val="Quote"/>
    <w:basedOn w:val="801"/>
    <w:next w:val="801"/>
    <w:link w:val="839"/>
    <w:uiPriority w:val="29"/>
    <w:qFormat/>
    <w:pPr>
      <w:pBdr/>
      <w:spacing/>
      <w:ind w:right="720" w:left="720"/>
    </w:pPr>
    <w:rPr>
      <w:i/>
    </w:rPr>
  </w:style>
  <w:style w:type="character" w:styleId="839" w:customStyle="1">
    <w:name w:val="Citação Char"/>
    <w:link w:val="838"/>
    <w:uiPriority w:val="29"/>
    <w:pPr>
      <w:pBdr/>
      <w:spacing/>
      <w:ind/>
    </w:pPr>
    <w:rPr>
      <w:i/>
    </w:rPr>
  </w:style>
  <w:style w:type="paragraph" w:styleId="840">
    <w:name w:val="Intense Quote"/>
    <w:basedOn w:val="801"/>
    <w:next w:val="801"/>
    <w:link w:val="8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41" w:customStyle="1">
    <w:name w:val="Citação Intensa Char"/>
    <w:link w:val="840"/>
    <w:uiPriority w:val="30"/>
    <w:pPr>
      <w:pBdr/>
      <w:spacing/>
      <w:ind/>
    </w:pPr>
    <w:rPr>
      <w:i/>
    </w:rPr>
  </w:style>
  <w:style w:type="paragraph" w:styleId="842" w:customStyle="1">
    <w:name w:val="Header"/>
    <w:basedOn w:val="801"/>
    <w:link w:val="843"/>
    <w:uiPriority w:val="99"/>
    <w:unhideWhenUsed/>
    <w:pPr>
      <w:pBdr/>
      <w:tabs>
        <w:tab w:val="center" w:leader="none" w:pos="7143"/>
        <w:tab w:val="right" w:leader="none" w:pos="14287"/>
      </w:tabs>
      <w:spacing/>
      <w:ind/>
    </w:pPr>
  </w:style>
  <w:style w:type="character" w:styleId="843" w:customStyle="1">
    <w:name w:val="Header Char"/>
    <w:link w:val="842"/>
    <w:uiPriority w:val="99"/>
    <w:pPr>
      <w:pBdr/>
      <w:spacing/>
      <w:ind/>
    </w:pPr>
  </w:style>
  <w:style w:type="paragraph" w:styleId="844" w:customStyle="1">
    <w:name w:val="Footer"/>
    <w:basedOn w:val="801"/>
    <w:link w:val="847"/>
    <w:uiPriority w:val="99"/>
    <w:unhideWhenUsed/>
    <w:pPr>
      <w:pBdr/>
      <w:tabs>
        <w:tab w:val="center" w:leader="none" w:pos="7143"/>
        <w:tab w:val="right" w:leader="none" w:pos="14287"/>
      </w:tabs>
      <w:spacing/>
      <w:ind/>
    </w:pPr>
  </w:style>
  <w:style w:type="character" w:styleId="845" w:customStyle="1">
    <w:name w:val="Footer Char"/>
    <w:link w:val="844"/>
    <w:uiPriority w:val="99"/>
    <w:pPr>
      <w:pBdr/>
      <w:spacing/>
      <w:ind/>
    </w:pPr>
  </w:style>
  <w:style w:type="paragraph" w:styleId="846" w:customStyle="1">
    <w:name w:val="Caption"/>
    <w:basedOn w:val="801"/>
    <w:next w:val="801"/>
    <w:uiPriority w:val="35"/>
    <w:semiHidden/>
    <w:unhideWhenUsed/>
    <w:qFormat/>
    <w:pPr>
      <w:pBdr/>
      <w:spacing w:line="276" w:lineRule="auto"/>
      <w:ind/>
    </w:pPr>
    <w:rPr>
      <w:b/>
      <w:bCs/>
      <w:color w:val="4f81bd" w:themeColor="accent1"/>
      <w:sz w:val="18"/>
      <w:szCs w:val="18"/>
    </w:rPr>
  </w:style>
  <w:style w:type="character" w:styleId="847" w:customStyle="1">
    <w:name w:val="Caption Char"/>
    <w:link w:val="844"/>
    <w:uiPriority w:val="99"/>
    <w:pPr>
      <w:pBdr/>
      <w:spacing/>
      <w:ind/>
    </w:pPr>
  </w:style>
  <w:style w:type="table" w:styleId="848">
    <w:name w:val="Table Grid"/>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Table Grid Light"/>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Plain Table 1"/>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Plain Table 2"/>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Plain Table 3"/>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Plain Table 4"/>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Plain Table 5"/>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1 Light"/>
    <w:uiPriority w:val="99"/>
    <w:pPr>
      <w:pBdr/>
      <w:spacing/>
      <w:ind/>
    </w:pPr>
    <w:tblPr>
      <w:tblStyleRowBandSize w:val="1"/>
      <w:tblStyleColBandSize w:val="1"/>
      <w:tblInd w:w="0" w:type="dxa"/>
      <w:tblCellMar>
        <w:left w:w="0" w:type="dxa"/>
        <w:top w:w="0" w:type="dxa"/>
        <w:right w:w="0"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1 Light - Accent 1"/>
    <w:uiPriority w:val="99"/>
    <w:pPr>
      <w:pBdr/>
      <w:spacing/>
      <w:ind/>
    </w:pPr>
    <w:tblPr>
      <w:tblStyleRowBandSize w:val="1"/>
      <w:tblStyleColBandSize w:val="1"/>
      <w:tblInd w:w="0" w:type="dxa"/>
      <w:tblCellMar>
        <w:left w:w="0" w:type="dxa"/>
        <w:top w:w="0" w:type="dxa"/>
        <w:right w:w="0"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1 Light - Accent 2"/>
    <w:uiPriority w:val="99"/>
    <w:pPr>
      <w:pBdr/>
      <w:spacing/>
      <w:ind/>
    </w:pPr>
    <w:tblPr>
      <w:tblStyleRowBandSize w:val="1"/>
      <w:tblStyleColBandSize w:val="1"/>
      <w:tblInd w:w="0" w:type="dxa"/>
      <w:tblCellMar>
        <w:left w:w="0" w:type="dxa"/>
        <w:top w:w="0" w:type="dxa"/>
        <w:right w:w="0"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1 Light - Accent 3"/>
    <w:uiPriority w:val="99"/>
    <w:pPr>
      <w:pBdr/>
      <w:spacing/>
      <w:ind/>
    </w:pPr>
    <w:tblPr>
      <w:tblStyleRowBandSize w:val="1"/>
      <w:tblStyleColBandSize w:val="1"/>
      <w:tblInd w:w="0" w:type="dxa"/>
      <w:tblCellMar>
        <w:left w:w="0" w:type="dxa"/>
        <w:top w:w="0" w:type="dxa"/>
        <w:right w:w="0"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1 Light - Accent 4"/>
    <w:uiPriority w:val="99"/>
    <w:pPr>
      <w:pBdr/>
      <w:spacing/>
      <w:ind/>
    </w:pPr>
    <w:tblPr>
      <w:tblStyleRowBandSize w:val="1"/>
      <w:tblStyleColBandSize w:val="1"/>
      <w:tblInd w:w="0" w:type="dxa"/>
      <w:tblCellMar>
        <w:left w:w="0" w:type="dxa"/>
        <w:top w:w="0" w:type="dxa"/>
        <w:right w:w="0"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1 Light - Accent 5"/>
    <w:uiPriority w:val="99"/>
    <w:pPr>
      <w:pBdr/>
      <w:spacing/>
      <w:ind/>
    </w:pPr>
    <w:tblPr>
      <w:tblStyleRowBandSize w:val="1"/>
      <w:tblStyleColBandSize w:val="1"/>
      <w:tblInd w:w="0" w:type="dxa"/>
      <w:tblCellMar>
        <w:left w:w="0" w:type="dxa"/>
        <w:top w:w="0" w:type="dxa"/>
        <w:right w:w="0"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1 Light - Accent 6"/>
    <w:uiPriority w:val="99"/>
    <w:pPr>
      <w:pBdr/>
      <w:spacing/>
      <w:ind/>
    </w:pPr>
    <w:tblPr>
      <w:tblStyleRowBandSize w:val="1"/>
      <w:tblStyleColBandSize w:val="1"/>
      <w:tblInd w:w="0" w:type="dxa"/>
      <w:tblCellMar>
        <w:left w:w="0" w:type="dxa"/>
        <w:top w:w="0" w:type="dxa"/>
        <w:right w:w="0"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2"/>
    <w:uiPriority w:val="99"/>
    <w:pPr>
      <w:pBdr/>
      <w:spacing/>
      <w:ind/>
    </w:pPr>
    <w:tblPr>
      <w:tblStyleRowBandSize w:val="1"/>
      <w:tblStyleColBandSize w:val="1"/>
      <w:tblInd w:w="0" w:type="dxa"/>
      <w:tblCellMar>
        <w:left w:w="0" w:type="dxa"/>
        <w:top w:w="0" w:type="dxa"/>
        <w:right w:w="0"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2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2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2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2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2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2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3"/>
    <w:uiPriority w:val="99"/>
    <w:pPr>
      <w:pBdr/>
      <w:spacing/>
      <w:ind/>
    </w:pPr>
    <w:tblPr>
      <w:tblStyleRowBandSize w:val="1"/>
      <w:tblStyleColBandSize w:val="1"/>
      <w:tblInd w:w="0" w:type="dxa"/>
      <w:tblCellMar>
        <w:left w:w="0" w:type="dxa"/>
        <w:top w:w="0" w:type="dxa"/>
        <w:right w:w="0"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3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3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3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3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3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3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4"/>
    <w:uiPriority w:val="59"/>
    <w:pPr>
      <w:pBdr/>
      <w:spacing/>
      <w:ind/>
    </w:pPr>
    <w:tblPr>
      <w:tblStyleRowBandSize w:val="1"/>
      <w:tblStyleColBandSize w:val="1"/>
      <w:tblInd w:w="0" w:type="dxa"/>
      <w:tblCellMar>
        <w:left w:w="0" w:type="dxa"/>
        <w:top w:w="0" w:type="dxa"/>
        <w:right w:w="0"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4 - Accent 1"/>
    <w:uiPriority w:val="5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4 - Accent 2"/>
    <w:uiPriority w:val="5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4 - Accent 3"/>
    <w:uiPriority w:val="5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4 - Accent 4"/>
    <w:uiPriority w:val="5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4 - Accent 5"/>
    <w:uiPriority w:val="5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4 - Accent 6"/>
    <w:uiPriority w:val="5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5 Dark"/>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5 Dark- Accent 1"/>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5 Dark - Accent 2"/>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5 Dark - Accent 3"/>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5 Dark- Accent 4"/>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5 Dark - Accent 5"/>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5 Dark - Accent 6"/>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6 Colorful"/>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6 Colorful - Accent 1"/>
    <w:uiPriority w:val="99"/>
    <w:pPr>
      <w:pBdr/>
      <w:spacing/>
      <w:ind/>
    </w:pPr>
    <w:tblPr>
      <w:tblStyleRowBandSize w:val="1"/>
      <w:tblStyleColBandSize w:val="1"/>
      <w:tblInd w:w="0" w:type="dxa"/>
      <w:tblCellMar>
        <w:left w:w="0" w:type="dxa"/>
        <w:top w:w="0" w:type="dxa"/>
        <w:right w:w="0"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6 Colorful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6 Colorful - Accent 3"/>
    <w:uiPriority w:val="99"/>
    <w:pPr>
      <w:pBdr/>
      <w:spacing/>
      <w:ind/>
    </w:pPr>
    <w:tblPr>
      <w:tblStyleRowBandSize w:val="1"/>
      <w:tblStyleColBandSize w:val="1"/>
      <w:tblInd w:w="0" w:type="dxa"/>
      <w:tblCellMar>
        <w:left w:w="0" w:type="dxa"/>
        <w:top w:w="0" w:type="dxa"/>
        <w:right w:w="0"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6 Colorful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6 Colorful - Accent 5"/>
    <w:uiPriority w:val="99"/>
    <w:pPr>
      <w:pBdr/>
      <w:spacing/>
      <w:ind/>
    </w:pPr>
    <w:tblPr>
      <w:tblStyleRowBandSize w:val="1"/>
      <w:tblStyleColBandSize w:val="1"/>
      <w:tblInd w:w="0" w:type="dxa"/>
      <w:tblCellMar>
        <w:left w:w="0" w:type="dxa"/>
        <w:top w:w="0" w:type="dxa"/>
        <w:right w:w="0"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6 Colorful - Accent 6"/>
    <w:uiPriority w:val="99"/>
    <w:pPr>
      <w:pBdr/>
      <w:spacing/>
      <w:ind/>
    </w:pPr>
    <w:tblPr>
      <w:tblStyleRowBandSize w:val="1"/>
      <w:tblStyleColBandSize w:val="1"/>
      <w:tblInd w:w="0" w:type="dxa"/>
      <w:tblCellMar>
        <w:left w:w="0" w:type="dxa"/>
        <w:top w:w="0" w:type="dxa"/>
        <w:right w:w="0"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7 Colorful"/>
    <w:uiPriority w:val="99"/>
    <w:pPr>
      <w:pBdr/>
      <w:spacing/>
      <w:ind/>
    </w:pPr>
    <w:tblPr>
      <w:tblStyleRowBandSize w:val="1"/>
      <w:tblStyleColBandSize w:val="1"/>
      <w:tblInd w:w="0" w:type="dxa"/>
      <w:tblCellMar>
        <w:left w:w="0" w:type="dxa"/>
        <w:top w:w="0" w:type="dxa"/>
        <w:right w:w="0"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7 Colorful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7 Colorful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7 Colorful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7 Colorful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7 Colorful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7 Colorful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1 Light"/>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1 Light - Accent 1"/>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1 Light - Accent 2"/>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1 Light - Accent 3"/>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1 Light - Accent 4"/>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1 Light - Accent 5"/>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1 Light - Accent 6"/>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2"/>
    <w:uiPriority w:val="99"/>
    <w:pPr>
      <w:pBdr/>
      <w:spacing/>
      <w:ind/>
    </w:pPr>
    <w:tblPr>
      <w:tblStyleRowBandSize w:val="1"/>
      <w:tblStyleColBandSize w:val="1"/>
      <w:tblInd w:w="0" w:type="dxa"/>
      <w:tblCellMar>
        <w:left w:w="0" w:type="dxa"/>
        <w:top w:w="0" w:type="dxa"/>
        <w:right w:w="0"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2 - Accent 1"/>
    <w:uiPriority w:val="9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2 - Accent 2"/>
    <w:uiPriority w:val="9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2 - Accent 3"/>
    <w:uiPriority w:val="9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2 - Accent 4"/>
    <w:uiPriority w:val="9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2 - Accent 5"/>
    <w:uiPriority w:val="9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2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3"/>
    <w:uiPriority w:val="99"/>
    <w:pPr>
      <w:pBdr/>
      <w:spacing/>
      <w:ind/>
    </w:pPr>
    <w:tblPr>
      <w:tblStyleRowBandSize w:val="1"/>
      <w:tblStyleColBandSize w:val="1"/>
      <w:tblInd w:w="0" w:type="dxa"/>
      <w:tblCellMar>
        <w:left w:w="0" w:type="dxa"/>
        <w:top w:w="0" w:type="dxa"/>
        <w:right w:w="0"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3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3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3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3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3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3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4"/>
    <w:uiPriority w:val="99"/>
    <w:pPr>
      <w:pBdr/>
      <w:spacing/>
      <w:ind/>
    </w:pPr>
    <w:tblPr>
      <w:tblStyleRowBandSize w:val="1"/>
      <w:tblStyleColBandSize w:val="1"/>
      <w:tblInd w:w="0" w:type="dxa"/>
      <w:tblCellMar>
        <w:left w:w="0" w:type="dxa"/>
        <w:top w:w="0" w:type="dxa"/>
        <w:right w:w="0"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4 - Accent 1"/>
    <w:uiPriority w:val="9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4 - Accent 2"/>
    <w:uiPriority w:val="9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4 - Accent 3"/>
    <w:uiPriority w:val="9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4 - Accent 4"/>
    <w:uiPriority w:val="9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4 - Accent 5"/>
    <w:uiPriority w:val="9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4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5 Dark"/>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5 Dark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5 Dark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5 Dark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5 Dark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5 Dark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5 Dark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6 Colorful"/>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6 Colorful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6 Colorful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6 Colorful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6 Colorful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6 Colorful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6 Colorful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7 Colorful"/>
    <w:uiPriority w:val="99"/>
    <w:pPr>
      <w:pBdr/>
      <w:spacing/>
      <w:ind/>
    </w:pPr>
    <w:tblPr>
      <w:tblStyleRowBandSize w:val="1"/>
      <w:tblStyleColBandSize w:val="1"/>
      <w:tblInd w:w="0" w:type="dxa"/>
      <w:tblCellMar>
        <w:left w:w="0" w:type="dxa"/>
        <w:top w:w="0" w:type="dxa"/>
        <w:right w:w="0"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7 Colorful - Accent 1"/>
    <w:uiPriority w:val="99"/>
    <w:pPr>
      <w:pBdr/>
      <w:spacing/>
      <w:ind/>
    </w:pPr>
    <w:tblPr>
      <w:tblStyleRowBandSize w:val="1"/>
      <w:tblStyleColBandSize w:val="1"/>
      <w:tblInd w:w="0" w:type="dxa"/>
      <w:tblCellMar>
        <w:left w:w="0" w:type="dxa"/>
        <w:top w:w="0" w:type="dxa"/>
        <w:right w:w="0"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7 Colorful - Accent 2"/>
    <w:uiPriority w:val="99"/>
    <w:pPr>
      <w:pBdr/>
      <w:spacing/>
      <w:ind/>
    </w:pPr>
    <w:tblPr>
      <w:tblStyleRowBandSize w:val="1"/>
      <w:tblStyleColBandSize w:val="1"/>
      <w:tblInd w:w="0" w:type="dxa"/>
      <w:tblCellMar>
        <w:left w:w="0" w:type="dxa"/>
        <w:top w:w="0" w:type="dxa"/>
        <w:right w:w="0"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7 Colorful - Accent 3"/>
    <w:uiPriority w:val="99"/>
    <w:pPr>
      <w:pBdr/>
      <w:spacing/>
      <w:ind/>
    </w:pPr>
    <w:tblPr>
      <w:tblStyleRowBandSize w:val="1"/>
      <w:tblStyleColBandSize w:val="1"/>
      <w:tblInd w:w="0" w:type="dxa"/>
      <w:tblCellMar>
        <w:left w:w="0" w:type="dxa"/>
        <w:top w:w="0" w:type="dxa"/>
        <w:right w:w="0"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7 Colorful - Accent 4"/>
    <w:uiPriority w:val="99"/>
    <w:pPr>
      <w:pBdr/>
      <w:spacing/>
      <w:ind/>
    </w:pPr>
    <w:tblPr>
      <w:tblStyleRowBandSize w:val="1"/>
      <w:tblStyleColBandSize w:val="1"/>
      <w:tblInd w:w="0" w:type="dxa"/>
      <w:tblCellMar>
        <w:left w:w="0" w:type="dxa"/>
        <w:top w:w="0" w:type="dxa"/>
        <w:right w:w="0"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7 Colorful - Accent 5"/>
    <w:uiPriority w:val="99"/>
    <w:pPr>
      <w:pBdr/>
      <w:spacing/>
      <w:ind/>
    </w:pPr>
    <w:tblPr>
      <w:tblStyleRowBandSize w:val="1"/>
      <w:tblStyleColBandSize w:val="1"/>
      <w:tblInd w:w="0" w:type="dxa"/>
      <w:tblCellMar>
        <w:left w:w="0" w:type="dxa"/>
        <w:top w:w="0" w:type="dxa"/>
        <w:right w:w="0"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7 Colorful - Accent 6"/>
    <w:uiPriority w:val="99"/>
    <w:pPr>
      <w:pBdr/>
      <w:spacing/>
      <w:ind/>
    </w:pPr>
    <w:tblPr>
      <w:tblStyleRowBandSize w:val="1"/>
      <w:tblStyleColBandSize w:val="1"/>
      <w:tblInd w:w="0" w:type="dxa"/>
      <w:tblCellMar>
        <w:left w:w="0" w:type="dxa"/>
        <w:top w:w="0" w:type="dxa"/>
        <w:right w:w="0"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ned - Accent"/>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ned - Accent 1"/>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ned - Accent 2"/>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ned - Accent 3"/>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ned - Accent 4"/>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ned - Accent 5"/>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ned - Accent 6"/>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amp; Lined - Accent"/>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amp; Lined - Accent 1"/>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amp; Lined - Accent 2"/>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amp; Lined - Accent 3"/>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amp; Lined - Accent 4"/>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Bordered &amp; Lined - Accent 5"/>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Bordered &amp; Lined - Accent 6"/>
    <w:uiPriority w:val="99"/>
    <w:pPr>
      <w:pBdr/>
      <w:spacing/>
      <w:ind/>
    </w:pPr>
    <w:rPr>
      <w:color w:val="404040"/>
      <w:lang w:eastAsia="pt-BR"/>
    </w:rPr>
    <w:tblPr>
      <w:tblStyleRowBandSize w:val="1"/>
      <w:tblStyleColBandSize w:val="1"/>
      <w:tblInd w:w="0" w:type="dxa"/>
      <w:tblCellMar>
        <w:left w:w="0" w:type="dxa"/>
        <w:top w:w="0" w:type="dxa"/>
        <w:right w:w="0"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Bordered"/>
    <w:uiPriority w:val="99"/>
    <w:pPr>
      <w:pBdr/>
      <w:spacing/>
      <w:ind/>
    </w:pPr>
    <w:tblPr>
      <w:tblStyleRowBandSize w:val="1"/>
      <w:tblStyleColBandSize w:val="1"/>
      <w:tblInd w:w="0" w:type="dxa"/>
      <w:tblCellMar>
        <w:left w:w="0" w:type="dxa"/>
        <w:top w:w="0" w:type="dxa"/>
        <w:right w:w="0"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Bordered - Accent 1"/>
    <w:uiPriority w:val="99"/>
    <w:pPr>
      <w:pBdr/>
      <w:spacing/>
      <w:ind/>
    </w:pPr>
    <w:tblPr>
      <w:tblStyleRowBandSize w:val="1"/>
      <w:tblStyleColBandSize w:val="1"/>
      <w:tblInd w:w="0" w:type="dxa"/>
      <w:tblCellMar>
        <w:left w:w="0" w:type="dxa"/>
        <w:top w:w="0" w:type="dxa"/>
        <w:right w:w="0"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Bordered - Accent 2"/>
    <w:uiPriority w:val="99"/>
    <w:pPr>
      <w:pBdr/>
      <w:spacing/>
      <w:ind/>
    </w:pPr>
    <w:tblPr>
      <w:tblStyleRowBandSize w:val="1"/>
      <w:tblStyleColBandSize w:val="1"/>
      <w:tblInd w:w="0" w:type="dxa"/>
      <w:tblCellMar>
        <w:left w:w="0" w:type="dxa"/>
        <w:top w:w="0" w:type="dxa"/>
        <w:right w:w="0"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 Accent 3"/>
    <w:uiPriority w:val="99"/>
    <w:pPr>
      <w:pBdr/>
      <w:spacing/>
      <w:ind/>
    </w:pPr>
    <w:tblPr>
      <w:tblStyleRowBandSize w:val="1"/>
      <w:tblStyleColBandSize w:val="1"/>
      <w:tblInd w:w="0" w:type="dxa"/>
      <w:tblCellMar>
        <w:left w:w="0" w:type="dxa"/>
        <w:top w:w="0" w:type="dxa"/>
        <w:right w:w="0"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 Accent 4"/>
    <w:uiPriority w:val="99"/>
    <w:pPr>
      <w:pBdr/>
      <w:spacing/>
      <w:ind/>
    </w:pPr>
    <w:tblPr>
      <w:tblStyleRowBandSize w:val="1"/>
      <w:tblStyleColBandSize w:val="1"/>
      <w:tblInd w:w="0" w:type="dxa"/>
      <w:tblCellMar>
        <w:left w:w="0" w:type="dxa"/>
        <w:top w:w="0" w:type="dxa"/>
        <w:right w:w="0"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 Accent 5"/>
    <w:uiPriority w:val="99"/>
    <w:pPr>
      <w:pBdr/>
      <w:spacing/>
      <w:ind/>
    </w:pPr>
    <w:tblPr>
      <w:tblStyleRowBandSize w:val="1"/>
      <w:tblStyleColBandSize w:val="1"/>
      <w:tblInd w:w="0" w:type="dxa"/>
      <w:tblCellMar>
        <w:left w:w="0" w:type="dxa"/>
        <w:top w:w="0" w:type="dxa"/>
        <w:right w:w="0"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 Accent 6"/>
    <w:uiPriority w:val="99"/>
    <w:pPr>
      <w:pBdr/>
      <w:spacing/>
      <w:ind/>
    </w:pPr>
    <w:tblPr>
      <w:tblStyleRowBandSize w:val="1"/>
      <w:tblStyleColBandSize w:val="1"/>
      <w:tblInd w:w="0" w:type="dxa"/>
      <w:tblCellMar>
        <w:left w:w="0" w:type="dxa"/>
        <w:top w:w="0" w:type="dxa"/>
        <w:right w:w="0"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4">
    <w:name w:val="Hyperlink"/>
    <w:uiPriority w:val="99"/>
    <w:unhideWhenUsed/>
    <w:pPr>
      <w:pBdr/>
      <w:spacing/>
      <w:ind/>
    </w:pPr>
    <w:rPr>
      <w:color w:val="0000ff" w:themeColor="hyperlink"/>
      <w:u w:val="single"/>
    </w:rPr>
  </w:style>
  <w:style w:type="paragraph" w:styleId="975">
    <w:name w:val="footnote text"/>
    <w:basedOn w:val="801"/>
    <w:link w:val="976"/>
    <w:uiPriority w:val="99"/>
    <w:semiHidden/>
    <w:unhideWhenUsed/>
    <w:pPr>
      <w:pBdr/>
      <w:spacing w:after="40"/>
      <w:ind/>
    </w:pPr>
    <w:rPr>
      <w:sz w:val="18"/>
    </w:rPr>
  </w:style>
  <w:style w:type="character" w:styleId="976" w:customStyle="1">
    <w:name w:val="Texto de nota de rodapé Char"/>
    <w:link w:val="975"/>
    <w:uiPriority w:val="99"/>
    <w:pPr>
      <w:pBdr/>
      <w:spacing/>
      <w:ind/>
    </w:pPr>
    <w:rPr>
      <w:sz w:val="18"/>
    </w:rPr>
  </w:style>
  <w:style w:type="character" w:styleId="977">
    <w:name w:val="footnote reference"/>
    <w:uiPriority w:val="99"/>
    <w:unhideWhenUsed/>
    <w:pPr>
      <w:pBdr/>
      <w:spacing/>
      <w:ind/>
    </w:pPr>
    <w:rPr>
      <w:vertAlign w:val="superscript"/>
    </w:rPr>
  </w:style>
  <w:style w:type="paragraph" w:styleId="978">
    <w:name w:val="endnote text"/>
    <w:basedOn w:val="801"/>
    <w:link w:val="979"/>
    <w:uiPriority w:val="99"/>
    <w:semiHidden/>
    <w:unhideWhenUsed/>
    <w:pPr>
      <w:pBdr/>
      <w:spacing/>
      <w:ind/>
    </w:pPr>
  </w:style>
  <w:style w:type="character" w:styleId="979" w:customStyle="1">
    <w:name w:val="Texto de nota de fim Char"/>
    <w:link w:val="978"/>
    <w:uiPriority w:val="99"/>
    <w:pPr>
      <w:pBdr/>
      <w:spacing/>
      <w:ind/>
    </w:pPr>
    <w:rPr>
      <w:sz w:val="20"/>
    </w:rPr>
  </w:style>
  <w:style w:type="character" w:styleId="980">
    <w:name w:val="endnote reference"/>
    <w:uiPriority w:val="99"/>
    <w:semiHidden/>
    <w:unhideWhenUsed/>
    <w:pPr>
      <w:pBdr/>
      <w:spacing/>
      <w:ind/>
    </w:pPr>
    <w:rPr>
      <w:vertAlign w:val="superscript"/>
    </w:rPr>
  </w:style>
  <w:style w:type="paragraph" w:styleId="981">
    <w:name w:val="toc 1"/>
    <w:basedOn w:val="801"/>
    <w:next w:val="801"/>
    <w:uiPriority w:val="39"/>
    <w:unhideWhenUsed/>
    <w:pPr>
      <w:pBdr/>
      <w:spacing w:after="57"/>
      <w:ind/>
    </w:pPr>
  </w:style>
  <w:style w:type="paragraph" w:styleId="982">
    <w:name w:val="toc 2"/>
    <w:basedOn w:val="801"/>
    <w:next w:val="801"/>
    <w:uiPriority w:val="39"/>
    <w:unhideWhenUsed/>
    <w:pPr>
      <w:pBdr/>
      <w:spacing w:after="57"/>
      <w:ind w:left="283"/>
    </w:pPr>
  </w:style>
  <w:style w:type="paragraph" w:styleId="983">
    <w:name w:val="toc 3"/>
    <w:basedOn w:val="801"/>
    <w:next w:val="801"/>
    <w:uiPriority w:val="39"/>
    <w:unhideWhenUsed/>
    <w:pPr>
      <w:pBdr/>
      <w:spacing w:after="57"/>
      <w:ind w:left="567"/>
    </w:pPr>
  </w:style>
  <w:style w:type="paragraph" w:styleId="984">
    <w:name w:val="toc 4"/>
    <w:basedOn w:val="801"/>
    <w:next w:val="801"/>
    <w:uiPriority w:val="39"/>
    <w:unhideWhenUsed/>
    <w:pPr>
      <w:pBdr/>
      <w:spacing w:after="57"/>
      <w:ind w:left="850"/>
    </w:pPr>
  </w:style>
  <w:style w:type="paragraph" w:styleId="985">
    <w:name w:val="toc 5"/>
    <w:basedOn w:val="801"/>
    <w:next w:val="801"/>
    <w:uiPriority w:val="39"/>
    <w:unhideWhenUsed/>
    <w:pPr>
      <w:pBdr/>
      <w:spacing w:after="57"/>
      <w:ind w:left="1134"/>
    </w:pPr>
  </w:style>
  <w:style w:type="paragraph" w:styleId="986">
    <w:name w:val="toc 6"/>
    <w:basedOn w:val="801"/>
    <w:next w:val="801"/>
    <w:uiPriority w:val="39"/>
    <w:unhideWhenUsed/>
    <w:pPr>
      <w:pBdr/>
      <w:spacing w:after="57"/>
      <w:ind w:left="1417"/>
    </w:pPr>
  </w:style>
  <w:style w:type="paragraph" w:styleId="987">
    <w:name w:val="toc 7"/>
    <w:basedOn w:val="801"/>
    <w:next w:val="801"/>
    <w:uiPriority w:val="39"/>
    <w:unhideWhenUsed/>
    <w:pPr>
      <w:pBdr/>
      <w:spacing w:after="57"/>
      <w:ind w:left="1701"/>
    </w:pPr>
  </w:style>
  <w:style w:type="paragraph" w:styleId="988">
    <w:name w:val="toc 8"/>
    <w:basedOn w:val="801"/>
    <w:next w:val="801"/>
    <w:uiPriority w:val="39"/>
    <w:unhideWhenUsed/>
    <w:pPr>
      <w:pBdr/>
      <w:spacing w:after="57"/>
      <w:ind w:left="1984"/>
    </w:pPr>
  </w:style>
  <w:style w:type="paragraph" w:styleId="989">
    <w:name w:val="toc 9"/>
    <w:basedOn w:val="801"/>
    <w:next w:val="801"/>
    <w:uiPriority w:val="39"/>
    <w:unhideWhenUsed/>
    <w:pPr>
      <w:pBdr/>
      <w:spacing w:after="57"/>
      <w:ind w:left="2268"/>
    </w:pPr>
  </w:style>
  <w:style w:type="paragraph" w:styleId="990">
    <w:name w:val="TOC Heading"/>
    <w:uiPriority w:val="39"/>
    <w:unhideWhenUsed/>
    <w:pPr>
      <w:pBdr/>
      <w:spacing/>
      <w:ind/>
    </w:pPr>
  </w:style>
  <w:style w:type="paragraph" w:styleId="991">
    <w:name w:val="table of figures"/>
    <w:basedOn w:val="801"/>
    <w:next w:val="801"/>
    <w:uiPriority w:val="99"/>
    <w:unhideWhenUsed/>
    <w:pPr>
      <w:pBdr/>
      <w:spacing/>
      <w:ind/>
    </w:pPr>
  </w:style>
  <w:style w:type="paragraph" w:styleId="992">
    <w:name w:val="Body Text Indent"/>
    <w:basedOn w:val="801"/>
    <w:semiHidden/>
    <w:pPr>
      <w:pBdr/>
      <w:spacing/>
      <w:ind w:firstLine="2832"/>
      <w:jc w:val="both"/>
    </w:pPr>
    <w:rPr>
      <w:b/>
      <w:sz w:val="32"/>
    </w:rPr>
  </w:style>
  <w:style w:type="paragraph" w:styleId="993">
    <w:name w:val="Body Text Indent 2"/>
    <w:basedOn w:val="801"/>
    <w:semiHidden/>
    <w:pPr>
      <w:pBdr/>
      <w:spacing/>
      <w:ind w:firstLine="1134"/>
      <w:jc w:val="both"/>
    </w:pPr>
    <w:rPr>
      <w:sz w:val="24"/>
    </w:rPr>
  </w:style>
  <w:style w:type="paragraph" w:styleId="994">
    <w:name w:val="Body Text"/>
    <w:basedOn w:val="801"/>
    <w:semiHidden/>
    <w:pPr>
      <w:pBdr/>
      <w:spacing/>
      <w:ind/>
      <w:jc w:val="both"/>
    </w:pPr>
    <w:rPr>
      <w:sz w:val="36"/>
    </w:rPr>
  </w:style>
  <w:style w:type="paragraph" w:styleId="995">
    <w:name w:val="Footer"/>
    <w:basedOn w:val="801"/>
    <w:semiHidden/>
    <w:pPr>
      <w:pBdr/>
      <w:tabs>
        <w:tab w:val="center" w:leader="none" w:pos="4419"/>
        <w:tab w:val="right" w:leader="none" w:pos="8838"/>
      </w:tabs>
      <w:spacing/>
      <w:ind/>
    </w:pPr>
  </w:style>
  <w:style w:type="character" w:styleId="996">
    <w:name w:val="page number"/>
    <w:basedOn w:val="811"/>
    <w:semiHidden/>
    <w:pPr>
      <w:pBdr/>
      <w:spacing/>
      <w:ind/>
    </w:pPr>
  </w:style>
  <w:style w:type="paragraph" w:styleId="997">
    <w:name w:val="Header"/>
    <w:basedOn w:val="801"/>
    <w:link w:val="1001"/>
    <w:uiPriority w:val="99"/>
    <w:pPr>
      <w:pBdr/>
      <w:tabs>
        <w:tab w:val="center" w:leader="none" w:pos="4419"/>
        <w:tab w:val="right" w:leader="none" w:pos="8838"/>
      </w:tabs>
      <w:spacing/>
      <w:ind/>
    </w:pPr>
  </w:style>
  <w:style w:type="paragraph" w:styleId="998">
    <w:name w:val="Body Text Indent 3"/>
    <w:basedOn w:val="801"/>
    <w:semiHidden/>
    <w:pPr>
      <w:pBdr/>
      <w:spacing/>
      <w:ind w:hanging="2127" w:left="2127"/>
      <w:jc w:val="both"/>
    </w:pPr>
    <w:rPr>
      <w:rFonts w:ascii="Tahoma" w:hAnsi="Tahoma" w:cs="Tahoma"/>
      <w:b/>
      <w:bCs/>
      <w:sz w:val="28"/>
    </w:rPr>
  </w:style>
  <w:style w:type="paragraph" w:styleId="999">
    <w:name w:val="Body Text 2"/>
    <w:basedOn w:val="801"/>
    <w:semiHidden/>
    <w:pPr>
      <w:pBdr/>
      <w:spacing/>
      <w:ind/>
      <w:jc w:val="both"/>
    </w:pPr>
    <w:rPr>
      <w:rFonts w:ascii="Arial" w:hAnsi="Arial" w:cs="Arial"/>
      <w:b/>
      <w:bCs/>
      <w:sz w:val="28"/>
    </w:rPr>
  </w:style>
  <w:style w:type="paragraph" w:styleId="1000">
    <w:name w:val="Body Text 3"/>
    <w:basedOn w:val="801"/>
    <w:semiHidden/>
    <w:pPr>
      <w:pBdr/>
      <w:spacing/>
      <w:ind/>
      <w:jc w:val="both"/>
    </w:pPr>
    <w:rPr>
      <w:rFonts w:ascii="Arial" w:hAnsi="Arial" w:cs="Arial"/>
      <w:sz w:val="28"/>
    </w:rPr>
  </w:style>
  <w:style w:type="character" w:styleId="1001" w:customStyle="1">
    <w:name w:val="Cabeçalho Char"/>
    <w:basedOn w:val="811"/>
    <w:link w:val="997"/>
    <w:uiPriority w:val="99"/>
    <w:pPr>
      <w:pBdr/>
      <w:spacing/>
      <w:ind/>
    </w:pPr>
  </w:style>
  <w:style w:type="paragraph" w:styleId="1002">
    <w:name w:val="Balloon Text"/>
    <w:basedOn w:val="801"/>
    <w:link w:val="1003"/>
    <w:uiPriority w:val="99"/>
    <w:semiHidden/>
    <w:unhideWhenUsed/>
    <w:pPr>
      <w:pBdr/>
      <w:spacing/>
      <w:ind/>
    </w:pPr>
    <w:rPr>
      <w:rFonts w:ascii="Tahoma" w:hAnsi="Tahoma"/>
      <w:sz w:val="16"/>
      <w:szCs w:val="16"/>
      <w:lang w:val="en-US" w:eastAsia="en-US"/>
    </w:rPr>
  </w:style>
  <w:style w:type="character" w:styleId="1003" w:customStyle="1">
    <w:name w:val="Texto de balão Char"/>
    <w:link w:val="1002"/>
    <w:uiPriority w:val="99"/>
    <w:semiHidden/>
    <w:pPr>
      <w:pBdr/>
      <w:spacing/>
      <w:ind/>
    </w:pPr>
    <w:rPr>
      <w:rFonts w:ascii="Tahoma" w:hAnsi="Tahoma" w:cs="Tahoma"/>
      <w:sz w:val="16"/>
      <w:szCs w:val="16"/>
    </w:rPr>
  </w:style>
  <w:style w:type="paragraph" w:styleId="1004" w:customStyle="1">
    <w:name w:val="Corpo de texto 21"/>
    <w:semiHidden/>
    <w:pPr>
      <w:pBdr>
        <w:top w:val="none" w:color="000000" w:sz="4" w:space="0"/>
        <w:left w:val="none" w:color="000000" w:sz="4" w:space="0"/>
        <w:bottom w:val="none" w:color="000000" w:sz="4" w:space="0"/>
        <w:right w:val="none" w:color="000000" w:sz="4" w:space="0"/>
        <w:between w:val="none" w:color="000000" w:sz="4" w:space="0"/>
      </w:pBdr>
      <w:shd w:val="nil"/>
      <w:spacing/>
      <w:ind/>
      <w:jc w:val="both"/>
    </w:pPr>
    <w:rPr>
      <w:rFonts w:ascii="Arial" w:hAnsi="Arial" w:cs="Arial"/>
      <w:b/>
      <w:bCs/>
      <w:sz w:val="28"/>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package" Target="embeddings/Microsoft_Word_Document1.docx"/></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Camara de Vereadores</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Diárias</dc:title>
  <dc:creator>Herick Ludtke</dc:creator>
  <cp:revision>8</cp:revision>
  <dcterms:created xsi:type="dcterms:W3CDTF">2024-11-26T19:22:00Z</dcterms:created>
  <dcterms:modified xsi:type="dcterms:W3CDTF">2025-12-05T13:10:24Z</dcterms:modified>
  <cp:version>786432</cp:version>
</cp:coreProperties>
</file>